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0CADAAA1" w:rsidR="00E801C1" w:rsidRPr="005B194E" w:rsidRDefault="00735570" w:rsidP="007E2378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905000" w:rsidRPr="005B194E">
        <w:rPr>
          <w:sz w:val="28"/>
          <w:szCs w:val="28"/>
        </w:rPr>
        <w:t>1</w:t>
      </w:r>
      <w:r w:rsidR="006B0D85">
        <w:rPr>
          <w:sz w:val="28"/>
          <w:szCs w:val="28"/>
        </w:rPr>
        <w:t>2</w:t>
      </w:r>
      <w:r w:rsidR="00791727">
        <w:rPr>
          <w:sz w:val="28"/>
          <w:szCs w:val="28"/>
        </w:rPr>
        <w:t>.0</w:t>
      </w:r>
      <w:r w:rsidR="008B7684">
        <w:rPr>
          <w:sz w:val="28"/>
          <w:szCs w:val="28"/>
        </w:rPr>
        <w:t>3</w:t>
      </w:r>
      <w:r w:rsidR="00791727">
        <w:rPr>
          <w:sz w:val="28"/>
          <w:szCs w:val="28"/>
        </w:rPr>
        <w:t>.2021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</w:t>
      </w:r>
      <w:r w:rsidR="007E2378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6B0D85">
        <w:rPr>
          <w:sz w:val="28"/>
          <w:szCs w:val="28"/>
        </w:rPr>
        <w:t>7</w:t>
      </w:r>
      <w:r w:rsidR="00B61C93">
        <w:rPr>
          <w:sz w:val="28"/>
          <w:szCs w:val="28"/>
        </w:rPr>
        <w:t>5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74C1E85" w14:textId="77777777" w:rsidR="00B61C93" w:rsidRDefault="00B61C93" w:rsidP="00B61C93">
      <w:pPr>
        <w:pStyle w:val="11"/>
        <w:spacing w:before="0"/>
        <w:jc w:val="both"/>
        <w:rPr>
          <w:color w:val="auto"/>
        </w:rPr>
      </w:pPr>
    </w:p>
    <w:p w14:paraId="294BFE0F" w14:textId="77777777" w:rsidR="00B61C93" w:rsidRDefault="00B61C93" w:rsidP="00B61C93">
      <w:pPr>
        <w:pStyle w:val="11"/>
        <w:spacing w:before="0"/>
        <w:ind w:right="3685"/>
        <w:rPr>
          <w:rFonts w:ascii="Times New Roman" w:hAnsi="Times New Roman" w:cs="Times New Roman"/>
          <w:color w:val="auto"/>
        </w:rPr>
      </w:pPr>
      <w:r w:rsidRPr="00B61C93">
        <w:rPr>
          <w:rFonts w:ascii="Times New Roman" w:hAnsi="Times New Roman" w:cs="Times New Roman"/>
          <w:color w:val="auto"/>
        </w:rPr>
        <w:t xml:space="preserve">О проведении неотложных мероприятий </w:t>
      </w:r>
    </w:p>
    <w:p w14:paraId="7A6EBEA4" w14:textId="1685E26C" w:rsidR="00B61C93" w:rsidRPr="00B61C93" w:rsidRDefault="00B61C93" w:rsidP="00B61C93">
      <w:pPr>
        <w:pStyle w:val="11"/>
        <w:spacing w:before="0"/>
        <w:ind w:right="3543"/>
        <w:rPr>
          <w:rFonts w:ascii="Times New Roman" w:hAnsi="Times New Roman" w:cs="Times New Roman"/>
        </w:rPr>
      </w:pPr>
      <w:r w:rsidRPr="00B61C93">
        <w:rPr>
          <w:rFonts w:ascii="Times New Roman" w:hAnsi="Times New Roman" w:cs="Times New Roman"/>
          <w:color w:val="auto"/>
        </w:rPr>
        <w:t>по подгото</w:t>
      </w:r>
      <w:r w:rsidRPr="00B61C93">
        <w:rPr>
          <w:rFonts w:ascii="Times New Roman" w:hAnsi="Times New Roman" w:cs="Times New Roman"/>
          <w:color w:val="auto"/>
        </w:rPr>
        <w:t>в</w:t>
      </w:r>
      <w:r w:rsidRPr="00B61C93">
        <w:rPr>
          <w:rFonts w:ascii="Times New Roman" w:hAnsi="Times New Roman" w:cs="Times New Roman"/>
          <w:color w:val="auto"/>
        </w:rPr>
        <w:t>ке территории Вышневоло</w:t>
      </w:r>
      <w:r w:rsidRPr="00B61C93">
        <w:rPr>
          <w:rFonts w:ascii="Times New Roman" w:hAnsi="Times New Roman" w:cs="Times New Roman"/>
          <w:color w:val="auto"/>
        </w:rPr>
        <w:t>ц</w:t>
      </w:r>
      <w:r w:rsidRPr="00B61C93">
        <w:rPr>
          <w:rFonts w:ascii="Times New Roman" w:hAnsi="Times New Roman" w:cs="Times New Roman"/>
          <w:color w:val="auto"/>
        </w:rPr>
        <w:t>кого городского округа к пожароопасному периоду 2021 года</w:t>
      </w:r>
    </w:p>
    <w:p w14:paraId="555E9E5D" w14:textId="77777777" w:rsidR="00B61C93" w:rsidRPr="00B61C93" w:rsidRDefault="00B61C93" w:rsidP="00B61C93">
      <w:pPr>
        <w:rPr>
          <w:sz w:val="28"/>
          <w:szCs w:val="28"/>
        </w:rPr>
      </w:pPr>
    </w:p>
    <w:p w14:paraId="29EE267C" w14:textId="77777777" w:rsidR="00B61C93" w:rsidRPr="00B61C93" w:rsidRDefault="00B61C93" w:rsidP="00B61C93">
      <w:pPr>
        <w:ind w:firstLine="709"/>
        <w:jc w:val="both"/>
        <w:rPr>
          <w:sz w:val="28"/>
          <w:szCs w:val="28"/>
        </w:rPr>
      </w:pPr>
      <w:r w:rsidRPr="00B61C93">
        <w:rPr>
          <w:sz w:val="28"/>
          <w:szCs w:val="28"/>
        </w:rPr>
        <w:t>В целях своевременной и качественной подготовки органов управления, сил и средств Вышневолоцкого звена Тверской территориальной подси</w:t>
      </w:r>
      <w:r w:rsidRPr="00B61C93">
        <w:rPr>
          <w:sz w:val="28"/>
          <w:szCs w:val="28"/>
        </w:rPr>
        <w:t>с</w:t>
      </w:r>
      <w:r w:rsidRPr="00B61C93">
        <w:rPr>
          <w:sz w:val="28"/>
          <w:szCs w:val="28"/>
        </w:rPr>
        <w:t>темы единой государственной системы предупреждения и ликвидации чрезв</w:t>
      </w:r>
      <w:r w:rsidRPr="00B61C93">
        <w:rPr>
          <w:sz w:val="28"/>
          <w:szCs w:val="28"/>
        </w:rPr>
        <w:t>ы</w:t>
      </w:r>
      <w:r w:rsidRPr="00B61C93">
        <w:rPr>
          <w:sz w:val="28"/>
          <w:szCs w:val="28"/>
        </w:rPr>
        <w:t>чайных ситуаций (далее - ВЗ ТТП РСЧС) к действиям по предупрежде</w:t>
      </w:r>
      <w:r w:rsidRPr="00B61C93">
        <w:rPr>
          <w:sz w:val="28"/>
          <w:szCs w:val="28"/>
        </w:rPr>
        <w:softHyphen/>
        <w:t>нию и ликвидации чрезв</w:t>
      </w:r>
      <w:r w:rsidRPr="00B61C93">
        <w:rPr>
          <w:sz w:val="28"/>
          <w:szCs w:val="28"/>
        </w:rPr>
        <w:t>ы</w:t>
      </w:r>
      <w:r w:rsidRPr="00B61C93">
        <w:rPr>
          <w:sz w:val="28"/>
          <w:szCs w:val="28"/>
        </w:rPr>
        <w:t>чайных ситуаций, связанных с обеспечением пожарной безопасности населения, противопожарной охраной лесов, примыкающих к населенным пунктам на терр</w:t>
      </w:r>
      <w:r w:rsidRPr="00B61C93">
        <w:rPr>
          <w:sz w:val="28"/>
          <w:szCs w:val="28"/>
        </w:rPr>
        <w:t>и</w:t>
      </w:r>
      <w:r w:rsidRPr="00B61C93">
        <w:rPr>
          <w:sz w:val="28"/>
          <w:szCs w:val="28"/>
        </w:rPr>
        <w:t xml:space="preserve">тории Вышневолоцкого городского округа, недопущению материального ущерба в пожароопасный период в 2021 года, Администрация </w:t>
      </w:r>
      <w:r w:rsidRPr="00B61C93">
        <w:rPr>
          <w:color w:val="212121"/>
          <w:sz w:val="28"/>
          <w:szCs w:val="28"/>
        </w:rPr>
        <w:t>Вышневолоцкого горо</w:t>
      </w:r>
      <w:r w:rsidRPr="00B61C93">
        <w:rPr>
          <w:color w:val="212121"/>
          <w:sz w:val="28"/>
          <w:szCs w:val="28"/>
        </w:rPr>
        <w:t>д</w:t>
      </w:r>
      <w:r w:rsidRPr="00B61C93">
        <w:rPr>
          <w:color w:val="212121"/>
          <w:sz w:val="28"/>
          <w:szCs w:val="28"/>
        </w:rPr>
        <w:t>ского округа постано</w:t>
      </w:r>
      <w:r w:rsidRPr="00B61C93">
        <w:rPr>
          <w:color w:val="212121"/>
          <w:sz w:val="28"/>
          <w:szCs w:val="28"/>
        </w:rPr>
        <w:t>в</w:t>
      </w:r>
      <w:r w:rsidRPr="00B61C93">
        <w:rPr>
          <w:color w:val="212121"/>
          <w:sz w:val="28"/>
          <w:szCs w:val="28"/>
        </w:rPr>
        <w:t>ляет</w:t>
      </w:r>
      <w:r w:rsidRPr="00B61C93">
        <w:rPr>
          <w:sz w:val="28"/>
          <w:szCs w:val="28"/>
        </w:rPr>
        <w:t>:</w:t>
      </w:r>
    </w:p>
    <w:p w14:paraId="30472E93" w14:textId="77777777" w:rsidR="00B61C93" w:rsidRPr="00B61C93" w:rsidRDefault="00B61C93" w:rsidP="00B61C93">
      <w:pPr>
        <w:ind w:firstLine="709"/>
        <w:jc w:val="both"/>
        <w:rPr>
          <w:sz w:val="28"/>
          <w:szCs w:val="28"/>
        </w:rPr>
      </w:pPr>
      <w:r w:rsidRPr="00B61C93">
        <w:rPr>
          <w:sz w:val="28"/>
          <w:szCs w:val="28"/>
        </w:rPr>
        <w:t>1. Координацию деятельности органов управления и сил Вышневолоцкого звена Тверской территориальной подсистемы единой государственной системы предупреждения и ликвидации чрезвычайных ситуаций (далее - ВЗ ТТП РСЧС) по выполнению противопожарных мероприятий в 2021 году возложить  на коми</w:t>
      </w:r>
      <w:r w:rsidRPr="00B61C93">
        <w:rPr>
          <w:sz w:val="28"/>
          <w:szCs w:val="28"/>
        </w:rPr>
        <w:t>с</w:t>
      </w:r>
      <w:r w:rsidRPr="00B61C93">
        <w:rPr>
          <w:sz w:val="28"/>
          <w:szCs w:val="28"/>
        </w:rPr>
        <w:t>сию по предупреждению и ликвидации чрезвычайных ситуаций и обеспечению п</w:t>
      </w:r>
      <w:r w:rsidRPr="00B61C93">
        <w:rPr>
          <w:sz w:val="28"/>
          <w:szCs w:val="28"/>
        </w:rPr>
        <w:t>о</w:t>
      </w:r>
      <w:r w:rsidRPr="00B61C93">
        <w:rPr>
          <w:sz w:val="28"/>
          <w:szCs w:val="28"/>
        </w:rPr>
        <w:t>жарной безопасности Вышневолоцкого городского округа (далее - КЧС и ОПБ Вышневолоцкого городского округа).</w:t>
      </w:r>
    </w:p>
    <w:p w14:paraId="35D29AD7" w14:textId="6E53E6D3" w:rsidR="00B61C93" w:rsidRPr="00B61C93" w:rsidRDefault="00B61C93" w:rsidP="00B61C93">
      <w:pPr>
        <w:ind w:firstLine="709"/>
        <w:jc w:val="both"/>
        <w:rPr>
          <w:sz w:val="28"/>
          <w:szCs w:val="28"/>
        </w:rPr>
      </w:pPr>
      <w:r w:rsidRPr="00B61C93">
        <w:rPr>
          <w:sz w:val="28"/>
          <w:szCs w:val="28"/>
        </w:rPr>
        <w:t>2. Утвердить состав оперативного штаба для руководства и принятия реш</w:t>
      </w:r>
      <w:r w:rsidRPr="00B61C93">
        <w:rPr>
          <w:sz w:val="28"/>
          <w:szCs w:val="28"/>
        </w:rPr>
        <w:t>е</w:t>
      </w:r>
      <w:r w:rsidRPr="00B61C93">
        <w:rPr>
          <w:sz w:val="28"/>
          <w:szCs w:val="28"/>
        </w:rPr>
        <w:t>ний по вопросам обеспечения пожарной безопасности в Вышневолоцком горо</w:t>
      </w:r>
      <w:r w:rsidRPr="00B61C93">
        <w:rPr>
          <w:sz w:val="28"/>
          <w:szCs w:val="28"/>
        </w:rPr>
        <w:t>д</w:t>
      </w:r>
      <w:r w:rsidRPr="00B61C93">
        <w:rPr>
          <w:sz w:val="28"/>
          <w:szCs w:val="28"/>
        </w:rPr>
        <w:t xml:space="preserve">ском округе (приложение 1). </w:t>
      </w:r>
    </w:p>
    <w:p w14:paraId="6B8AF0FC" w14:textId="23CB1EC5" w:rsidR="00B61C93" w:rsidRPr="00B61C93" w:rsidRDefault="00B61C93" w:rsidP="00B61C93">
      <w:pPr>
        <w:ind w:firstLine="709"/>
        <w:jc w:val="both"/>
        <w:rPr>
          <w:sz w:val="28"/>
          <w:szCs w:val="28"/>
        </w:rPr>
      </w:pPr>
      <w:r w:rsidRPr="00B61C93">
        <w:rPr>
          <w:sz w:val="28"/>
          <w:szCs w:val="28"/>
        </w:rPr>
        <w:t>3. Утвердить план мероприятий по профилактике пожаров, предупрежд</w:t>
      </w:r>
      <w:r w:rsidRPr="00B61C93">
        <w:rPr>
          <w:sz w:val="28"/>
          <w:szCs w:val="28"/>
        </w:rPr>
        <w:t>е</w:t>
      </w:r>
      <w:r w:rsidRPr="00B61C93">
        <w:rPr>
          <w:sz w:val="28"/>
          <w:szCs w:val="28"/>
        </w:rPr>
        <w:t>нию гибели людей и смягчению последствий от пожаров на территории Вышн</w:t>
      </w:r>
      <w:r w:rsidRPr="00B61C93">
        <w:rPr>
          <w:sz w:val="28"/>
          <w:szCs w:val="28"/>
        </w:rPr>
        <w:t>е</w:t>
      </w:r>
      <w:r w:rsidRPr="00B61C93">
        <w:rPr>
          <w:sz w:val="28"/>
          <w:szCs w:val="28"/>
        </w:rPr>
        <w:t>волоцкого городского округа и объектах экономики в пожароопасный период 2021 г</w:t>
      </w:r>
      <w:r w:rsidRPr="00B61C93">
        <w:rPr>
          <w:sz w:val="28"/>
          <w:szCs w:val="28"/>
        </w:rPr>
        <w:t>о</w:t>
      </w:r>
      <w:r w:rsidRPr="00B61C93">
        <w:rPr>
          <w:sz w:val="28"/>
          <w:szCs w:val="28"/>
        </w:rPr>
        <w:t>да (приложение 2).</w:t>
      </w:r>
    </w:p>
    <w:p w14:paraId="4C4BED4E" w14:textId="77777777" w:rsidR="00B61C93" w:rsidRPr="00B61C93" w:rsidRDefault="00B61C93" w:rsidP="00B61C93">
      <w:pPr>
        <w:ind w:firstLine="709"/>
        <w:jc w:val="both"/>
        <w:rPr>
          <w:sz w:val="28"/>
          <w:szCs w:val="28"/>
        </w:rPr>
      </w:pPr>
      <w:r w:rsidRPr="00B61C93">
        <w:rPr>
          <w:sz w:val="28"/>
          <w:szCs w:val="28"/>
        </w:rPr>
        <w:t>4. Рекомендовать начальнику Вышневолоцкого отдела лесного хозяйства ГКУ «Фировское лесничество Тверской области» (Воробьева Л.В.), совместно с р</w:t>
      </w:r>
      <w:r w:rsidRPr="00B61C93">
        <w:rPr>
          <w:sz w:val="28"/>
          <w:szCs w:val="28"/>
        </w:rPr>
        <w:t>у</w:t>
      </w:r>
      <w:r w:rsidRPr="00B61C93">
        <w:rPr>
          <w:sz w:val="28"/>
          <w:szCs w:val="28"/>
        </w:rPr>
        <w:t xml:space="preserve">ководителем АО «Вышневолоцкий леспромхоз» (Зеленин </w:t>
      </w:r>
      <w:r w:rsidRPr="00B61C93">
        <w:rPr>
          <w:sz w:val="28"/>
          <w:szCs w:val="28"/>
        </w:rPr>
        <w:lastRenderedPageBreak/>
        <w:t>А.В.), до 01.04.2021,  провести корректировку оперативно-мобилизационного плана по предупрежд</w:t>
      </w:r>
      <w:r w:rsidRPr="00B61C93">
        <w:rPr>
          <w:sz w:val="28"/>
          <w:szCs w:val="28"/>
        </w:rPr>
        <w:t>е</w:t>
      </w:r>
      <w:r w:rsidRPr="00B61C93">
        <w:rPr>
          <w:sz w:val="28"/>
          <w:szCs w:val="28"/>
        </w:rPr>
        <w:t>нию и ликвидации лесных пожаров, выписку из которого представить, до 16.04.2021, в КЧС и ОПБ Вышневолоцкого городского округа через Управление по делам гражданской обороны и чрезвычайным ситуациям администрации Вы</w:t>
      </w:r>
      <w:r w:rsidRPr="00B61C93">
        <w:rPr>
          <w:sz w:val="28"/>
          <w:szCs w:val="28"/>
        </w:rPr>
        <w:t>ш</w:t>
      </w:r>
      <w:r w:rsidRPr="00B61C93">
        <w:rPr>
          <w:sz w:val="28"/>
          <w:szCs w:val="28"/>
        </w:rPr>
        <w:t>неволоцкого городского округа (далее – Управление ГОЧС администрации Вы</w:t>
      </w:r>
      <w:r w:rsidRPr="00B61C93">
        <w:rPr>
          <w:sz w:val="28"/>
          <w:szCs w:val="28"/>
        </w:rPr>
        <w:t>ш</w:t>
      </w:r>
      <w:r w:rsidRPr="00B61C93">
        <w:rPr>
          <w:sz w:val="28"/>
          <w:szCs w:val="28"/>
        </w:rPr>
        <w:t>неволоцкого г</w:t>
      </w:r>
      <w:r w:rsidRPr="00B61C93">
        <w:rPr>
          <w:sz w:val="28"/>
          <w:szCs w:val="28"/>
        </w:rPr>
        <w:t>о</w:t>
      </w:r>
      <w:r w:rsidRPr="00B61C93">
        <w:rPr>
          <w:sz w:val="28"/>
          <w:szCs w:val="28"/>
        </w:rPr>
        <w:t>родского округа).</w:t>
      </w:r>
    </w:p>
    <w:p w14:paraId="17DBA99F" w14:textId="77777777" w:rsidR="00B61C93" w:rsidRPr="00B61C93" w:rsidRDefault="00B61C93" w:rsidP="00B61C93">
      <w:pPr>
        <w:ind w:firstLine="709"/>
        <w:jc w:val="both"/>
        <w:rPr>
          <w:sz w:val="28"/>
          <w:szCs w:val="28"/>
        </w:rPr>
      </w:pPr>
      <w:r w:rsidRPr="00B61C93">
        <w:rPr>
          <w:sz w:val="28"/>
          <w:szCs w:val="28"/>
        </w:rPr>
        <w:t xml:space="preserve">3.  Рекомендовать руководителям предприятий, организаций и учреждений </w:t>
      </w:r>
      <w:r w:rsidRPr="00B61C93">
        <w:rPr>
          <w:color w:val="212121"/>
          <w:sz w:val="28"/>
          <w:szCs w:val="28"/>
        </w:rPr>
        <w:t>Вышневолоцкого городского округа</w:t>
      </w:r>
      <w:r w:rsidRPr="00B61C93">
        <w:rPr>
          <w:sz w:val="28"/>
          <w:szCs w:val="28"/>
        </w:rPr>
        <w:t>:</w:t>
      </w:r>
    </w:p>
    <w:p w14:paraId="6106FBE5" w14:textId="4268379E" w:rsidR="00B61C93" w:rsidRPr="00B61C93" w:rsidRDefault="00B61C93" w:rsidP="00B61C93">
      <w:pPr>
        <w:ind w:firstLine="709"/>
        <w:jc w:val="both"/>
        <w:rPr>
          <w:sz w:val="28"/>
          <w:szCs w:val="28"/>
        </w:rPr>
      </w:pPr>
      <w:r w:rsidRPr="00B61C93">
        <w:rPr>
          <w:sz w:val="28"/>
          <w:szCs w:val="28"/>
        </w:rPr>
        <w:t>3.1. обеспечить готовность сил и средств к выполнению  противопожарных мероприятий  и аварийно-спасательных работ в зоне своей ответственности, пр</w:t>
      </w:r>
      <w:r w:rsidRPr="00B61C93">
        <w:rPr>
          <w:sz w:val="28"/>
          <w:szCs w:val="28"/>
        </w:rPr>
        <w:t>о</w:t>
      </w:r>
      <w:r w:rsidRPr="00B61C93">
        <w:rPr>
          <w:sz w:val="28"/>
          <w:szCs w:val="28"/>
        </w:rPr>
        <w:t>верить наличие средств пожаротушения, исправность технических средств оп</w:t>
      </w:r>
      <w:r w:rsidRPr="00B61C93">
        <w:rPr>
          <w:sz w:val="28"/>
          <w:szCs w:val="28"/>
        </w:rPr>
        <w:t>о</w:t>
      </w:r>
      <w:r w:rsidRPr="00B61C93">
        <w:rPr>
          <w:sz w:val="28"/>
          <w:szCs w:val="28"/>
        </w:rPr>
        <w:t>вещения;</w:t>
      </w:r>
    </w:p>
    <w:p w14:paraId="63FA76CD" w14:textId="77777777" w:rsidR="00B61C93" w:rsidRPr="00B61C93" w:rsidRDefault="00B61C93" w:rsidP="00B61C93">
      <w:pPr>
        <w:ind w:firstLine="709"/>
        <w:jc w:val="both"/>
        <w:rPr>
          <w:color w:val="212121"/>
          <w:sz w:val="28"/>
          <w:szCs w:val="28"/>
        </w:rPr>
      </w:pPr>
      <w:r w:rsidRPr="00B61C93">
        <w:rPr>
          <w:sz w:val="28"/>
          <w:szCs w:val="28"/>
        </w:rPr>
        <w:t xml:space="preserve">3.2. до 19.04.2021 провести организационные и технические мероприятия по защите от пожаров объектов экономики, населенных пунктов, садово-огороднических и дачных товариществ, баз и лагерей отдыха, а также лесных массивов от неконтролируемых хозяйственных палов на территории </w:t>
      </w:r>
      <w:r w:rsidRPr="00B61C93">
        <w:rPr>
          <w:color w:val="212121"/>
          <w:sz w:val="28"/>
          <w:szCs w:val="28"/>
        </w:rPr>
        <w:t>Вышнев</w:t>
      </w:r>
      <w:r w:rsidRPr="00B61C93">
        <w:rPr>
          <w:color w:val="212121"/>
          <w:sz w:val="28"/>
          <w:szCs w:val="28"/>
        </w:rPr>
        <w:t>о</w:t>
      </w:r>
      <w:r w:rsidRPr="00B61C93">
        <w:rPr>
          <w:color w:val="212121"/>
          <w:sz w:val="28"/>
          <w:szCs w:val="28"/>
        </w:rPr>
        <w:t>лоцкого городского округа;</w:t>
      </w:r>
    </w:p>
    <w:p w14:paraId="1AAC84EB" w14:textId="332A9040" w:rsidR="00B61C93" w:rsidRPr="00B61C93" w:rsidRDefault="00B61C93" w:rsidP="00B61C93">
      <w:pPr>
        <w:ind w:firstLine="709"/>
        <w:jc w:val="both"/>
        <w:rPr>
          <w:sz w:val="28"/>
          <w:szCs w:val="28"/>
        </w:rPr>
      </w:pPr>
      <w:r w:rsidRPr="00B61C93">
        <w:rPr>
          <w:color w:val="212121"/>
          <w:sz w:val="28"/>
          <w:szCs w:val="28"/>
        </w:rPr>
        <w:t>3.3. обеспечить, в соответствии с установленными сроками, выполнение «</w:t>
      </w:r>
      <w:r w:rsidRPr="00B61C93">
        <w:rPr>
          <w:sz w:val="28"/>
          <w:szCs w:val="28"/>
        </w:rPr>
        <w:t>Плана мероприятий по профилактике пожаров, предупреждению гибели людей и смягчению последствий от пожаров на территории Вышневолоцкого городского округа и объектах экономики  в пожароопасный период 2021 г</w:t>
      </w:r>
      <w:r w:rsidRPr="00B61C93">
        <w:rPr>
          <w:sz w:val="28"/>
          <w:szCs w:val="28"/>
        </w:rPr>
        <w:t>о</w:t>
      </w:r>
      <w:r w:rsidRPr="00B61C93">
        <w:rPr>
          <w:sz w:val="28"/>
          <w:szCs w:val="28"/>
        </w:rPr>
        <w:t>да»;</w:t>
      </w:r>
    </w:p>
    <w:p w14:paraId="6773FB2B" w14:textId="77777777" w:rsidR="00B61C93" w:rsidRPr="00B61C93" w:rsidRDefault="00B61C93" w:rsidP="00B61C93">
      <w:pPr>
        <w:ind w:firstLine="709"/>
        <w:jc w:val="both"/>
        <w:rPr>
          <w:sz w:val="28"/>
          <w:szCs w:val="28"/>
        </w:rPr>
      </w:pPr>
      <w:r w:rsidRPr="00B61C93">
        <w:rPr>
          <w:sz w:val="28"/>
          <w:szCs w:val="28"/>
        </w:rPr>
        <w:t>3.4. в срок, до 16.04.2020, назначить лиц, ответственных за подготовку к пожароопасному периоду, уполномоченных круглосуточно принимать операти</w:t>
      </w:r>
      <w:r w:rsidRPr="00B61C93">
        <w:rPr>
          <w:sz w:val="28"/>
          <w:szCs w:val="28"/>
        </w:rPr>
        <w:t>в</w:t>
      </w:r>
      <w:r w:rsidRPr="00B61C93">
        <w:rPr>
          <w:sz w:val="28"/>
          <w:szCs w:val="28"/>
        </w:rPr>
        <w:t>ные решения по борьбе с пожарами и устранению их последствий;</w:t>
      </w:r>
    </w:p>
    <w:p w14:paraId="67778B9E" w14:textId="02ECB7A7" w:rsidR="00B61C93" w:rsidRPr="00B61C93" w:rsidRDefault="00B61C93" w:rsidP="00B61C93">
      <w:pPr>
        <w:ind w:firstLine="709"/>
        <w:jc w:val="both"/>
        <w:rPr>
          <w:sz w:val="28"/>
          <w:szCs w:val="28"/>
        </w:rPr>
      </w:pPr>
      <w:r w:rsidRPr="00B61C93">
        <w:rPr>
          <w:sz w:val="28"/>
          <w:szCs w:val="28"/>
        </w:rPr>
        <w:t>3.5. организовать, в пожароопасный период, дежурство работников объе</w:t>
      </w:r>
      <w:r w:rsidRPr="00B61C93">
        <w:rPr>
          <w:sz w:val="28"/>
          <w:szCs w:val="28"/>
        </w:rPr>
        <w:t>к</w:t>
      </w:r>
      <w:r w:rsidRPr="00B61C93">
        <w:rPr>
          <w:sz w:val="28"/>
          <w:szCs w:val="28"/>
        </w:rPr>
        <w:t>тов экономики, учреждений с круглосуточным пребыванием людей, определить порядок связи, обмена информацией и оповещения с оперативными дежурными МКУ «Единая дежурно - диспетчерская служба  Вышневолоцкого городского о</w:t>
      </w:r>
      <w:r w:rsidRPr="00B61C93">
        <w:rPr>
          <w:sz w:val="28"/>
          <w:szCs w:val="28"/>
        </w:rPr>
        <w:t>к</w:t>
      </w:r>
      <w:r w:rsidRPr="00B61C93">
        <w:rPr>
          <w:sz w:val="28"/>
          <w:szCs w:val="28"/>
        </w:rPr>
        <w:t>руга»  (тел/факс. 8(48 233) 5-10-41; 5-10-10);</w:t>
      </w:r>
    </w:p>
    <w:p w14:paraId="703414EC" w14:textId="2115A986" w:rsidR="00B61C93" w:rsidRPr="00B61C93" w:rsidRDefault="00B61C93" w:rsidP="00B61C93">
      <w:pPr>
        <w:ind w:firstLine="709"/>
        <w:jc w:val="both"/>
        <w:rPr>
          <w:sz w:val="28"/>
          <w:szCs w:val="28"/>
        </w:rPr>
      </w:pPr>
      <w:r w:rsidRPr="00B61C93">
        <w:rPr>
          <w:sz w:val="28"/>
          <w:szCs w:val="28"/>
        </w:rPr>
        <w:t>3.6. создать необходимые резервы финансовых и материально-технических средств, исходя из специфики объекта экономики, предприятия, учреждения.</w:t>
      </w:r>
    </w:p>
    <w:p w14:paraId="19138A7D" w14:textId="57152E47" w:rsidR="00B61C93" w:rsidRPr="00B61C93" w:rsidRDefault="00B61C93" w:rsidP="00B61C93">
      <w:pPr>
        <w:ind w:firstLine="709"/>
        <w:jc w:val="both"/>
        <w:rPr>
          <w:sz w:val="28"/>
          <w:szCs w:val="28"/>
        </w:rPr>
      </w:pPr>
      <w:r w:rsidRPr="00B61C93">
        <w:rPr>
          <w:sz w:val="28"/>
          <w:szCs w:val="28"/>
        </w:rPr>
        <w:t>4. Рекомендовать начальнику Вышневолоцкого отдела лесного хозяйства ГКУ «Фировское лесничество Тверской области» (Воробьева Л.В.), руководителю АО «Вышневолоцкий леспромхоз» (Зел</w:t>
      </w:r>
      <w:r w:rsidRPr="00B61C93">
        <w:rPr>
          <w:sz w:val="28"/>
          <w:szCs w:val="28"/>
        </w:rPr>
        <w:t>е</w:t>
      </w:r>
      <w:r w:rsidRPr="00B61C93">
        <w:rPr>
          <w:sz w:val="28"/>
          <w:szCs w:val="28"/>
        </w:rPr>
        <w:t>нин А.В.), начальнику МО МВД России «Вышневолоцкий» (Дущак Д.А.), и.о. н</w:t>
      </w:r>
      <w:r w:rsidRPr="00B61C93">
        <w:rPr>
          <w:sz w:val="28"/>
          <w:szCs w:val="28"/>
        </w:rPr>
        <w:t>а</w:t>
      </w:r>
      <w:r w:rsidRPr="00B61C93">
        <w:rPr>
          <w:sz w:val="28"/>
          <w:szCs w:val="28"/>
        </w:rPr>
        <w:t>чальника отдела надзорной деятельности и профилактической работы по Вышневолоцкому и Бологовскому районам Тве</w:t>
      </w:r>
      <w:r w:rsidRPr="00B61C93">
        <w:rPr>
          <w:sz w:val="28"/>
          <w:szCs w:val="28"/>
        </w:rPr>
        <w:t>р</w:t>
      </w:r>
      <w:r w:rsidRPr="00B61C93">
        <w:rPr>
          <w:sz w:val="28"/>
          <w:szCs w:val="28"/>
        </w:rPr>
        <w:t>ской области (Гусев М.А.):</w:t>
      </w:r>
    </w:p>
    <w:p w14:paraId="1DB48E7E" w14:textId="77777777" w:rsidR="00B61C93" w:rsidRPr="00B61C93" w:rsidRDefault="00B61C93" w:rsidP="00B61C93">
      <w:pPr>
        <w:ind w:firstLine="709"/>
        <w:jc w:val="both"/>
        <w:rPr>
          <w:sz w:val="28"/>
          <w:szCs w:val="28"/>
        </w:rPr>
      </w:pPr>
      <w:r w:rsidRPr="00B61C93">
        <w:rPr>
          <w:sz w:val="28"/>
          <w:szCs w:val="28"/>
        </w:rPr>
        <w:t>4.1. создать оперативные группы, при необходимости, состоящие из дол</w:t>
      </w:r>
      <w:r w:rsidRPr="00B61C93">
        <w:rPr>
          <w:sz w:val="28"/>
          <w:szCs w:val="28"/>
        </w:rPr>
        <w:t>ж</w:t>
      </w:r>
      <w:r w:rsidRPr="00B61C93">
        <w:rPr>
          <w:sz w:val="28"/>
          <w:szCs w:val="28"/>
        </w:rPr>
        <w:t>ностных лиц организаций лесного хозяйства, органов внутренних дел и отдела надзорной деятельности, для выявления и пресечения нарушений правил пожа</w:t>
      </w:r>
      <w:r w:rsidRPr="00B61C93">
        <w:rPr>
          <w:sz w:val="28"/>
          <w:szCs w:val="28"/>
        </w:rPr>
        <w:t>р</w:t>
      </w:r>
      <w:r w:rsidRPr="00B61C93">
        <w:rPr>
          <w:sz w:val="28"/>
          <w:szCs w:val="28"/>
        </w:rPr>
        <w:t xml:space="preserve">ной безопасности в лесных массивах, примыкающих к </w:t>
      </w:r>
      <w:r w:rsidRPr="00B61C93">
        <w:rPr>
          <w:sz w:val="28"/>
          <w:szCs w:val="28"/>
        </w:rPr>
        <w:lastRenderedPageBreak/>
        <w:t>населенным пунктам Вышневолоцкого городского о</w:t>
      </w:r>
      <w:r w:rsidRPr="00B61C93">
        <w:rPr>
          <w:sz w:val="28"/>
          <w:szCs w:val="28"/>
        </w:rPr>
        <w:t>к</w:t>
      </w:r>
      <w:r w:rsidRPr="00B61C93">
        <w:rPr>
          <w:sz w:val="28"/>
          <w:szCs w:val="28"/>
        </w:rPr>
        <w:t>руга;</w:t>
      </w:r>
    </w:p>
    <w:p w14:paraId="32CB2A47" w14:textId="46C3BDA4" w:rsidR="00B61C93" w:rsidRPr="00B61C93" w:rsidRDefault="00B61C93" w:rsidP="00B61C93">
      <w:pPr>
        <w:ind w:firstLine="709"/>
        <w:jc w:val="both"/>
        <w:rPr>
          <w:sz w:val="28"/>
          <w:szCs w:val="28"/>
        </w:rPr>
      </w:pPr>
      <w:r w:rsidRPr="00B61C93">
        <w:rPr>
          <w:sz w:val="28"/>
          <w:szCs w:val="28"/>
        </w:rPr>
        <w:t>4.2. обеспечить контроль и пожарный надзор за выполнением противоп</w:t>
      </w:r>
      <w:r w:rsidRPr="00B61C93">
        <w:rPr>
          <w:sz w:val="28"/>
          <w:szCs w:val="28"/>
        </w:rPr>
        <w:t>о</w:t>
      </w:r>
      <w:r w:rsidRPr="00B61C93">
        <w:rPr>
          <w:sz w:val="28"/>
          <w:szCs w:val="28"/>
        </w:rPr>
        <w:t>жарных мероприятий всеми лицами, ведущими какие – либо работы в лесных массивах, примыкающих к населенным пунктам Вышневолоцкого городского о</w:t>
      </w:r>
      <w:r w:rsidRPr="00B61C93">
        <w:rPr>
          <w:sz w:val="28"/>
          <w:szCs w:val="28"/>
        </w:rPr>
        <w:t>к</w:t>
      </w:r>
      <w:r w:rsidRPr="00B61C93">
        <w:rPr>
          <w:sz w:val="28"/>
          <w:szCs w:val="28"/>
        </w:rPr>
        <w:t xml:space="preserve">руга; </w:t>
      </w:r>
    </w:p>
    <w:p w14:paraId="3721A99B" w14:textId="77777777" w:rsidR="00B61C93" w:rsidRPr="00B61C93" w:rsidRDefault="00B61C93" w:rsidP="00B61C93">
      <w:pPr>
        <w:ind w:firstLine="709"/>
        <w:jc w:val="both"/>
        <w:rPr>
          <w:sz w:val="28"/>
          <w:szCs w:val="28"/>
        </w:rPr>
      </w:pPr>
      <w:r w:rsidRPr="00B61C93">
        <w:rPr>
          <w:sz w:val="28"/>
          <w:szCs w:val="28"/>
        </w:rPr>
        <w:t>5. Руководителю Управления жилищно-коммунального хозяйства, доро</w:t>
      </w:r>
      <w:r w:rsidRPr="00B61C93">
        <w:rPr>
          <w:sz w:val="28"/>
          <w:szCs w:val="28"/>
        </w:rPr>
        <w:t>ж</w:t>
      </w:r>
      <w:r w:rsidRPr="00B61C93">
        <w:rPr>
          <w:sz w:val="28"/>
          <w:szCs w:val="28"/>
        </w:rPr>
        <w:t>ной деятельности и благоустройства администрации Вышневолоцк</w:t>
      </w:r>
      <w:r w:rsidRPr="00B61C93">
        <w:rPr>
          <w:sz w:val="28"/>
          <w:szCs w:val="28"/>
        </w:rPr>
        <w:t>о</w:t>
      </w:r>
      <w:r w:rsidRPr="00B61C93">
        <w:rPr>
          <w:sz w:val="28"/>
          <w:szCs w:val="28"/>
        </w:rPr>
        <w:t>го городского округа (Андреев С.П.), совместно с Управлением территориальной политики и социально-административного развития Администрации Вышневолоцкого горо</w:t>
      </w:r>
      <w:r w:rsidRPr="00B61C93">
        <w:rPr>
          <w:sz w:val="28"/>
          <w:szCs w:val="28"/>
        </w:rPr>
        <w:t>д</w:t>
      </w:r>
      <w:r w:rsidRPr="00B61C93">
        <w:rPr>
          <w:sz w:val="28"/>
          <w:szCs w:val="28"/>
        </w:rPr>
        <w:t>ского округа (Рябкова Н.Ф.), при необходимости, заключить договора с предпр</w:t>
      </w:r>
      <w:r w:rsidRPr="00B61C93">
        <w:rPr>
          <w:sz w:val="28"/>
          <w:szCs w:val="28"/>
        </w:rPr>
        <w:t>и</w:t>
      </w:r>
      <w:r w:rsidRPr="00B61C93">
        <w:rPr>
          <w:sz w:val="28"/>
          <w:szCs w:val="28"/>
        </w:rPr>
        <w:t>ятиями и организациями, независимо от форм собственности, на поставку тран</w:t>
      </w:r>
      <w:r w:rsidRPr="00B61C93">
        <w:rPr>
          <w:sz w:val="28"/>
          <w:szCs w:val="28"/>
        </w:rPr>
        <w:t>с</w:t>
      </w:r>
      <w:r w:rsidRPr="00B61C93">
        <w:rPr>
          <w:sz w:val="28"/>
          <w:szCs w:val="28"/>
        </w:rPr>
        <w:t>порта и спецтехники для выполнения противопожарных мероприятий.  Ра</w:t>
      </w:r>
      <w:r w:rsidRPr="00B61C93">
        <w:rPr>
          <w:sz w:val="28"/>
          <w:szCs w:val="28"/>
        </w:rPr>
        <w:t>с</w:t>
      </w:r>
      <w:r w:rsidRPr="00B61C93">
        <w:rPr>
          <w:sz w:val="28"/>
          <w:szCs w:val="28"/>
        </w:rPr>
        <w:t xml:space="preserve">четы за использование техники производить из резервного фонда Администрации </w:t>
      </w:r>
      <w:r w:rsidRPr="00B61C93">
        <w:rPr>
          <w:color w:val="212121"/>
          <w:sz w:val="28"/>
          <w:szCs w:val="28"/>
        </w:rPr>
        <w:t>Вы</w:t>
      </w:r>
      <w:r w:rsidRPr="00B61C93">
        <w:rPr>
          <w:color w:val="212121"/>
          <w:sz w:val="28"/>
          <w:szCs w:val="28"/>
        </w:rPr>
        <w:t>ш</w:t>
      </w:r>
      <w:r w:rsidRPr="00B61C93">
        <w:rPr>
          <w:color w:val="212121"/>
          <w:sz w:val="28"/>
          <w:szCs w:val="28"/>
        </w:rPr>
        <w:t>неволоцкого городского округа</w:t>
      </w:r>
      <w:r w:rsidRPr="00B61C93">
        <w:rPr>
          <w:sz w:val="28"/>
          <w:szCs w:val="28"/>
        </w:rPr>
        <w:t xml:space="preserve"> на ликв</w:t>
      </w:r>
      <w:r w:rsidRPr="00B61C93">
        <w:rPr>
          <w:sz w:val="28"/>
          <w:szCs w:val="28"/>
        </w:rPr>
        <w:t>и</w:t>
      </w:r>
      <w:r w:rsidRPr="00B61C93">
        <w:rPr>
          <w:sz w:val="28"/>
          <w:szCs w:val="28"/>
        </w:rPr>
        <w:t>дацию чрезвычайных ситуаций.</w:t>
      </w:r>
    </w:p>
    <w:p w14:paraId="2174618C" w14:textId="77777777" w:rsidR="00B61C93" w:rsidRPr="00B61C93" w:rsidRDefault="00B61C93" w:rsidP="00B61C93">
      <w:pPr>
        <w:ind w:firstLine="709"/>
        <w:jc w:val="both"/>
        <w:rPr>
          <w:sz w:val="28"/>
          <w:szCs w:val="28"/>
        </w:rPr>
      </w:pPr>
      <w:r w:rsidRPr="00B61C93">
        <w:rPr>
          <w:sz w:val="28"/>
          <w:szCs w:val="28"/>
        </w:rPr>
        <w:t>6. Эвакуационной комиссии Вышневолоцкого городского округа (Морозов Д.Г.), в случае необходимости, организовать подбор и предва</w:t>
      </w:r>
      <w:r w:rsidRPr="00B61C93">
        <w:rPr>
          <w:sz w:val="28"/>
          <w:szCs w:val="28"/>
        </w:rPr>
        <w:softHyphen/>
        <w:t>рительную подг</w:t>
      </w:r>
      <w:r w:rsidRPr="00B61C93">
        <w:rPr>
          <w:sz w:val="28"/>
          <w:szCs w:val="28"/>
        </w:rPr>
        <w:t>о</w:t>
      </w:r>
      <w:r w:rsidRPr="00B61C93">
        <w:rPr>
          <w:sz w:val="28"/>
          <w:szCs w:val="28"/>
        </w:rPr>
        <w:t>товку мест по размещению населения при временном отселении, а также разм</w:t>
      </w:r>
      <w:r w:rsidRPr="00B61C93">
        <w:rPr>
          <w:sz w:val="28"/>
          <w:szCs w:val="28"/>
        </w:rPr>
        <w:t>е</w:t>
      </w:r>
      <w:r w:rsidRPr="00B61C93">
        <w:rPr>
          <w:sz w:val="28"/>
          <w:szCs w:val="28"/>
        </w:rPr>
        <w:t>щению скота, техники и мат</w:t>
      </w:r>
      <w:r w:rsidRPr="00B61C93">
        <w:rPr>
          <w:sz w:val="28"/>
          <w:szCs w:val="28"/>
        </w:rPr>
        <w:t>е</w:t>
      </w:r>
      <w:r w:rsidRPr="00B61C93">
        <w:rPr>
          <w:sz w:val="28"/>
          <w:szCs w:val="28"/>
        </w:rPr>
        <w:t>риальных ценностей.</w:t>
      </w:r>
    </w:p>
    <w:p w14:paraId="08CF0138" w14:textId="77777777" w:rsidR="00B61C93" w:rsidRPr="00B61C93" w:rsidRDefault="00B61C93" w:rsidP="00B61C93">
      <w:pPr>
        <w:ind w:firstLine="709"/>
        <w:jc w:val="both"/>
        <w:rPr>
          <w:sz w:val="28"/>
          <w:szCs w:val="28"/>
        </w:rPr>
      </w:pPr>
      <w:r w:rsidRPr="00B61C93">
        <w:rPr>
          <w:sz w:val="28"/>
          <w:szCs w:val="28"/>
        </w:rPr>
        <w:t>7. Рекомендовать АО «Вышневолоцкий леспромхоз», обществу охотн</w:t>
      </w:r>
      <w:r w:rsidRPr="00B61C93">
        <w:rPr>
          <w:sz w:val="28"/>
          <w:szCs w:val="28"/>
        </w:rPr>
        <w:t>и</w:t>
      </w:r>
      <w:r w:rsidRPr="00B61C93">
        <w:rPr>
          <w:sz w:val="28"/>
          <w:szCs w:val="28"/>
        </w:rPr>
        <w:t>ков и рыболовов Вышневолоцкого района:</w:t>
      </w:r>
    </w:p>
    <w:p w14:paraId="086E6E28" w14:textId="77777777" w:rsidR="00B61C93" w:rsidRPr="00B61C93" w:rsidRDefault="00B61C93" w:rsidP="00B61C93">
      <w:pPr>
        <w:ind w:firstLine="709"/>
        <w:jc w:val="both"/>
        <w:rPr>
          <w:sz w:val="28"/>
          <w:szCs w:val="28"/>
        </w:rPr>
      </w:pPr>
      <w:r w:rsidRPr="00B61C93">
        <w:rPr>
          <w:sz w:val="28"/>
          <w:szCs w:val="28"/>
        </w:rPr>
        <w:t>7.1. регулярно проводить разъяснительную работу по соблюдению правил пожарной безопасности в лесах и на торфяниках членами общества охотников и рыболовов;</w:t>
      </w:r>
    </w:p>
    <w:p w14:paraId="0F849979" w14:textId="77777777" w:rsidR="00B61C93" w:rsidRPr="00B61C93" w:rsidRDefault="00B61C93" w:rsidP="00B61C93">
      <w:pPr>
        <w:ind w:firstLine="709"/>
        <w:jc w:val="both"/>
        <w:rPr>
          <w:sz w:val="28"/>
          <w:szCs w:val="28"/>
        </w:rPr>
      </w:pPr>
      <w:r w:rsidRPr="00B61C93">
        <w:rPr>
          <w:sz w:val="28"/>
          <w:szCs w:val="28"/>
        </w:rPr>
        <w:t>7.2. организациям, до 16.04.2021, производящим разработку лесов, произв</w:t>
      </w:r>
      <w:r w:rsidRPr="00B61C93">
        <w:rPr>
          <w:sz w:val="28"/>
          <w:szCs w:val="28"/>
        </w:rPr>
        <w:t>е</w:t>
      </w:r>
      <w:r w:rsidRPr="00B61C93">
        <w:rPr>
          <w:sz w:val="28"/>
          <w:szCs w:val="28"/>
        </w:rPr>
        <w:t>сти обустройство пожарных водоемов, запруд и подъездов к ним  в местах разр</w:t>
      </w:r>
      <w:r w:rsidRPr="00B61C93">
        <w:rPr>
          <w:sz w:val="28"/>
          <w:szCs w:val="28"/>
        </w:rPr>
        <w:t>а</w:t>
      </w:r>
      <w:r w:rsidRPr="00B61C93">
        <w:rPr>
          <w:sz w:val="28"/>
          <w:szCs w:val="28"/>
        </w:rPr>
        <w:t>боток. Подготовить имеющуюся инженерную технику, предназначенную для и</w:t>
      </w:r>
      <w:r w:rsidRPr="00B61C93">
        <w:rPr>
          <w:sz w:val="28"/>
          <w:szCs w:val="28"/>
        </w:rPr>
        <w:t>с</w:t>
      </w:r>
      <w:r w:rsidRPr="00B61C93">
        <w:rPr>
          <w:sz w:val="28"/>
          <w:szCs w:val="28"/>
        </w:rPr>
        <w:t>пользования при тушении лесных пожаров, обеспечить ее пожарным вооружен</w:t>
      </w:r>
      <w:r w:rsidRPr="00B61C93">
        <w:rPr>
          <w:sz w:val="28"/>
          <w:szCs w:val="28"/>
        </w:rPr>
        <w:t>и</w:t>
      </w:r>
      <w:r w:rsidRPr="00B61C93">
        <w:rPr>
          <w:sz w:val="28"/>
          <w:szCs w:val="28"/>
        </w:rPr>
        <w:t>ем и инвентарем.</w:t>
      </w:r>
    </w:p>
    <w:p w14:paraId="6D007F7C" w14:textId="6D943377" w:rsidR="00B61C93" w:rsidRPr="00B61C93" w:rsidRDefault="00B61C93" w:rsidP="00B61C93">
      <w:pPr>
        <w:ind w:firstLine="709"/>
        <w:jc w:val="both"/>
        <w:rPr>
          <w:sz w:val="28"/>
          <w:szCs w:val="28"/>
        </w:rPr>
      </w:pPr>
      <w:r w:rsidRPr="00B61C93">
        <w:rPr>
          <w:sz w:val="28"/>
          <w:szCs w:val="28"/>
        </w:rPr>
        <w:t>8. Рекомендовать Вышневолоцкой дистанции пути филиала Октябрьской железной дороги ОАО «РЖД» (Джуртубаев А.А.), ООО «Газпром Трансгаз-Санкт-Петербург» Торжокскому ЛПУМГ (Муравьев В.В.), МЦТЭТ г.В.Волочек Тверского филиала ПАО «Ростелеком» (Комаров А.В.):</w:t>
      </w:r>
    </w:p>
    <w:p w14:paraId="4727B1A8" w14:textId="204E0EA2" w:rsidR="00B61C93" w:rsidRPr="00B61C93" w:rsidRDefault="00B61C93" w:rsidP="00B61C93">
      <w:pPr>
        <w:ind w:firstLine="709"/>
        <w:jc w:val="both"/>
        <w:rPr>
          <w:sz w:val="28"/>
          <w:szCs w:val="28"/>
        </w:rPr>
      </w:pPr>
      <w:r w:rsidRPr="00B61C93">
        <w:rPr>
          <w:sz w:val="28"/>
          <w:szCs w:val="28"/>
        </w:rPr>
        <w:t>8.1. до 19.04.2021, обеспечить проведение комплекса противопожарных м</w:t>
      </w:r>
      <w:r w:rsidRPr="00B61C93">
        <w:rPr>
          <w:sz w:val="28"/>
          <w:szCs w:val="28"/>
        </w:rPr>
        <w:t>е</w:t>
      </w:r>
      <w:r w:rsidRPr="00B61C93">
        <w:rPr>
          <w:sz w:val="28"/>
          <w:szCs w:val="28"/>
        </w:rPr>
        <w:t>роприятий в пределах полос отвода железной дорог, а также охранных зон линий электропередач и связи, магистральных газопроводов, прилегающих к лесным массивам Вышневолоцкого городского округа;</w:t>
      </w:r>
    </w:p>
    <w:p w14:paraId="58D74C60" w14:textId="77777777" w:rsidR="00B61C93" w:rsidRPr="00B61C93" w:rsidRDefault="00B61C93" w:rsidP="00B61C93">
      <w:pPr>
        <w:ind w:firstLine="709"/>
        <w:jc w:val="both"/>
        <w:rPr>
          <w:sz w:val="28"/>
          <w:szCs w:val="28"/>
        </w:rPr>
      </w:pPr>
      <w:r w:rsidRPr="00B61C93">
        <w:rPr>
          <w:sz w:val="28"/>
          <w:szCs w:val="28"/>
        </w:rPr>
        <w:t>8.2. обеспечить готовность мобильных групп по ликвидации пожаров на подведомственных земельных участках.</w:t>
      </w:r>
    </w:p>
    <w:p w14:paraId="5699F09D" w14:textId="77777777" w:rsidR="00B61C93" w:rsidRPr="00B61C93" w:rsidRDefault="00B61C93" w:rsidP="00B61C93">
      <w:pPr>
        <w:ind w:firstLine="709"/>
        <w:jc w:val="both"/>
        <w:rPr>
          <w:sz w:val="28"/>
          <w:szCs w:val="28"/>
        </w:rPr>
      </w:pPr>
      <w:r w:rsidRPr="00B61C93">
        <w:rPr>
          <w:sz w:val="28"/>
          <w:szCs w:val="28"/>
        </w:rPr>
        <w:t>9. Управлению образования администрации Вышневолоцкого городского округа (Аламанова Н.Н.), организовать проведение занятий в школьных и дошк</w:t>
      </w:r>
      <w:r w:rsidRPr="00B61C93">
        <w:rPr>
          <w:sz w:val="28"/>
          <w:szCs w:val="28"/>
        </w:rPr>
        <w:t>о</w:t>
      </w:r>
      <w:r w:rsidRPr="00B61C93">
        <w:rPr>
          <w:sz w:val="28"/>
          <w:szCs w:val="28"/>
        </w:rPr>
        <w:t>льных учреждениях и оздоровительных лагерях (площадках) по правилам повед</w:t>
      </w:r>
      <w:r w:rsidRPr="00B61C93">
        <w:rPr>
          <w:sz w:val="28"/>
          <w:szCs w:val="28"/>
        </w:rPr>
        <w:t>е</w:t>
      </w:r>
      <w:r w:rsidRPr="00B61C93">
        <w:rPr>
          <w:sz w:val="28"/>
          <w:szCs w:val="28"/>
        </w:rPr>
        <w:t>ния в пожароопасный период, предупреждению пожаров и порядке действий при их возникновении.</w:t>
      </w:r>
    </w:p>
    <w:p w14:paraId="6AB0ACE5" w14:textId="69875B88" w:rsidR="00B61C93" w:rsidRPr="00B61C93" w:rsidRDefault="00B61C93" w:rsidP="00B61C93">
      <w:pPr>
        <w:ind w:firstLine="709"/>
        <w:jc w:val="both"/>
        <w:rPr>
          <w:sz w:val="28"/>
          <w:szCs w:val="28"/>
        </w:rPr>
      </w:pPr>
      <w:r w:rsidRPr="00B61C93">
        <w:rPr>
          <w:sz w:val="28"/>
          <w:szCs w:val="28"/>
        </w:rPr>
        <w:lastRenderedPageBreak/>
        <w:t>10. Управлению ГОЧС администрации Вышневолоцкого городского округа (Адамович В.А.):</w:t>
      </w:r>
    </w:p>
    <w:p w14:paraId="16E5C2AF" w14:textId="77777777" w:rsidR="00B61C93" w:rsidRPr="00B61C93" w:rsidRDefault="00B61C93" w:rsidP="00B61C93">
      <w:pPr>
        <w:ind w:firstLine="709"/>
        <w:jc w:val="both"/>
        <w:rPr>
          <w:sz w:val="28"/>
          <w:szCs w:val="28"/>
        </w:rPr>
      </w:pPr>
      <w:r w:rsidRPr="00B61C93">
        <w:rPr>
          <w:sz w:val="28"/>
          <w:szCs w:val="28"/>
        </w:rPr>
        <w:t>10.1.  организовать доведение до населения Вышневолоцкого городского округа через средства масс</w:t>
      </w:r>
      <w:r w:rsidRPr="00B61C93">
        <w:rPr>
          <w:sz w:val="28"/>
          <w:szCs w:val="28"/>
        </w:rPr>
        <w:t>о</w:t>
      </w:r>
      <w:r w:rsidRPr="00B61C93">
        <w:rPr>
          <w:sz w:val="28"/>
          <w:szCs w:val="28"/>
        </w:rPr>
        <w:t>вой информации сообщений о пожарной обстановке, правилах поведения и порядке действий при возникновении чрезвычайных ситу</w:t>
      </w:r>
      <w:r w:rsidRPr="00B61C93">
        <w:rPr>
          <w:sz w:val="28"/>
          <w:szCs w:val="28"/>
        </w:rPr>
        <w:t>а</w:t>
      </w:r>
      <w:r w:rsidRPr="00B61C93">
        <w:rPr>
          <w:sz w:val="28"/>
          <w:szCs w:val="28"/>
        </w:rPr>
        <w:t xml:space="preserve">ций, связанных с лесными пожарами; </w:t>
      </w:r>
    </w:p>
    <w:p w14:paraId="076A5FDC" w14:textId="1BD5C043" w:rsidR="00B61C93" w:rsidRPr="00B61C93" w:rsidRDefault="00B61C93" w:rsidP="00B61C93">
      <w:pPr>
        <w:ind w:firstLine="709"/>
        <w:jc w:val="both"/>
        <w:rPr>
          <w:sz w:val="28"/>
          <w:szCs w:val="28"/>
        </w:rPr>
      </w:pPr>
      <w:r w:rsidRPr="00B61C93">
        <w:rPr>
          <w:sz w:val="28"/>
          <w:szCs w:val="28"/>
        </w:rPr>
        <w:t>10.2. организовать проведение тактико – специального учения по теме «Действия органов  управления,  сил и средств  ВЗ  ТТП  РСЧС по  ликвидации лесного пожара»  в апреле 2021 года;</w:t>
      </w:r>
    </w:p>
    <w:p w14:paraId="16EC3BD0" w14:textId="77777777" w:rsidR="00B61C93" w:rsidRPr="00B61C93" w:rsidRDefault="00B61C93" w:rsidP="00B61C93">
      <w:pPr>
        <w:ind w:firstLine="709"/>
        <w:jc w:val="both"/>
        <w:rPr>
          <w:sz w:val="28"/>
          <w:szCs w:val="28"/>
        </w:rPr>
      </w:pPr>
      <w:r w:rsidRPr="00B61C93">
        <w:rPr>
          <w:sz w:val="28"/>
          <w:szCs w:val="28"/>
        </w:rPr>
        <w:t>10.3. уточнить состав группировки сил и средств, спланированные к реаг</w:t>
      </w:r>
      <w:r w:rsidRPr="00B61C93">
        <w:rPr>
          <w:sz w:val="28"/>
          <w:szCs w:val="28"/>
        </w:rPr>
        <w:t>и</w:t>
      </w:r>
      <w:r w:rsidRPr="00B61C93">
        <w:rPr>
          <w:sz w:val="28"/>
          <w:szCs w:val="28"/>
        </w:rPr>
        <w:t>рованию на возможные чрезвычайные ситуации и происшествия в пожароопа</w:t>
      </w:r>
      <w:r w:rsidRPr="00B61C93">
        <w:rPr>
          <w:sz w:val="28"/>
          <w:szCs w:val="28"/>
        </w:rPr>
        <w:t>с</w:t>
      </w:r>
      <w:r w:rsidRPr="00B61C93">
        <w:rPr>
          <w:sz w:val="28"/>
          <w:szCs w:val="28"/>
        </w:rPr>
        <w:t>ный период 2021 года;</w:t>
      </w:r>
    </w:p>
    <w:p w14:paraId="7FBF5993" w14:textId="77777777" w:rsidR="00B61C93" w:rsidRPr="00B61C93" w:rsidRDefault="00B61C93" w:rsidP="00B61C93">
      <w:pPr>
        <w:ind w:firstLine="709"/>
        <w:jc w:val="both"/>
        <w:rPr>
          <w:sz w:val="28"/>
          <w:szCs w:val="28"/>
        </w:rPr>
      </w:pPr>
      <w:r w:rsidRPr="00B61C93">
        <w:rPr>
          <w:sz w:val="28"/>
          <w:szCs w:val="28"/>
        </w:rPr>
        <w:t xml:space="preserve">10.4. до 30.04.2021, организовать смотр готовности сил и средств ВЗ ТТП РСЧС, привлекаемых к ликвидации ландшафтных пожаров и пожаров в лесных массивах Вышневолоцкого городского округа. </w:t>
      </w:r>
    </w:p>
    <w:p w14:paraId="6ADC5363" w14:textId="77777777" w:rsidR="00B61C93" w:rsidRPr="00B61C93" w:rsidRDefault="00B61C93" w:rsidP="00B61C93">
      <w:pPr>
        <w:ind w:firstLine="709"/>
        <w:jc w:val="both"/>
        <w:rPr>
          <w:sz w:val="28"/>
          <w:szCs w:val="28"/>
        </w:rPr>
      </w:pPr>
      <w:r w:rsidRPr="00B61C93">
        <w:rPr>
          <w:sz w:val="28"/>
          <w:szCs w:val="28"/>
        </w:rPr>
        <w:t>11. Ф</w:t>
      </w:r>
      <w:r w:rsidRPr="00B61C93">
        <w:rPr>
          <w:bCs/>
          <w:color w:val="000000"/>
          <w:sz w:val="28"/>
          <w:szCs w:val="28"/>
        </w:rPr>
        <w:t xml:space="preserve">инансовому </w:t>
      </w:r>
      <w:r w:rsidRPr="00B61C93">
        <w:rPr>
          <w:sz w:val="28"/>
          <w:szCs w:val="28"/>
        </w:rPr>
        <w:t xml:space="preserve">управлению </w:t>
      </w:r>
      <w:r w:rsidRPr="00B61C93">
        <w:rPr>
          <w:bCs/>
          <w:color w:val="000000"/>
          <w:sz w:val="28"/>
          <w:szCs w:val="28"/>
        </w:rPr>
        <w:t>администрации Вышневолоцкого городского округа (Верховская Л.В.), в целях повышения оперативности проведения нео</w:t>
      </w:r>
      <w:r w:rsidRPr="00B61C93">
        <w:rPr>
          <w:bCs/>
          <w:color w:val="000000"/>
          <w:sz w:val="28"/>
          <w:szCs w:val="28"/>
        </w:rPr>
        <w:t>т</w:t>
      </w:r>
      <w:r w:rsidRPr="00B61C93">
        <w:rPr>
          <w:bCs/>
          <w:color w:val="000000"/>
          <w:sz w:val="28"/>
          <w:szCs w:val="28"/>
        </w:rPr>
        <w:t>ложных мероприятий по ликвидации чрезвы</w:t>
      </w:r>
      <w:r w:rsidRPr="00B61C93">
        <w:rPr>
          <w:bCs/>
          <w:color w:val="000000"/>
          <w:sz w:val="28"/>
          <w:szCs w:val="28"/>
        </w:rPr>
        <w:softHyphen/>
        <w:t xml:space="preserve">чайных ситуаций, связанных с </w:t>
      </w:r>
      <w:r w:rsidRPr="00B61C93">
        <w:rPr>
          <w:sz w:val="28"/>
          <w:szCs w:val="28"/>
        </w:rPr>
        <w:t>обе</w:t>
      </w:r>
      <w:r w:rsidRPr="00B61C93">
        <w:rPr>
          <w:sz w:val="28"/>
          <w:szCs w:val="28"/>
        </w:rPr>
        <w:t>с</w:t>
      </w:r>
      <w:r w:rsidRPr="00B61C93">
        <w:rPr>
          <w:sz w:val="28"/>
          <w:szCs w:val="28"/>
        </w:rPr>
        <w:t>печением пожарной безопасности</w:t>
      </w:r>
      <w:r w:rsidRPr="00B61C93">
        <w:rPr>
          <w:bCs/>
          <w:color w:val="000000"/>
          <w:sz w:val="28"/>
          <w:szCs w:val="28"/>
        </w:rPr>
        <w:t>, до 09.04.2021 создать оперативный резерв ф</w:t>
      </w:r>
      <w:r w:rsidRPr="00B61C93">
        <w:rPr>
          <w:bCs/>
          <w:color w:val="000000"/>
          <w:sz w:val="28"/>
          <w:szCs w:val="28"/>
        </w:rPr>
        <w:t>и</w:t>
      </w:r>
      <w:r w:rsidRPr="00B61C93">
        <w:rPr>
          <w:bCs/>
          <w:color w:val="000000"/>
          <w:sz w:val="28"/>
          <w:szCs w:val="28"/>
        </w:rPr>
        <w:t>нансовых средств в сумме 100 тысяч рублей за счет средств бюджета, предусмо</w:t>
      </w:r>
      <w:r w:rsidRPr="00B61C93">
        <w:rPr>
          <w:bCs/>
          <w:color w:val="000000"/>
          <w:sz w:val="28"/>
          <w:szCs w:val="28"/>
        </w:rPr>
        <w:t>т</w:t>
      </w:r>
      <w:r w:rsidRPr="00B61C93">
        <w:rPr>
          <w:bCs/>
          <w:color w:val="000000"/>
          <w:sz w:val="28"/>
          <w:szCs w:val="28"/>
        </w:rPr>
        <w:t>ре</w:t>
      </w:r>
      <w:r w:rsidRPr="00B61C93">
        <w:rPr>
          <w:bCs/>
          <w:color w:val="000000"/>
          <w:sz w:val="28"/>
          <w:szCs w:val="28"/>
        </w:rPr>
        <w:t>н</w:t>
      </w:r>
      <w:r w:rsidRPr="00B61C93">
        <w:rPr>
          <w:bCs/>
          <w:color w:val="000000"/>
          <w:sz w:val="28"/>
          <w:szCs w:val="28"/>
        </w:rPr>
        <w:t>ных на расходы, связанные с пре</w:t>
      </w:r>
      <w:r w:rsidRPr="00B61C93">
        <w:rPr>
          <w:bCs/>
          <w:color w:val="000000"/>
          <w:sz w:val="28"/>
          <w:szCs w:val="28"/>
        </w:rPr>
        <w:softHyphen/>
        <w:t>дупреждением и ликвидацией последствий чрезвычайных ситуаций и стихийных бедствий природного и техногенного хара</w:t>
      </w:r>
      <w:r w:rsidRPr="00B61C93">
        <w:rPr>
          <w:bCs/>
          <w:color w:val="000000"/>
          <w:sz w:val="28"/>
          <w:szCs w:val="28"/>
        </w:rPr>
        <w:t>к</w:t>
      </w:r>
      <w:r w:rsidRPr="00B61C93">
        <w:rPr>
          <w:bCs/>
          <w:color w:val="000000"/>
          <w:sz w:val="28"/>
          <w:szCs w:val="28"/>
        </w:rPr>
        <w:t>тера</w:t>
      </w:r>
      <w:r w:rsidRPr="00B61C93">
        <w:rPr>
          <w:sz w:val="28"/>
          <w:szCs w:val="28"/>
        </w:rPr>
        <w:t xml:space="preserve">. </w:t>
      </w:r>
    </w:p>
    <w:p w14:paraId="2177E7E4" w14:textId="1F29A619" w:rsidR="00B61C93" w:rsidRPr="00B61C93" w:rsidRDefault="00B61C93" w:rsidP="00B61C93">
      <w:pPr>
        <w:ind w:firstLine="709"/>
        <w:jc w:val="both"/>
        <w:rPr>
          <w:sz w:val="28"/>
          <w:szCs w:val="28"/>
        </w:rPr>
      </w:pPr>
      <w:r w:rsidRPr="00B61C93">
        <w:rPr>
          <w:sz w:val="28"/>
          <w:szCs w:val="28"/>
        </w:rPr>
        <w:t xml:space="preserve">Оперативный резерв использовать в крайних, не терпящих отлагательства случаях, по решению комиссии КЧС и ОПБ </w:t>
      </w:r>
      <w:r w:rsidRPr="00B61C93">
        <w:rPr>
          <w:color w:val="212121"/>
          <w:sz w:val="28"/>
          <w:szCs w:val="28"/>
        </w:rPr>
        <w:t>Вышневолоцкого городского округа</w:t>
      </w:r>
      <w:r w:rsidRPr="00B61C93">
        <w:rPr>
          <w:sz w:val="28"/>
          <w:szCs w:val="28"/>
        </w:rPr>
        <w:t>.</w:t>
      </w:r>
    </w:p>
    <w:p w14:paraId="1007D11A" w14:textId="77777777" w:rsidR="00B61C93" w:rsidRPr="00B61C93" w:rsidRDefault="00B61C93" w:rsidP="00B61C93">
      <w:pPr>
        <w:ind w:firstLine="709"/>
        <w:jc w:val="both"/>
        <w:rPr>
          <w:sz w:val="28"/>
          <w:szCs w:val="28"/>
        </w:rPr>
      </w:pPr>
      <w:r w:rsidRPr="00B61C93">
        <w:rPr>
          <w:sz w:val="28"/>
          <w:szCs w:val="28"/>
        </w:rPr>
        <w:t>12. Контроль за выполнением настоящего постановления возложить на З</w:t>
      </w:r>
      <w:r w:rsidRPr="00B61C93">
        <w:rPr>
          <w:sz w:val="28"/>
          <w:szCs w:val="28"/>
        </w:rPr>
        <w:t>а</w:t>
      </w:r>
      <w:r w:rsidRPr="00B61C93">
        <w:rPr>
          <w:sz w:val="28"/>
          <w:szCs w:val="28"/>
        </w:rPr>
        <w:t>местителя Главы Администрации Вышневолоцкого городского о</w:t>
      </w:r>
      <w:r w:rsidRPr="00B61C93">
        <w:rPr>
          <w:sz w:val="28"/>
          <w:szCs w:val="28"/>
        </w:rPr>
        <w:t>к</w:t>
      </w:r>
      <w:r w:rsidRPr="00B61C93">
        <w:rPr>
          <w:sz w:val="28"/>
          <w:szCs w:val="28"/>
        </w:rPr>
        <w:t>руга Морозова Д.Г.</w:t>
      </w:r>
    </w:p>
    <w:p w14:paraId="16ED7990" w14:textId="5038693A" w:rsidR="00B61C93" w:rsidRPr="00B61C93" w:rsidRDefault="00B61C93" w:rsidP="00B61C93">
      <w:pPr>
        <w:jc w:val="both"/>
        <w:rPr>
          <w:color w:val="212121"/>
          <w:sz w:val="28"/>
          <w:szCs w:val="28"/>
        </w:rPr>
      </w:pPr>
      <w:r w:rsidRPr="00B61C93">
        <w:rPr>
          <w:sz w:val="28"/>
          <w:szCs w:val="28"/>
        </w:rPr>
        <w:tab/>
        <w:t>13. Настоящее постановление вступает в силу со дня его принятия и подл</w:t>
      </w:r>
      <w:r w:rsidRPr="00B61C93">
        <w:rPr>
          <w:sz w:val="28"/>
          <w:szCs w:val="28"/>
        </w:rPr>
        <w:t>е</w:t>
      </w:r>
      <w:r w:rsidRPr="00B61C93">
        <w:rPr>
          <w:sz w:val="28"/>
          <w:szCs w:val="28"/>
        </w:rPr>
        <w:t>жит официальному опубликованию в газете «Вышневолоцкая правда» и на оф</w:t>
      </w:r>
      <w:r w:rsidRPr="00B61C93">
        <w:rPr>
          <w:sz w:val="28"/>
          <w:szCs w:val="28"/>
        </w:rPr>
        <w:t>и</w:t>
      </w:r>
      <w:r w:rsidRPr="00B61C93">
        <w:rPr>
          <w:sz w:val="28"/>
          <w:szCs w:val="28"/>
        </w:rPr>
        <w:t>циальном сайте муниципального образования Вышневолоцкий городской окр</w:t>
      </w:r>
      <w:r w:rsidRPr="00B61C93">
        <w:rPr>
          <w:sz w:val="28"/>
          <w:szCs w:val="28"/>
        </w:rPr>
        <w:t>у</w:t>
      </w:r>
      <w:r w:rsidRPr="00B61C93">
        <w:rPr>
          <w:sz w:val="28"/>
          <w:szCs w:val="28"/>
        </w:rPr>
        <w:t>г Тверской области в информационно-</w:t>
      </w:r>
      <w:r w:rsidRPr="00B61C93">
        <w:rPr>
          <w:sz w:val="28"/>
          <w:szCs w:val="28"/>
        </w:rPr>
        <w:t>телекоммуникационной</w:t>
      </w:r>
      <w:r w:rsidRPr="00B61C93">
        <w:rPr>
          <w:sz w:val="28"/>
          <w:szCs w:val="28"/>
        </w:rPr>
        <w:t xml:space="preserve"> сети «Интернет».</w:t>
      </w:r>
    </w:p>
    <w:p w14:paraId="7CC992EE" w14:textId="376B08C1" w:rsidR="00BD2D86" w:rsidRDefault="00BD2D86" w:rsidP="00B620A7">
      <w:pPr>
        <w:jc w:val="both"/>
        <w:rPr>
          <w:b/>
          <w:bCs/>
          <w:sz w:val="28"/>
          <w:szCs w:val="28"/>
          <w:lang w:bidi="ru-RU"/>
        </w:rPr>
      </w:pPr>
    </w:p>
    <w:p w14:paraId="203B9ED2" w14:textId="768404D0" w:rsidR="00576908" w:rsidRDefault="00576908" w:rsidP="00B620A7">
      <w:pPr>
        <w:jc w:val="both"/>
        <w:rPr>
          <w:b/>
          <w:bCs/>
          <w:sz w:val="28"/>
          <w:szCs w:val="28"/>
          <w:lang w:bidi="ru-RU"/>
        </w:rPr>
      </w:pPr>
    </w:p>
    <w:p w14:paraId="41B9A443" w14:textId="77777777" w:rsidR="0023312F" w:rsidRPr="00576908" w:rsidRDefault="0023312F" w:rsidP="00B620A7">
      <w:pPr>
        <w:jc w:val="both"/>
        <w:rPr>
          <w:b/>
          <w:bCs/>
          <w:sz w:val="28"/>
          <w:szCs w:val="28"/>
          <w:lang w:bidi="ru-RU"/>
        </w:rPr>
      </w:pPr>
    </w:p>
    <w:p w14:paraId="34B8E6C3" w14:textId="6296ECE7" w:rsidR="00EC0B3D" w:rsidRPr="00EC0B3D" w:rsidRDefault="00EC0B3D" w:rsidP="00EC0B3D">
      <w:pPr>
        <w:jc w:val="both"/>
        <w:rPr>
          <w:sz w:val="28"/>
          <w:szCs w:val="28"/>
        </w:rPr>
      </w:pPr>
      <w:r w:rsidRPr="00EC0B3D">
        <w:rPr>
          <w:sz w:val="28"/>
          <w:szCs w:val="28"/>
        </w:rPr>
        <w:t xml:space="preserve">И.о. Главы Вышневолоцкого городского округа </w:t>
      </w:r>
      <w:r w:rsidRPr="00EC0B3D">
        <w:rPr>
          <w:sz w:val="28"/>
          <w:szCs w:val="28"/>
        </w:rPr>
        <w:tab/>
        <w:t xml:space="preserve">                О.Е. Калинина</w:t>
      </w:r>
    </w:p>
    <w:bookmarkEnd w:id="1"/>
    <w:bookmarkEnd w:id="2"/>
    <w:bookmarkEnd w:id="3"/>
    <w:p w14:paraId="737CB363" w14:textId="56F63334" w:rsidR="003E4E89" w:rsidRDefault="003E4E89" w:rsidP="00B620A7">
      <w:pPr>
        <w:jc w:val="both"/>
        <w:rPr>
          <w:b/>
          <w:bCs/>
          <w:sz w:val="28"/>
          <w:szCs w:val="28"/>
          <w:lang w:bidi="ru-RU"/>
        </w:rPr>
      </w:pPr>
    </w:p>
    <w:p w14:paraId="3E1727FC" w14:textId="1965BD13" w:rsidR="0001553E" w:rsidRDefault="0001553E" w:rsidP="00B620A7">
      <w:pPr>
        <w:jc w:val="both"/>
        <w:rPr>
          <w:b/>
          <w:bCs/>
          <w:sz w:val="28"/>
          <w:szCs w:val="28"/>
          <w:lang w:bidi="ru-RU"/>
        </w:rPr>
      </w:pPr>
    </w:p>
    <w:p w14:paraId="6F13432A" w14:textId="5104841D" w:rsidR="0001553E" w:rsidRDefault="0001553E" w:rsidP="00B620A7">
      <w:pPr>
        <w:jc w:val="both"/>
        <w:rPr>
          <w:b/>
          <w:bCs/>
          <w:sz w:val="28"/>
          <w:szCs w:val="28"/>
          <w:lang w:bidi="ru-RU"/>
        </w:rPr>
      </w:pPr>
    </w:p>
    <w:p w14:paraId="354D2F11" w14:textId="6D13738B" w:rsidR="0001553E" w:rsidRDefault="0001553E" w:rsidP="00B620A7">
      <w:pPr>
        <w:jc w:val="both"/>
        <w:rPr>
          <w:b/>
          <w:bCs/>
          <w:sz w:val="28"/>
          <w:szCs w:val="28"/>
          <w:lang w:bidi="ru-RU"/>
        </w:rPr>
      </w:pPr>
    </w:p>
    <w:p w14:paraId="1F785FE8" w14:textId="68041AF9" w:rsidR="0001553E" w:rsidRDefault="0001553E" w:rsidP="00B620A7">
      <w:pPr>
        <w:jc w:val="both"/>
        <w:rPr>
          <w:b/>
          <w:bCs/>
          <w:sz w:val="28"/>
          <w:szCs w:val="28"/>
          <w:lang w:bidi="ru-RU"/>
        </w:rPr>
      </w:pPr>
    </w:p>
    <w:p w14:paraId="008BBE8B" w14:textId="0C19862F" w:rsidR="0001553E" w:rsidRDefault="0001553E" w:rsidP="00B620A7">
      <w:pPr>
        <w:jc w:val="both"/>
        <w:rPr>
          <w:b/>
          <w:bCs/>
          <w:sz w:val="28"/>
          <w:szCs w:val="28"/>
          <w:lang w:bidi="ru-RU"/>
        </w:rPr>
      </w:pPr>
    </w:p>
    <w:p w14:paraId="18678E28" w14:textId="77777777" w:rsidR="0001553E" w:rsidRPr="008D52FD" w:rsidRDefault="0001553E" w:rsidP="0001553E">
      <w:pPr>
        <w:shd w:val="clear" w:color="auto" w:fill="FFFFFF"/>
        <w:tabs>
          <w:tab w:val="left" w:pos="6804"/>
        </w:tabs>
        <w:ind w:left="6804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lastRenderedPageBreak/>
        <w:t>П</w:t>
      </w:r>
      <w:r w:rsidRPr="008D52FD">
        <w:rPr>
          <w:color w:val="212121"/>
          <w:sz w:val="26"/>
          <w:szCs w:val="26"/>
        </w:rPr>
        <w:t>рилож</w:t>
      </w:r>
      <w:r w:rsidRPr="008D52FD">
        <w:rPr>
          <w:color w:val="212121"/>
          <w:sz w:val="26"/>
          <w:szCs w:val="26"/>
        </w:rPr>
        <w:t>е</w:t>
      </w:r>
      <w:r w:rsidRPr="008D52FD">
        <w:rPr>
          <w:color w:val="212121"/>
          <w:sz w:val="26"/>
          <w:szCs w:val="26"/>
        </w:rPr>
        <w:t>ние 1</w:t>
      </w:r>
    </w:p>
    <w:p w14:paraId="57C55352" w14:textId="77777777" w:rsidR="0001553E" w:rsidRDefault="0001553E" w:rsidP="0001553E">
      <w:pPr>
        <w:shd w:val="clear" w:color="auto" w:fill="FFFFFF"/>
        <w:tabs>
          <w:tab w:val="left" w:pos="6804"/>
        </w:tabs>
        <w:ind w:left="6804"/>
        <w:jc w:val="both"/>
        <w:rPr>
          <w:color w:val="212121"/>
          <w:sz w:val="26"/>
          <w:szCs w:val="26"/>
        </w:rPr>
      </w:pPr>
      <w:r w:rsidRPr="008D52FD">
        <w:rPr>
          <w:color w:val="212121"/>
          <w:sz w:val="26"/>
          <w:szCs w:val="26"/>
        </w:rPr>
        <w:t xml:space="preserve">к постановлению </w:t>
      </w:r>
    </w:p>
    <w:p w14:paraId="481A52DF" w14:textId="77777777" w:rsidR="0001553E" w:rsidRPr="008D52FD" w:rsidRDefault="0001553E" w:rsidP="0001553E">
      <w:pPr>
        <w:shd w:val="clear" w:color="auto" w:fill="FFFFFF"/>
        <w:tabs>
          <w:tab w:val="left" w:pos="6804"/>
        </w:tabs>
        <w:ind w:left="6804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Администрации</w:t>
      </w:r>
      <w:r w:rsidRPr="008D52FD">
        <w:rPr>
          <w:color w:val="212121"/>
          <w:sz w:val="26"/>
          <w:szCs w:val="26"/>
        </w:rPr>
        <w:t xml:space="preserve"> </w:t>
      </w:r>
    </w:p>
    <w:p w14:paraId="34EA05EF" w14:textId="77777777" w:rsidR="0001553E" w:rsidRDefault="0001553E" w:rsidP="0001553E">
      <w:pPr>
        <w:shd w:val="clear" w:color="auto" w:fill="FFFFFF"/>
        <w:tabs>
          <w:tab w:val="left" w:pos="6804"/>
        </w:tabs>
        <w:ind w:left="6804"/>
        <w:rPr>
          <w:sz w:val="26"/>
          <w:szCs w:val="26"/>
        </w:rPr>
      </w:pPr>
      <w:r w:rsidRPr="008D52FD">
        <w:rPr>
          <w:sz w:val="26"/>
          <w:szCs w:val="26"/>
        </w:rPr>
        <w:t xml:space="preserve">Вышневолоцкого </w:t>
      </w:r>
    </w:p>
    <w:p w14:paraId="10F28243" w14:textId="77777777" w:rsidR="0001553E" w:rsidRPr="008D52FD" w:rsidRDefault="0001553E" w:rsidP="0001553E">
      <w:pPr>
        <w:shd w:val="clear" w:color="auto" w:fill="FFFFFF"/>
        <w:tabs>
          <w:tab w:val="left" w:pos="6804"/>
        </w:tabs>
        <w:ind w:left="6804"/>
        <w:rPr>
          <w:sz w:val="26"/>
          <w:szCs w:val="26"/>
        </w:rPr>
      </w:pPr>
      <w:r w:rsidRPr="008D52FD">
        <w:rPr>
          <w:sz w:val="26"/>
          <w:szCs w:val="26"/>
        </w:rPr>
        <w:t>горо</w:t>
      </w:r>
      <w:r w:rsidRPr="008D52FD">
        <w:rPr>
          <w:sz w:val="26"/>
          <w:szCs w:val="26"/>
        </w:rPr>
        <w:t>д</w:t>
      </w:r>
      <w:r w:rsidRPr="008D52FD">
        <w:rPr>
          <w:sz w:val="26"/>
          <w:szCs w:val="26"/>
        </w:rPr>
        <w:t xml:space="preserve">ского округа </w:t>
      </w:r>
    </w:p>
    <w:p w14:paraId="278E8DBB" w14:textId="3263A9CD" w:rsidR="0001553E" w:rsidRPr="007506C5" w:rsidRDefault="0001553E" w:rsidP="00A1479C">
      <w:pPr>
        <w:shd w:val="clear" w:color="auto" w:fill="FFFFFF"/>
        <w:tabs>
          <w:tab w:val="left" w:pos="6804"/>
        </w:tabs>
        <w:ind w:left="6804"/>
        <w:rPr>
          <w:color w:val="212121"/>
          <w:sz w:val="28"/>
          <w:szCs w:val="28"/>
        </w:rPr>
      </w:pPr>
      <w:r w:rsidRPr="008D52FD">
        <w:rPr>
          <w:color w:val="212121"/>
          <w:sz w:val="26"/>
          <w:szCs w:val="26"/>
        </w:rPr>
        <w:t xml:space="preserve">от </w:t>
      </w:r>
      <w:r w:rsidR="00A1479C">
        <w:rPr>
          <w:color w:val="212121"/>
          <w:sz w:val="26"/>
          <w:szCs w:val="26"/>
        </w:rPr>
        <w:t>12</w:t>
      </w:r>
      <w:r w:rsidRPr="008D52FD">
        <w:rPr>
          <w:color w:val="212121"/>
          <w:sz w:val="26"/>
          <w:szCs w:val="26"/>
        </w:rPr>
        <w:t>.0</w:t>
      </w:r>
      <w:r>
        <w:rPr>
          <w:color w:val="212121"/>
          <w:sz w:val="26"/>
          <w:szCs w:val="26"/>
        </w:rPr>
        <w:t>3</w:t>
      </w:r>
      <w:r w:rsidRPr="008D52FD">
        <w:rPr>
          <w:color w:val="212121"/>
          <w:sz w:val="26"/>
          <w:szCs w:val="26"/>
        </w:rPr>
        <w:t>.202</w:t>
      </w:r>
      <w:r>
        <w:rPr>
          <w:color w:val="212121"/>
          <w:sz w:val="26"/>
          <w:szCs w:val="26"/>
        </w:rPr>
        <w:t>1</w:t>
      </w:r>
      <w:r w:rsidRPr="008D52FD">
        <w:rPr>
          <w:color w:val="212121"/>
          <w:sz w:val="26"/>
          <w:szCs w:val="26"/>
        </w:rPr>
        <w:t xml:space="preserve"> № </w:t>
      </w:r>
      <w:r w:rsidR="00A1479C">
        <w:rPr>
          <w:color w:val="212121"/>
          <w:sz w:val="26"/>
          <w:szCs w:val="26"/>
        </w:rPr>
        <w:t>75</w:t>
      </w:r>
    </w:p>
    <w:p w14:paraId="22E007C4" w14:textId="77777777" w:rsidR="0001553E" w:rsidRDefault="0001553E" w:rsidP="0001553E">
      <w:pPr>
        <w:shd w:val="clear" w:color="auto" w:fill="FFFFFF"/>
        <w:tabs>
          <w:tab w:val="left" w:pos="6993"/>
        </w:tabs>
        <w:ind w:right="-2"/>
        <w:jc w:val="center"/>
        <w:rPr>
          <w:color w:val="212121"/>
          <w:sz w:val="28"/>
          <w:szCs w:val="28"/>
        </w:rPr>
      </w:pPr>
    </w:p>
    <w:p w14:paraId="0796B2F6" w14:textId="77777777" w:rsidR="0001553E" w:rsidRDefault="0001553E" w:rsidP="0001553E">
      <w:pPr>
        <w:jc w:val="center"/>
        <w:rPr>
          <w:b/>
          <w:color w:val="000000"/>
          <w:spacing w:val="-2"/>
          <w:sz w:val="28"/>
          <w:szCs w:val="28"/>
        </w:rPr>
      </w:pPr>
    </w:p>
    <w:p w14:paraId="3B5C4928" w14:textId="77777777" w:rsidR="0001553E" w:rsidRPr="005B00A2" w:rsidRDefault="0001553E" w:rsidP="0001553E">
      <w:pPr>
        <w:jc w:val="center"/>
        <w:rPr>
          <w:b/>
          <w:sz w:val="28"/>
          <w:szCs w:val="28"/>
        </w:rPr>
      </w:pPr>
      <w:r w:rsidRPr="005B00A2">
        <w:rPr>
          <w:b/>
          <w:sz w:val="28"/>
          <w:szCs w:val="28"/>
        </w:rPr>
        <w:t>Состав</w:t>
      </w:r>
    </w:p>
    <w:p w14:paraId="5E6F4970" w14:textId="77777777" w:rsidR="0001553E" w:rsidRDefault="0001553E" w:rsidP="0001553E">
      <w:pPr>
        <w:jc w:val="center"/>
        <w:rPr>
          <w:sz w:val="28"/>
          <w:szCs w:val="28"/>
        </w:rPr>
      </w:pPr>
      <w:r w:rsidRPr="001C4D94">
        <w:rPr>
          <w:sz w:val="28"/>
          <w:szCs w:val="28"/>
        </w:rPr>
        <w:t xml:space="preserve">оперативного штаба для руководства и принятия решений по вопросам </w:t>
      </w:r>
    </w:p>
    <w:p w14:paraId="6E613995" w14:textId="77777777" w:rsidR="0001553E" w:rsidRPr="005B00A2" w:rsidRDefault="0001553E" w:rsidP="0001553E">
      <w:pPr>
        <w:jc w:val="center"/>
        <w:rPr>
          <w:sz w:val="28"/>
          <w:szCs w:val="28"/>
        </w:rPr>
      </w:pPr>
      <w:r w:rsidRPr="001C4D94">
        <w:rPr>
          <w:sz w:val="28"/>
          <w:szCs w:val="28"/>
        </w:rPr>
        <w:t>обеспечения пожарной безопасности в Вышневолоцк</w:t>
      </w:r>
      <w:r>
        <w:rPr>
          <w:sz w:val="28"/>
          <w:szCs w:val="28"/>
        </w:rPr>
        <w:t>ом</w:t>
      </w:r>
      <w:r w:rsidRPr="001C4D94">
        <w:rPr>
          <w:sz w:val="28"/>
          <w:szCs w:val="28"/>
        </w:rPr>
        <w:t xml:space="preserve"> г</w:t>
      </w:r>
      <w:r w:rsidRPr="001C4D94">
        <w:rPr>
          <w:sz w:val="28"/>
          <w:szCs w:val="28"/>
        </w:rPr>
        <w:t>о</w:t>
      </w:r>
      <w:r w:rsidRPr="001C4D94">
        <w:rPr>
          <w:sz w:val="28"/>
          <w:szCs w:val="28"/>
        </w:rPr>
        <w:t>родско</w:t>
      </w:r>
      <w:r>
        <w:rPr>
          <w:sz w:val="28"/>
          <w:szCs w:val="28"/>
        </w:rPr>
        <w:t>м</w:t>
      </w:r>
      <w:r w:rsidRPr="001C4D94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</w:p>
    <w:p w14:paraId="22EAF88D" w14:textId="77777777" w:rsidR="0001553E" w:rsidRPr="005B00A2" w:rsidRDefault="0001553E" w:rsidP="0001553E">
      <w:pPr>
        <w:jc w:val="both"/>
        <w:rPr>
          <w:sz w:val="28"/>
          <w:szCs w:val="28"/>
        </w:rPr>
      </w:pPr>
    </w:p>
    <w:p w14:paraId="2B4DF099" w14:textId="77777777" w:rsidR="0001553E" w:rsidRPr="005B00A2" w:rsidRDefault="0001553E" w:rsidP="0001553E">
      <w:pPr>
        <w:ind w:firstLine="709"/>
        <w:jc w:val="both"/>
        <w:rPr>
          <w:b/>
          <w:i/>
          <w:sz w:val="28"/>
          <w:szCs w:val="28"/>
        </w:rPr>
      </w:pPr>
      <w:r w:rsidRPr="005B00A2">
        <w:rPr>
          <w:b/>
          <w:sz w:val="28"/>
          <w:szCs w:val="28"/>
        </w:rPr>
        <w:t>Начальник оперативного штаба</w:t>
      </w:r>
      <w:r w:rsidRPr="005B00A2">
        <w:rPr>
          <w:sz w:val="28"/>
          <w:szCs w:val="28"/>
        </w:rPr>
        <w:t xml:space="preserve"> – заместитель </w:t>
      </w:r>
      <w:r>
        <w:rPr>
          <w:sz w:val="28"/>
          <w:szCs w:val="28"/>
        </w:rPr>
        <w:t>Г</w:t>
      </w:r>
      <w:r w:rsidRPr="005B00A2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5B00A2">
        <w:rPr>
          <w:sz w:val="28"/>
          <w:szCs w:val="28"/>
        </w:rPr>
        <w:t xml:space="preserve">дминистрации </w:t>
      </w:r>
      <w:r w:rsidRPr="001C4D94">
        <w:rPr>
          <w:sz w:val="28"/>
          <w:szCs w:val="28"/>
        </w:rPr>
        <w:t>Вышневолоцк</w:t>
      </w:r>
      <w:r>
        <w:rPr>
          <w:sz w:val="28"/>
          <w:szCs w:val="28"/>
        </w:rPr>
        <w:t>ого</w:t>
      </w:r>
      <w:r w:rsidRPr="001C4D94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1C4D94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B00A2">
        <w:rPr>
          <w:sz w:val="28"/>
          <w:szCs w:val="28"/>
        </w:rPr>
        <w:t xml:space="preserve">, заместитель председателя КЧС и ОПБ </w:t>
      </w:r>
      <w:r w:rsidRPr="001C4D94">
        <w:rPr>
          <w:sz w:val="28"/>
          <w:szCs w:val="28"/>
        </w:rPr>
        <w:t>Вы</w:t>
      </w:r>
      <w:r w:rsidRPr="001C4D94">
        <w:rPr>
          <w:sz w:val="28"/>
          <w:szCs w:val="28"/>
        </w:rPr>
        <w:t>ш</w:t>
      </w:r>
      <w:r w:rsidRPr="001C4D94">
        <w:rPr>
          <w:sz w:val="28"/>
          <w:szCs w:val="28"/>
        </w:rPr>
        <w:t>неволоцк</w:t>
      </w:r>
      <w:r>
        <w:rPr>
          <w:sz w:val="28"/>
          <w:szCs w:val="28"/>
        </w:rPr>
        <w:t>ого</w:t>
      </w:r>
      <w:r w:rsidRPr="001C4D94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1C4D94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B00A2">
        <w:rPr>
          <w:sz w:val="28"/>
          <w:szCs w:val="28"/>
        </w:rPr>
        <w:t xml:space="preserve"> </w:t>
      </w:r>
      <w:r>
        <w:rPr>
          <w:sz w:val="28"/>
          <w:szCs w:val="28"/>
        </w:rPr>
        <w:t>Д.Г. Морозов</w:t>
      </w:r>
    </w:p>
    <w:p w14:paraId="6813D9F9" w14:textId="77777777" w:rsidR="0001553E" w:rsidRPr="005B00A2" w:rsidRDefault="0001553E" w:rsidP="0001553E">
      <w:pPr>
        <w:ind w:firstLine="709"/>
        <w:jc w:val="both"/>
        <w:rPr>
          <w:b/>
          <w:sz w:val="28"/>
          <w:szCs w:val="28"/>
        </w:rPr>
      </w:pPr>
    </w:p>
    <w:p w14:paraId="5C9E0EBB" w14:textId="77777777" w:rsidR="0001553E" w:rsidRPr="005B00A2" w:rsidRDefault="0001553E" w:rsidP="0001553E">
      <w:pPr>
        <w:ind w:firstLine="709"/>
        <w:jc w:val="both"/>
        <w:rPr>
          <w:b/>
          <w:sz w:val="28"/>
          <w:szCs w:val="28"/>
        </w:rPr>
      </w:pPr>
      <w:r w:rsidRPr="005B00A2">
        <w:rPr>
          <w:b/>
          <w:sz w:val="28"/>
          <w:szCs w:val="28"/>
        </w:rPr>
        <w:t>Заместитель начальника штаба:</w:t>
      </w:r>
    </w:p>
    <w:p w14:paraId="36A7FDA4" w14:textId="3475EF72" w:rsidR="0001553E" w:rsidRPr="005B00A2" w:rsidRDefault="0001553E" w:rsidP="0001553E">
      <w:pPr>
        <w:ind w:firstLine="709"/>
        <w:jc w:val="both"/>
        <w:rPr>
          <w:b/>
          <w:i/>
          <w:sz w:val="28"/>
          <w:szCs w:val="28"/>
        </w:rPr>
      </w:pPr>
      <w:r w:rsidRPr="005B00A2">
        <w:rPr>
          <w:b/>
          <w:sz w:val="28"/>
          <w:szCs w:val="28"/>
        </w:rPr>
        <w:t xml:space="preserve">- </w:t>
      </w:r>
      <w:r w:rsidRPr="00D870F5">
        <w:rPr>
          <w:color w:val="000000"/>
          <w:sz w:val="28"/>
          <w:szCs w:val="28"/>
        </w:rPr>
        <w:t>руководитель Управления по делам гражданской обороны и чрезвыча</w:t>
      </w:r>
      <w:r w:rsidRPr="00D870F5">
        <w:rPr>
          <w:color w:val="000000"/>
          <w:sz w:val="28"/>
          <w:szCs w:val="28"/>
        </w:rPr>
        <w:t>й</w:t>
      </w:r>
      <w:r w:rsidRPr="00D870F5">
        <w:rPr>
          <w:color w:val="000000"/>
          <w:sz w:val="28"/>
          <w:szCs w:val="28"/>
        </w:rPr>
        <w:t xml:space="preserve">ным ситуациям </w:t>
      </w:r>
      <w:r>
        <w:rPr>
          <w:color w:val="000000"/>
          <w:sz w:val="28"/>
          <w:szCs w:val="28"/>
        </w:rPr>
        <w:t>администрации Вышневолоцкого городского округа</w:t>
      </w:r>
      <w:r w:rsidRPr="00D870F5">
        <w:rPr>
          <w:color w:val="000000"/>
          <w:sz w:val="28"/>
          <w:szCs w:val="28"/>
        </w:rPr>
        <w:t xml:space="preserve"> В.А. Адам</w:t>
      </w:r>
      <w:r w:rsidRPr="00D870F5">
        <w:rPr>
          <w:color w:val="000000"/>
          <w:sz w:val="28"/>
          <w:szCs w:val="28"/>
        </w:rPr>
        <w:t>о</w:t>
      </w:r>
      <w:r w:rsidRPr="00D870F5">
        <w:rPr>
          <w:color w:val="000000"/>
          <w:sz w:val="28"/>
          <w:szCs w:val="28"/>
        </w:rPr>
        <w:t>вич.</w:t>
      </w:r>
    </w:p>
    <w:p w14:paraId="65BA5105" w14:textId="77777777" w:rsidR="0001553E" w:rsidRPr="005B00A2" w:rsidRDefault="0001553E" w:rsidP="0001553E">
      <w:pPr>
        <w:ind w:firstLine="709"/>
        <w:jc w:val="both"/>
        <w:rPr>
          <w:b/>
          <w:sz w:val="28"/>
          <w:szCs w:val="28"/>
        </w:rPr>
      </w:pPr>
      <w:r w:rsidRPr="005B00A2">
        <w:rPr>
          <w:b/>
          <w:sz w:val="28"/>
          <w:szCs w:val="28"/>
        </w:rPr>
        <w:t>Члены оперативного штаба:</w:t>
      </w:r>
    </w:p>
    <w:p w14:paraId="37C321DB" w14:textId="77777777" w:rsidR="0001553E" w:rsidRDefault="0001553E" w:rsidP="0001553E">
      <w:pPr>
        <w:ind w:firstLine="567"/>
        <w:jc w:val="both"/>
        <w:rPr>
          <w:color w:val="000000"/>
          <w:sz w:val="28"/>
          <w:szCs w:val="28"/>
        </w:rPr>
      </w:pPr>
      <w:r w:rsidRPr="00D870F5">
        <w:rPr>
          <w:color w:val="000000"/>
          <w:sz w:val="28"/>
          <w:szCs w:val="28"/>
        </w:rPr>
        <w:t xml:space="preserve">- руководитель </w:t>
      </w:r>
      <w:r w:rsidRPr="00CF28B5">
        <w:rPr>
          <w:color w:val="000000"/>
          <w:sz w:val="28"/>
          <w:szCs w:val="28"/>
        </w:rPr>
        <w:t>Финансово</w:t>
      </w:r>
      <w:r>
        <w:rPr>
          <w:color w:val="000000"/>
          <w:sz w:val="28"/>
          <w:szCs w:val="28"/>
        </w:rPr>
        <w:t>го</w:t>
      </w:r>
      <w:r w:rsidRPr="00CF28B5">
        <w:rPr>
          <w:color w:val="000000"/>
          <w:sz w:val="28"/>
          <w:szCs w:val="28"/>
        </w:rPr>
        <w:t xml:space="preserve"> управлени</w:t>
      </w:r>
      <w:r>
        <w:rPr>
          <w:color w:val="000000"/>
          <w:sz w:val="28"/>
          <w:szCs w:val="28"/>
        </w:rPr>
        <w:t>я</w:t>
      </w:r>
      <w:r w:rsidRPr="00CF28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CF28B5">
        <w:rPr>
          <w:color w:val="000000"/>
          <w:sz w:val="28"/>
          <w:szCs w:val="28"/>
        </w:rPr>
        <w:t>дминистрации Вышневолоцкого городского округа</w:t>
      </w:r>
      <w:r>
        <w:rPr>
          <w:color w:val="000000"/>
          <w:sz w:val="28"/>
          <w:szCs w:val="28"/>
        </w:rPr>
        <w:t xml:space="preserve"> Л.В. Верховская</w:t>
      </w:r>
      <w:r w:rsidRPr="00D870F5">
        <w:rPr>
          <w:color w:val="000000"/>
          <w:sz w:val="28"/>
          <w:szCs w:val="28"/>
        </w:rPr>
        <w:t xml:space="preserve">; </w:t>
      </w:r>
    </w:p>
    <w:p w14:paraId="53F69DC2" w14:textId="77777777" w:rsidR="0001553E" w:rsidRDefault="0001553E" w:rsidP="0001553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руководитель </w:t>
      </w:r>
      <w:r w:rsidRPr="002D487C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я</w:t>
      </w:r>
      <w:r w:rsidRPr="002D487C">
        <w:rPr>
          <w:color w:val="000000"/>
          <w:sz w:val="28"/>
          <w:szCs w:val="28"/>
        </w:rPr>
        <w:t xml:space="preserve"> жилищно-коммунального хозяйства, дорожной деятельности и благоустройства</w:t>
      </w:r>
      <w:r>
        <w:rPr>
          <w:color w:val="000000"/>
          <w:sz w:val="28"/>
          <w:szCs w:val="28"/>
        </w:rPr>
        <w:t xml:space="preserve"> А</w:t>
      </w:r>
      <w:r w:rsidRPr="00D870F5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Вышневолоцкого городского округа С.П. Андреев;</w:t>
      </w:r>
    </w:p>
    <w:p w14:paraId="370EF517" w14:textId="77777777" w:rsidR="0001553E" w:rsidRDefault="0001553E" w:rsidP="0001553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руководитель </w:t>
      </w:r>
      <w:r w:rsidRPr="002D487C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я</w:t>
      </w:r>
      <w:r w:rsidRPr="002D487C">
        <w:rPr>
          <w:color w:val="000000"/>
          <w:sz w:val="28"/>
          <w:szCs w:val="28"/>
        </w:rPr>
        <w:t xml:space="preserve"> </w:t>
      </w:r>
      <w:r w:rsidRPr="000D32C7">
        <w:rPr>
          <w:color w:val="000000"/>
          <w:sz w:val="28"/>
          <w:szCs w:val="28"/>
        </w:rPr>
        <w:t>территориальной политики и социально - адм</w:t>
      </w:r>
      <w:r w:rsidRPr="000D32C7">
        <w:rPr>
          <w:color w:val="000000"/>
          <w:sz w:val="28"/>
          <w:szCs w:val="28"/>
        </w:rPr>
        <w:t>и</w:t>
      </w:r>
      <w:r w:rsidRPr="000D32C7">
        <w:rPr>
          <w:color w:val="000000"/>
          <w:sz w:val="28"/>
          <w:szCs w:val="28"/>
        </w:rPr>
        <w:t>нистративного развития</w:t>
      </w:r>
      <w:r>
        <w:rPr>
          <w:color w:val="000000"/>
          <w:sz w:val="28"/>
          <w:szCs w:val="28"/>
        </w:rPr>
        <w:t xml:space="preserve"> А</w:t>
      </w:r>
      <w:r w:rsidRPr="00D870F5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Вышневолоцкого городского округа Н.Ф. Рябкова;</w:t>
      </w:r>
    </w:p>
    <w:p w14:paraId="53DD567C" w14:textId="77777777" w:rsidR="0001553E" w:rsidRPr="00D870F5" w:rsidRDefault="0001553E" w:rsidP="0001553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руководитель МКУ «ЕДДС Вышневолоцкого городского округа» И.А. Смирнова;</w:t>
      </w:r>
    </w:p>
    <w:p w14:paraId="6D4BB8CC" w14:textId="77777777" w:rsidR="0001553E" w:rsidRPr="00D870F5" w:rsidRDefault="0001553E" w:rsidP="0001553E">
      <w:pPr>
        <w:ind w:firstLine="567"/>
        <w:jc w:val="both"/>
        <w:rPr>
          <w:color w:val="000000"/>
          <w:sz w:val="28"/>
          <w:szCs w:val="28"/>
        </w:rPr>
      </w:pPr>
      <w:r w:rsidRPr="00D870F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</w:t>
      </w:r>
      <w:r w:rsidRPr="006A16E0">
        <w:rPr>
          <w:color w:val="000000"/>
          <w:sz w:val="28"/>
          <w:szCs w:val="28"/>
        </w:rPr>
        <w:t>ачальник 9 пожарно-спасательной части (ПСЧ-9) 3 пожарно-спасательного отряда федеральной противопожарной службы Государственной противопожа</w:t>
      </w:r>
      <w:r w:rsidRPr="006A16E0">
        <w:rPr>
          <w:color w:val="000000"/>
          <w:sz w:val="28"/>
          <w:szCs w:val="28"/>
        </w:rPr>
        <w:t>р</w:t>
      </w:r>
      <w:r w:rsidRPr="006A16E0">
        <w:rPr>
          <w:color w:val="000000"/>
          <w:sz w:val="28"/>
          <w:szCs w:val="28"/>
        </w:rPr>
        <w:t>ной службы (ПСО ФПС ГПС) Главного управления МЧС России по Тверской о</w:t>
      </w:r>
      <w:r w:rsidRPr="006A16E0">
        <w:rPr>
          <w:color w:val="000000"/>
          <w:sz w:val="28"/>
          <w:szCs w:val="28"/>
        </w:rPr>
        <w:t>б</w:t>
      </w:r>
      <w:r w:rsidRPr="006A16E0">
        <w:rPr>
          <w:color w:val="000000"/>
          <w:sz w:val="28"/>
          <w:szCs w:val="28"/>
        </w:rPr>
        <w:t>ласти</w:t>
      </w:r>
      <w:r>
        <w:rPr>
          <w:color w:val="000000"/>
          <w:sz w:val="28"/>
          <w:szCs w:val="28"/>
        </w:rPr>
        <w:t xml:space="preserve"> </w:t>
      </w:r>
      <w:r w:rsidRPr="00D870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Д.Э. Егоров</w:t>
      </w:r>
      <w:r w:rsidRPr="00D870F5">
        <w:rPr>
          <w:b/>
          <w:color w:val="000000"/>
          <w:sz w:val="28"/>
          <w:szCs w:val="28"/>
        </w:rPr>
        <w:t xml:space="preserve"> </w:t>
      </w:r>
      <w:r w:rsidRPr="00D870F5">
        <w:rPr>
          <w:color w:val="000000"/>
          <w:sz w:val="28"/>
          <w:szCs w:val="28"/>
        </w:rPr>
        <w:t>(по согласованию);</w:t>
      </w:r>
    </w:p>
    <w:p w14:paraId="0CFD5D94" w14:textId="77777777" w:rsidR="0001553E" w:rsidRPr="00D870F5" w:rsidRDefault="0001553E" w:rsidP="0001553E">
      <w:pPr>
        <w:ind w:firstLine="567"/>
        <w:jc w:val="both"/>
        <w:rPr>
          <w:color w:val="000000"/>
          <w:sz w:val="28"/>
          <w:szCs w:val="28"/>
        </w:rPr>
      </w:pPr>
      <w:r w:rsidRPr="00D870F5">
        <w:rPr>
          <w:color w:val="000000"/>
          <w:sz w:val="28"/>
          <w:szCs w:val="28"/>
        </w:rPr>
        <w:t xml:space="preserve">- начальник </w:t>
      </w:r>
      <w:r>
        <w:rPr>
          <w:color w:val="000000"/>
          <w:sz w:val="28"/>
          <w:szCs w:val="28"/>
        </w:rPr>
        <w:t>МО МВД России «Вышневолоцкий» УМВД России по Тверской области Д.А. Дущак</w:t>
      </w:r>
      <w:r w:rsidRPr="00D870F5">
        <w:rPr>
          <w:color w:val="000000"/>
          <w:sz w:val="28"/>
          <w:szCs w:val="28"/>
        </w:rPr>
        <w:t xml:space="preserve"> (по согласованию);</w:t>
      </w:r>
    </w:p>
    <w:p w14:paraId="6EFBA6CB" w14:textId="77777777" w:rsidR="0001553E" w:rsidRDefault="0001553E" w:rsidP="0001553E">
      <w:pPr>
        <w:ind w:firstLine="567"/>
        <w:jc w:val="both"/>
        <w:rPr>
          <w:b/>
          <w:color w:val="000000"/>
          <w:spacing w:val="-2"/>
          <w:sz w:val="28"/>
          <w:szCs w:val="28"/>
        </w:rPr>
      </w:pPr>
      <w:r w:rsidRPr="005B00A2">
        <w:rPr>
          <w:sz w:val="28"/>
          <w:szCs w:val="28"/>
        </w:rPr>
        <w:t>- начальник Вышневолоцкого отдела лесного хозяйства ГКУ «Фировское лесн</w:t>
      </w:r>
      <w:r>
        <w:rPr>
          <w:sz w:val="28"/>
          <w:szCs w:val="28"/>
        </w:rPr>
        <w:t>и</w:t>
      </w:r>
      <w:r w:rsidRPr="005B00A2">
        <w:rPr>
          <w:sz w:val="28"/>
          <w:szCs w:val="28"/>
        </w:rPr>
        <w:t xml:space="preserve">чество Тверской области» </w:t>
      </w:r>
      <w:r>
        <w:rPr>
          <w:sz w:val="28"/>
          <w:szCs w:val="28"/>
        </w:rPr>
        <w:t>Л.В. Воробьева</w:t>
      </w:r>
      <w:r w:rsidRPr="005B00A2">
        <w:rPr>
          <w:sz w:val="28"/>
          <w:szCs w:val="28"/>
        </w:rPr>
        <w:t xml:space="preserve"> (по согласованию).</w:t>
      </w:r>
    </w:p>
    <w:p w14:paraId="473AA425" w14:textId="77777777" w:rsidR="0001553E" w:rsidRDefault="0001553E" w:rsidP="0001553E">
      <w:pPr>
        <w:jc w:val="center"/>
        <w:rPr>
          <w:b/>
          <w:color w:val="000000"/>
          <w:spacing w:val="-2"/>
          <w:sz w:val="28"/>
          <w:szCs w:val="28"/>
        </w:rPr>
      </w:pPr>
    </w:p>
    <w:p w14:paraId="2FB7F696" w14:textId="77777777" w:rsidR="0001553E" w:rsidRDefault="0001553E" w:rsidP="0001553E">
      <w:pPr>
        <w:shd w:val="clear" w:color="auto" w:fill="FFFFFF"/>
        <w:tabs>
          <w:tab w:val="left" w:pos="6993"/>
        </w:tabs>
        <w:jc w:val="both"/>
        <w:rPr>
          <w:color w:val="212121"/>
          <w:sz w:val="28"/>
          <w:szCs w:val="28"/>
        </w:rPr>
      </w:pPr>
    </w:p>
    <w:p w14:paraId="3F7B957C" w14:textId="77777777" w:rsidR="0001553E" w:rsidRDefault="0001553E" w:rsidP="0001553E">
      <w:pPr>
        <w:shd w:val="clear" w:color="auto" w:fill="FFFFFF"/>
        <w:tabs>
          <w:tab w:val="left" w:pos="6993"/>
        </w:tabs>
        <w:jc w:val="both"/>
        <w:rPr>
          <w:color w:val="212121"/>
          <w:sz w:val="28"/>
          <w:szCs w:val="28"/>
        </w:rPr>
      </w:pPr>
    </w:p>
    <w:p w14:paraId="03228A58" w14:textId="60854282" w:rsidR="0001553E" w:rsidRDefault="0001553E" w:rsidP="0001553E">
      <w:pPr>
        <w:shd w:val="clear" w:color="auto" w:fill="FFFFFF"/>
        <w:tabs>
          <w:tab w:val="left" w:pos="6993"/>
        </w:tabs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И.о. Г</w:t>
      </w:r>
      <w:r w:rsidRPr="004A2247">
        <w:rPr>
          <w:color w:val="212121"/>
          <w:sz w:val="28"/>
          <w:szCs w:val="28"/>
        </w:rPr>
        <w:t>лав</w:t>
      </w:r>
      <w:r>
        <w:rPr>
          <w:color w:val="212121"/>
          <w:sz w:val="28"/>
          <w:szCs w:val="28"/>
        </w:rPr>
        <w:t>ы</w:t>
      </w:r>
      <w:r w:rsidRPr="004A2247">
        <w:rPr>
          <w:color w:val="212121"/>
          <w:sz w:val="28"/>
          <w:szCs w:val="28"/>
        </w:rPr>
        <w:t xml:space="preserve"> </w:t>
      </w:r>
      <w:r w:rsidRPr="00C73F77">
        <w:rPr>
          <w:bCs/>
          <w:color w:val="212121"/>
          <w:sz w:val="28"/>
          <w:szCs w:val="28"/>
        </w:rPr>
        <w:t>Вышневолоцкого городского округа</w:t>
      </w:r>
      <w:r w:rsidRPr="004A2247">
        <w:rPr>
          <w:color w:val="212121"/>
          <w:sz w:val="28"/>
          <w:szCs w:val="28"/>
        </w:rPr>
        <w:t xml:space="preserve">        </w:t>
      </w:r>
      <w:r w:rsidR="009F1B54">
        <w:rPr>
          <w:color w:val="212121"/>
          <w:sz w:val="28"/>
          <w:szCs w:val="28"/>
        </w:rPr>
        <w:t xml:space="preserve">             </w:t>
      </w:r>
      <w:r>
        <w:rPr>
          <w:color w:val="212121"/>
          <w:sz w:val="28"/>
          <w:szCs w:val="28"/>
        </w:rPr>
        <w:t xml:space="preserve">       О.Е. Калинина</w:t>
      </w:r>
    </w:p>
    <w:p w14:paraId="5F2212B5" w14:textId="77777777" w:rsidR="0001553E" w:rsidRDefault="0001553E" w:rsidP="0001553E">
      <w:pPr>
        <w:shd w:val="clear" w:color="auto" w:fill="FFFFFF"/>
        <w:tabs>
          <w:tab w:val="left" w:pos="6379"/>
        </w:tabs>
        <w:ind w:left="6379"/>
        <w:rPr>
          <w:color w:val="212121"/>
          <w:sz w:val="26"/>
          <w:szCs w:val="26"/>
        </w:rPr>
      </w:pPr>
    </w:p>
    <w:p w14:paraId="4B73E4A4" w14:textId="77777777" w:rsidR="006C0642" w:rsidRDefault="006C0642" w:rsidP="0001553E">
      <w:pPr>
        <w:shd w:val="clear" w:color="auto" w:fill="FFFFFF"/>
        <w:tabs>
          <w:tab w:val="left" w:pos="6804"/>
        </w:tabs>
        <w:ind w:left="6804"/>
        <w:rPr>
          <w:color w:val="212121"/>
          <w:sz w:val="26"/>
          <w:szCs w:val="26"/>
        </w:rPr>
      </w:pPr>
    </w:p>
    <w:p w14:paraId="66445303" w14:textId="5AAA1EFE" w:rsidR="0001553E" w:rsidRPr="008D52FD" w:rsidRDefault="0001553E" w:rsidP="0001553E">
      <w:pPr>
        <w:shd w:val="clear" w:color="auto" w:fill="FFFFFF"/>
        <w:tabs>
          <w:tab w:val="left" w:pos="6804"/>
        </w:tabs>
        <w:ind w:left="6804"/>
        <w:rPr>
          <w:color w:val="212121"/>
          <w:sz w:val="26"/>
          <w:szCs w:val="26"/>
        </w:rPr>
      </w:pPr>
      <w:r w:rsidRPr="008D52FD">
        <w:rPr>
          <w:color w:val="212121"/>
          <w:sz w:val="26"/>
          <w:szCs w:val="26"/>
        </w:rPr>
        <w:lastRenderedPageBreak/>
        <w:t>Прилож</w:t>
      </w:r>
      <w:r w:rsidRPr="008D52FD">
        <w:rPr>
          <w:color w:val="212121"/>
          <w:sz w:val="26"/>
          <w:szCs w:val="26"/>
        </w:rPr>
        <w:t>е</w:t>
      </w:r>
      <w:r w:rsidRPr="008D52FD">
        <w:rPr>
          <w:color w:val="212121"/>
          <w:sz w:val="26"/>
          <w:szCs w:val="26"/>
        </w:rPr>
        <w:t xml:space="preserve">ние </w:t>
      </w:r>
      <w:r>
        <w:rPr>
          <w:color w:val="212121"/>
          <w:sz w:val="26"/>
          <w:szCs w:val="26"/>
        </w:rPr>
        <w:t>2</w:t>
      </w:r>
    </w:p>
    <w:p w14:paraId="66318383" w14:textId="77777777" w:rsidR="0001553E" w:rsidRDefault="0001553E" w:rsidP="0001553E">
      <w:pPr>
        <w:shd w:val="clear" w:color="auto" w:fill="FFFFFF"/>
        <w:tabs>
          <w:tab w:val="left" w:pos="6804"/>
        </w:tabs>
        <w:ind w:left="6804"/>
        <w:jc w:val="both"/>
        <w:rPr>
          <w:color w:val="212121"/>
          <w:sz w:val="26"/>
          <w:szCs w:val="26"/>
        </w:rPr>
      </w:pPr>
      <w:r w:rsidRPr="008D52FD">
        <w:rPr>
          <w:color w:val="212121"/>
          <w:sz w:val="26"/>
          <w:szCs w:val="26"/>
        </w:rPr>
        <w:t xml:space="preserve">к постановлению </w:t>
      </w:r>
    </w:p>
    <w:p w14:paraId="148F283C" w14:textId="77777777" w:rsidR="0001553E" w:rsidRPr="008D52FD" w:rsidRDefault="0001553E" w:rsidP="0001553E">
      <w:pPr>
        <w:shd w:val="clear" w:color="auto" w:fill="FFFFFF"/>
        <w:tabs>
          <w:tab w:val="left" w:pos="6804"/>
        </w:tabs>
        <w:ind w:left="6804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Администрации</w:t>
      </w:r>
      <w:r w:rsidRPr="008D52FD">
        <w:rPr>
          <w:color w:val="212121"/>
          <w:sz w:val="26"/>
          <w:szCs w:val="26"/>
        </w:rPr>
        <w:t xml:space="preserve"> </w:t>
      </w:r>
    </w:p>
    <w:p w14:paraId="53075200" w14:textId="77777777" w:rsidR="0001553E" w:rsidRDefault="0001553E" w:rsidP="0001553E">
      <w:pPr>
        <w:shd w:val="clear" w:color="auto" w:fill="FFFFFF"/>
        <w:tabs>
          <w:tab w:val="left" w:pos="6804"/>
        </w:tabs>
        <w:ind w:left="6804"/>
        <w:rPr>
          <w:sz w:val="26"/>
          <w:szCs w:val="26"/>
        </w:rPr>
      </w:pPr>
      <w:r w:rsidRPr="008D52FD">
        <w:rPr>
          <w:sz w:val="26"/>
          <w:szCs w:val="26"/>
        </w:rPr>
        <w:t xml:space="preserve">Вышневолоцкого </w:t>
      </w:r>
    </w:p>
    <w:p w14:paraId="5AE1996C" w14:textId="77777777" w:rsidR="0001553E" w:rsidRPr="008D52FD" w:rsidRDefault="0001553E" w:rsidP="0001553E">
      <w:pPr>
        <w:shd w:val="clear" w:color="auto" w:fill="FFFFFF"/>
        <w:tabs>
          <w:tab w:val="left" w:pos="6804"/>
        </w:tabs>
        <w:ind w:left="6804"/>
        <w:rPr>
          <w:sz w:val="26"/>
          <w:szCs w:val="26"/>
        </w:rPr>
      </w:pPr>
      <w:r w:rsidRPr="008D52FD">
        <w:rPr>
          <w:sz w:val="26"/>
          <w:szCs w:val="26"/>
        </w:rPr>
        <w:t>горо</w:t>
      </w:r>
      <w:r w:rsidRPr="008D52FD">
        <w:rPr>
          <w:sz w:val="26"/>
          <w:szCs w:val="26"/>
        </w:rPr>
        <w:t>д</w:t>
      </w:r>
      <w:r w:rsidRPr="008D52FD">
        <w:rPr>
          <w:sz w:val="26"/>
          <w:szCs w:val="26"/>
        </w:rPr>
        <w:t xml:space="preserve">ского округа </w:t>
      </w:r>
    </w:p>
    <w:p w14:paraId="57216CE1" w14:textId="570C1DF8" w:rsidR="0001553E" w:rsidRPr="008D52FD" w:rsidRDefault="0001553E" w:rsidP="0001553E">
      <w:pPr>
        <w:shd w:val="clear" w:color="auto" w:fill="FFFFFF"/>
        <w:tabs>
          <w:tab w:val="left" w:pos="6804"/>
        </w:tabs>
        <w:ind w:left="6804"/>
        <w:rPr>
          <w:color w:val="212121"/>
          <w:sz w:val="26"/>
          <w:szCs w:val="26"/>
        </w:rPr>
      </w:pPr>
      <w:r w:rsidRPr="008D52FD">
        <w:rPr>
          <w:color w:val="212121"/>
          <w:sz w:val="26"/>
          <w:szCs w:val="26"/>
        </w:rPr>
        <w:t xml:space="preserve">от </w:t>
      </w:r>
      <w:r w:rsidR="00A1479C">
        <w:rPr>
          <w:color w:val="212121"/>
          <w:sz w:val="26"/>
          <w:szCs w:val="26"/>
        </w:rPr>
        <w:t>12</w:t>
      </w:r>
      <w:r w:rsidRPr="008D52FD">
        <w:rPr>
          <w:color w:val="212121"/>
          <w:sz w:val="26"/>
          <w:szCs w:val="26"/>
        </w:rPr>
        <w:t>.0</w:t>
      </w:r>
      <w:r>
        <w:rPr>
          <w:color w:val="212121"/>
          <w:sz w:val="26"/>
          <w:szCs w:val="26"/>
        </w:rPr>
        <w:t>3</w:t>
      </w:r>
      <w:r w:rsidRPr="008D52FD">
        <w:rPr>
          <w:color w:val="212121"/>
          <w:sz w:val="26"/>
          <w:szCs w:val="26"/>
        </w:rPr>
        <w:t>.202</w:t>
      </w:r>
      <w:r>
        <w:rPr>
          <w:color w:val="212121"/>
          <w:sz w:val="26"/>
          <w:szCs w:val="26"/>
        </w:rPr>
        <w:t>1</w:t>
      </w:r>
      <w:r w:rsidRPr="008D52FD">
        <w:rPr>
          <w:color w:val="212121"/>
          <w:sz w:val="26"/>
          <w:szCs w:val="26"/>
        </w:rPr>
        <w:t xml:space="preserve"> № </w:t>
      </w:r>
      <w:r w:rsidR="00A1479C">
        <w:rPr>
          <w:color w:val="212121"/>
          <w:sz w:val="26"/>
          <w:szCs w:val="26"/>
        </w:rPr>
        <w:t>75</w:t>
      </w:r>
    </w:p>
    <w:p w14:paraId="385ADA9E" w14:textId="77777777" w:rsidR="0001553E" w:rsidRDefault="0001553E" w:rsidP="0001553E">
      <w:pPr>
        <w:shd w:val="clear" w:color="auto" w:fill="FFFFFF"/>
        <w:tabs>
          <w:tab w:val="left" w:pos="369"/>
          <w:tab w:val="center" w:pos="4961"/>
          <w:tab w:val="left" w:pos="6993"/>
        </w:tabs>
        <w:ind w:right="-286"/>
        <w:jc w:val="center"/>
        <w:rPr>
          <w:b/>
          <w:color w:val="212121"/>
          <w:sz w:val="28"/>
          <w:szCs w:val="28"/>
        </w:rPr>
      </w:pPr>
    </w:p>
    <w:p w14:paraId="1081A1F0" w14:textId="77777777" w:rsidR="0001553E" w:rsidRPr="008D64E0" w:rsidRDefault="0001553E" w:rsidP="0001553E">
      <w:pPr>
        <w:jc w:val="center"/>
        <w:rPr>
          <w:b/>
          <w:sz w:val="28"/>
          <w:szCs w:val="28"/>
        </w:rPr>
      </w:pPr>
      <w:r w:rsidRPr="008D64E0">
        <w:rPr>
          <w:b/>
          <w:sz w:val="28"/>
          <w:szCs w:val="28"/>
        </w:rPr>
        <w:t>ПЛАН</w:t>
      </w:r>
    </w:p>
    <w:p w14:paraId="582E330D" w14:textId="77777777" w:rsidR="0001553E" w:rsidRPr="006C0642" w:rsidRDefault="0001553E" w:rsidP="0001553E">
      <w:pPr>
        <w:jc w:val="center"/>
        <w:rPr>
          <w:sz w:val="28"/>
          <w:szCs w:val="28"/>
        </w:rPr>
      </w:pPr>
      <w:r w:rsidRPr="006C0642">
        <w:rPr>
          <w:sz w:val="28"/>
          <w:szCs w:val="28"/>
        </w:rPr>
        <w:t xml:space="preserve">мероприятий по профилактике пожаров, предупреждению гибели людей и </w:t>
      </w:r>
    </w:p>
    <w:p w14:paraId="7F6962C5" w14:textId="77777777" w:rsidR="0001553E" w:rsidRPr="006C0642" w:rsidRDefault="0001553E" w:rsidP="0001553E">
      <w:pPr>
        <w:jc w:val="center"/>
        <w:rPr>
          <w:sz w:val="28"/>
          <w:szCs w:val="28"/>
        </w:rPr>
      </w:pPr>
      <w:r w:rsidRPr="006C0642">
        <w:rPr>
          <w:sz w:val="28"/>
          <w:szCs w:val="28"/>
        </w:rPr>
        <w:t>смя</w:t>
      </w:r>
      <w:r w:rsidRPr="006C0642">
        <w:rPr>
          <w:sz w:val="28"/>
          <w:szCs w:val="28"/>
        </w:rPr>
        <w:t>г</w:t>
      </w:r>
      <w:r w:rsidRPr="006C0642">
        <w:rPr>
          <w:sz w:val="28"/>
          <w:szCs w:val="28"/>
        </w:rPr>
        <w:t>чению последствий от пожаров на территории Вышневолоцкого городского округа  и объектах экономики  в пожароопасный период 2021 г</w:t>
      </w:r>
      <w:r w:rsidRPr="006C0642">
        <w:rPr>
          <w:sz w:val="28"/>
          <w:szCs w:val="28"/>
        </w:rPr>
        <w:t>о</w:t>
      </w:r>
      <w:r w:rsidRPr="006C0642">
        <w:rPr>
          <w:sz w:val="28"/>
          <w:szCs w:val="28"/>
        </w:rPr>
        <w:t>да</w:t>
      </w:r>
    </w:p>
    <w:p w14:paraId="08FF12BC" w14:textId="77777777" w:rsidR="0001553E" w:rsidRPr="00101A08" w:rsidRDefault="0001553E" w:rsidP="0001553E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4473"/>
        <w:gridCol w:w="1769"/>
        <w:gridCol w:w="2685"/>
      </w:tblGrid>
      <w:tr w:rsidR="0001553E" w:rsidRPr="00A1479C" w14:paraId="14287ED5" w14:textId="77777777" w:rsidTr="00D348F9">
        <w:trPr>
          <w:tblHeader/>
        </w:trPr>
        <w:tc>
          <w:tcPr>
            <w:tcW w:w="209" w:type="pct"/>
            <w:vAlign w:val="center"/>
          </w:tcPr>
          <w:p w14:paraId="3C7E70D1" w14:textId="77777777" w:rsidR="0001553E" w:rsidRPr="00A1479C" w:rsidRDefault="0001553E" w:rsidP="00D348F9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1479C">
              <w:rPr>
                <w:b/>
                <w:sz w:val="24"/>
                <w:szCs w:val="24"/>
              </w:rPr>
              <w:t>№</w:t>
            </w:r>
          </w:p>
          <w:p w14:paraId="59BAD672" w14:textId="77777777" w:rsidR="0001553E" w:rsidRPr="00A1479C" w:rsidRDefault="0001553E" w:rsidP="00D348F9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A1479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32" w:type="pct"/>
            <w:vAlign w:val="center"/>
          </w:tcPr>
          <w:p w14:paraId="6FC1A90E" w14:textId="77777777" w:rsidR="0001553E" w:rsidRPr="00A1479C" w:rsidRDefault="0001553E" w:rsidP="00D348F9">
            <w:pPr>
              <w:jc w:val="center"/>
              <w:rPr>
                <w:b/>
                <w:sz w:val="24"/>
                <w:szCs w:val="24"/>
              </w:rPr>
            </w:pPr>
            <w:r w:rsidRPr="00A1479C">
              <w:rPr>
                <w:b/>
                <w:sz w:val="24"/>
                <w:szCs w:val="24"/>
              </w:rPr>
              <w:t>М е р о п р и я т и я</w:t>
            </w:r>
          </w:p>
        </w:tc>
        <w:tc>
          <w:tcPr>
            <w:tcW w:w="884" w:type="pct"/>
            <w:vAlign w:val="center"/>
          </w:tcPr>
          <w:p w14:paraId="737F6F86" w14:textId="77777777" w:rsidR="0001553E" w:rsidRPr="00A1479C" w:rsidRDefault="0001553E" w:rsidP="00D348F9">
            <w:pPr>
              <w:ind w:left="-8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A1479C">
              <w:rPr>
                <w:b/>
                <w:color w:val="000000"/>
                <w:sz w:val="24"/>
                <w:szCs w:val="24"/>
              </w:rPr>
              <w:t>Срок</w:t>
            </w:r>
          </w:p>
          <w:p w14:paraId="7AE6682E" w14:textId="77777777" w:rsidR="0001553E" w:rsidRPr="00A1479C" w:rsidRDefault="0001553E" w:rsidP="00D348F9">
            <w:pPr>
              <w:ind w:left="-8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A1479C">
              <w:rPr>
                <w:b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475" w:type="pct"/>
            <w:vAlign w:val="center"/>
          </w:tcPr>
          <w:p w14:paraId="74379A54" w14:textId="77777777" w:rsidR="0001553E" w:rsidRPr="00A1479C" w:rsidRDefault="0001553E" w:rsidP="00D348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479C">
              <w:rPr>
                <w:b/>
                <w:color w:val="000000"/>
                <w:sz w:val="24"/>
                <w:szCs w:val="24"/>
              </w:rPr>
              <w:t>Исполнители</w:t>
            </w:r>
          </w:p>
        </w:tc>
      </w:tr>
      <w:tr w:rsidR="0001553E" w:rsidRPr="00A1479C" w14:paraId="12C770E2" w14:textId="77777777" w:rsidTr="00D348F9">
        <w:trPr>
          <w:trHeight w:val="1088"/>
        </w:trPr>
        <w:tc>
          <w:tcPr>
            <w:tcW w:w="209" w:type="pct"/>
            <w:vAlign w:val="center"/>
          </w:tcPr>
          <w:p w14:paraId="70965DA9" w14:textId="77777777" w:rsidR="0001553E" w:rsidRPr="00A1479C" w:rsidRDefault="0001553E" w:rsidP="0001553E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pct"/>
            <w:vAlign w:val="center"/>
          </w:tcPr>
          <w:p w14:paraId="539403A5" w14:textId="5C131087" w:rsidR="0001553E" w:rsidRPr="00A1479C" w:rsidRDefault="0001553E" w:rsidP="00D348F9">
            <w:pPr>
              <w:rPr>
                <w:color w:val="000000"/>
                <w:sz w:val="24"/>
                <w:szCs w:val="24"/>
              </w:rPr>
            </w:pPr>
            <w:r w:rsidRPr="00A1479C">
              <w:rPr>
                <w:sz w:val="24"/>
                <w:szCs w:val="24"/>
              </w:rPr>
              <w:t>Проведение заседаний КЧС и ОПБ Вышневоло</w:t>
            </w:r>
            <w:r w:rsidRPr="00A1479C">
              <w:rPr>
                <w:sz w:val="24"/>
                <w:szCs w:val="24"/>
              </w:rPr>
              <w:t>ц</w:t>
            </w:r>
            <w:r w:rsidRPr="00A1479C">
              <w:rPr>
                <w:sz w:val="24"/>
                <w:szCs w:val="24"/>
              </w:rPr>
              <w:t xml:space="preserve">кого городского округа по </w:t>
            </w:r>
            <w:r w:rsidR="00A1479C">
              <w:rPr>
                <w:sz w:val="24"/>
                <w:szCs w:val="24"/>
              </w:rPr>
              <w:t>в</w:t>
            </w:r>
            <w:r w:rsidRPr="00A1479C">
              <w:rPr>
                <w:sz w:val="24"/>
                <w:szCs w:val="24"/>
              </w:rPr>
              <w:t>опросам профилакт</w:t>
            </w:r>
            <w:r w:rsidRPr="00A1479C">
              <w:rPr>
                <w:sz w:val="24"/>
                <w:szCs w:val="24"/>
              </w:rPr>
              <w:t>и</w:t>
            </w:r>
            <w:r w:rsidRPr="00A1479C">
              <w:rPr>
                <w:sz w:val="24"/>
                <w:szCs w:val="24"/>
              </w:rPr>
              <w:t>ки пожаров, травматизма и предупреждения г</w:t>
            </w:r>
            <w:r w:rsidRPr="00A1479C">
              <w:rPr>
                <w:sz w:val="24"/>
                <w:szCs w:val="24"/>
              </w:rPr>
              <w:t>и</w:t>
            </w:r>
            <w:r w:rsidRPr="00A1479C">
              <w:rPr>
                <w:sz w:val="24"/>
                <w:szCs w:val="24"/>
              </w:rPr>
              <w:t>бели людей</w:t>
            </w:r>
          </w:p>
        </w:tc>
        <w:tc>
          <w:tcPr>
            <w:tcW w:w="884" w:type="pct"/>
            <w:vAlign w:val="center"/>
          </w:tcPr>
          <w:p w14:paraId="705CB677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В течение</w:t>
            </w:r>
          </w:p>
          <w:p w14:paraId="2FD0F828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475" w:type="pct"/>
            <w:vAlign w:val="center"/>
          </w:tcPr>
          <w:p w14:paraId="7ECCD2FF" w14:textId="77777777" w:rsidR="0001553E" w:rsidRPr="00A1479C" w:rsidRDefault="0001553E" w:rsidP="00D348F9">
            <w:pPr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Управление ГОЧС админ</w:t>
            </w:r>
            <w:r w:rsidRPr="00A1479C">
              <w:rPr>
                <w:color w:val="000000"/>
                <w:sz w:val="24"/>
                <w:szCs w:val="24"/>
              </w:rPr>
              <w:t>и</w:t>
            </w:r>
            <w:r w:rsidRPr="00A1479C">
              <w:rPr>
                <w:color w:val="000000"/>
                <w:sz w:val="24"/>
                <w:szCs w:val="24"/>
              </w:rPr>
              <w:t xml:space="preserve">страции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Вышневолоцкого городского о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к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руга, члены КЧС и ОПБ округа</w:t>
            </w:r>
          </w:p>
        </w:tc>
      </w:tr>
      <w:tr w:rsidR="0001553E" w:rsidRPr="00A1479C" w14:paraId="74823BFD" w14:textId="77777777" w:rsidTr="00D348F9">
        <w:tc>
          <w:tcPr>
            <w:tcW w:w="209" w:type="pct"/>
            <w:vAlign w:val="center"/>
          </w:tcPr>
          <w:p w14:paraId="0842457A" w14:textId="77777777" w:rsidR="0001553E" w:rsidRPr="00A1479C" w:rsidRDefault="0001553E" w:rsidP="0001553E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pct"/>
            <w:vAlign w:val="center"/>
          </w:tcPr>
          <w:p w14:paraId="717015B6" w14:textId="77777777" w:rsidR="0001553E" w:rsidRPr="00A1479C" w:rsidRDefault="0001553E" w:rsidP="00D348F9">
            <w:pPr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pacing w:val="-1"/>
                <w:sz w:val="24"/>
                <w:szCs w:val="24"/>
              </w:rPr>
              <w:t xml:space="preserve">Определение порядка взаимодействия при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туш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е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нии пожаров в лесопосадках на территории Вышневолоцкого городского округа с «</w:t>
            </w:r>
            <w:r w:rsidRPr="00A1479C">
              <w:rPr>
                <w:color w:val="000000"/>
                <w:sz w:val="24"/>
                <w:szCs w:val="24"/>
              </w:rPr>
              <w:t xml:space="preserve">3 ПСО ФПС ГПС Главного управления МЧС России по Тверской области», 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>с организация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softHyphen/>
              <w:t>ми, осущест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>в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>ляющими деятельность в лесах, ДПК Вышнев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>о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>лоцкого городского о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>к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>руга</w:t>
            </w:r>
          </w:p>
        </w:tc>
        <w:tc>
          <w:tcPr>
            <w:tcW w:w="884" w:type="pct"/>
            <w:vAlign w:val="center"/>
          </w:tcPr>
          <w:p w14:paraId="73FDD063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 xml:space="preserve">до </w:t>
            </w:r>
          </w:p>
          <w:p w14:paraId="6B306E1B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1475" w:type="pct"/>
            <w:vAlign w:val="center"/>
          </w:tcPr>
          <w:p w14:paraId="3BFD03A9" w14:textId="77777777" w:rsidR="0001553E" w:rsidRPr="00A1479C" w:rsidRDefault="0001553E" w:rsidP="00D348F9">
            <w:pPr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Управление ГОЧС админ</w:t>
            </w:r>
            <w:r w:rsidRPr="00A1479C">
              <w:rPr>
                <w:color w:val="000000"/>
                <w:sz w:val="24"/>
                <w:szCs w:val="24"/>
              </w:rPr>
              <w:t>и</w:t>
            </w:r>
            <w:r w:rsidRPr="00A1479C">
              <w:rPr>
                <w:color w:val="000000"/>
                <w:sz w:val="24"/>
                <w:szCs w:val="24"/>
              </w:rPr>
              <w:t xml:space="preserve">страции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Вышневолоцкого городского округа</w:t>
            </w:r>
            <w:r w:rsidRPr="00A1479C">
              <w:rPr>
                <w:color w:val="000000"/>
                <w:sz w:val="24"/>
                <w:szCs w:val="24"/>
              </w:rPr>
              <w:t>, Вышн</w:t>
            </w:r>
            <w:r w:rsidRPr="00A1479C">
              <w:rPr>
                <w:color w:val="000000"/>
                <w:sz w:val="24"/>
                <w:szCs w:val="24"/>
              </w:rPr>
              <w:t>е</w:t>
            </w:r>
            <w:r w:rsidRPr="00A1479C">
              <w:rPr>
                <w:color w:val="000000"/>
                <w:sz w:val="24"/>
                <w:szCs w:val="24"/>
              </w:rPr>
              <w:t>волоцкий отдел Фировского лесничества, «3 ПСО ФПС ГПС Главного управления МЧС России по Тверской области», АО «Вышнев</w:t>
            </w:r>
            <w:r w:rsidRPr="00A1479C">
              <w:rPr>
                <w:color w:val="000000"/>
                <w:sz w:val="24"/>
                <w:szCs w:val="24"/>
              </w:rPr>
              <w:t>о</w:t>
            </w:r>
            <w:r w:rsidRPr="00A1479C">
              <w:rPr>
                <w:color w:val="000000"/>
                <w:sz w:val="24"/>
                <w:szCs w:val="24"/>
              </w:rPr>
              <w:t>лоцкий  леспромхоз», Управление жилищно-коммунального хозяйства, дорожной деятельности и благоустройства  Админис</w:t>
            </w:r>
            <w:r w:rsidRPr="00A1479C">
              <w:rPr>
                <w:color w:val="000000"/>
                <w:sz w:val="24"/>
                <w:szCs w:val="24"/>
              </w:rPr>
              <w:t>т</w:t>
            </w:r>
            <w:r w:rsidRPr="00A1479C">
              <w:rPr>
                <w:color w:val="000000"/>
                <w:sz w:val="24"/>
                <w:szCs w:val="24"/>
              </w:rPr>
              <w:t>рации Вышневолоцкого г</w:t>
            </w:r>
            <w:r w:rsidRPr="00A1479C">
              <w:rPr>
                <w:color w:val="000000"/>
                <w:sz w:val="24"/>
                <w:szCs w:val="24"/>
              </w:rPr>
              <w:t>о</w:t>
            </w:r>
            <w:r w:rsidRPr="00A1479C">
              <w:rPr>
                <w:color w:val="000000"/>
                <w:sz w:val="24"/>
                <w:szCs w:val="24"/>
              </w:rPr>
              <w:t xml:space="preserve">родского округа </w:t>
            </w:r>
          </w:p>
        </w:tc>
      </w:tr>
      <w:tr w:rsidR="0001553E" w:rsidRPr="00A1479C" w14:paraId="443DE11D" w14:textId="77777777" w:rsidTr="00D348F9">
        <w:trPr>
          <w:trHeight w:val="720"/>
        </w:trPr>
        <w:tc>
          <w:tcPr>
            <w:tcW w:w="209" w:type="pct"/>
            <w:vAlign w:val="center"/>
          </w:tcPr>
          <w:p w14:paraId="434451B2" w14:textId="77777777" w:rsidR="0001553E" w:rsidRPr="00A1479C" w:rsidRDefault="0001553E" w:rsidP="0001553E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pct"/>
            <w:vAlign w:val="center"/>
          </w:tcPr>
          <w:p w14:paraId="2EFEEC03" w14:textId="77777777" w:rsidR="0001553E" w:rsidRPr="00A1479C" w:rsidRDefault="0001553E" w:rsidP="00D348F9">
            <w:pPr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pacing w:val="-1"/>
                <w:sz w:val="24"/>
                <w:szCs w:val="24"/>
              </w:rPr>
              <w:t>Подготовка прогнозных карт с оценкой воз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479C">
              <w:rPr>
                <w:color w:val="000000"/>
                <w:sz w:val="24"/>
                <w:szCs w:val="24"/>
              </w:rPr>
              <w:t>можной пожарной обстановки в лесах на терр</w:t>
            </w:r>
            <w:r w:rsidRPr="00A1479C">
              <w:rPr>
                <w:color w:val="000000"/>
                <w:sz w:val="24"/>
                <w:szCs w:val="24"/>
              </w:rPr>
              <w:t>и</w:t>
            </w:r>
            <w:r w:rsidRPr="00A1479C">
              <w:rPr>
                <w:color w:val="000000"/>
                <w:sz w:val="24"/>
                <w:szCs w:val="24"/>
              </w:rPr>
              <w:t xml:space="preserve">тории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Вышневолоцкого городского окр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у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га</w:t>
            </w:r>
          </w:p>
        </w:tc>
        <w:tc>
          <w:tcPr>
            <w:tcW w:w="884" w:type="pct"/>
            <w:vAlign w:val="center"/>
          </w:tcPr>
          <w:p w14:paraId="04B0FA79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 xml:space="preserve">до </w:t>
            </w:r>
          </w:p>
          <w:p w14:paraId="14859D18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24.03.2021</w:t>
            </w:r>
          </w:p>
        </w:tc>
        <w:tc>
          <w:tcPr>
            <w:tcW w:w="1475" w:type="pct"/>
            <w:vAlign w:val="center"/>
          </w:tcPr>
          <w:p w14:paraId="64E870D7" w14:textId="77777777" w:rsidR="0001553E" w:rsidRPr="00A1479C" w:rsidRDefault="0001553E" w:rsidP="00D348F9">
            <w:pPr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Вышневолоцкий отдел ле</w:t>
            </w:r>
            <w:r w:rsidRPr="00A1479C">
              <w:rPr>
                <w:color w:val="000000"/>
                <w:sz w:val="24"/>
                <w:szCs w:val="24"/>
              </w:rPr>
              <w:t>с</w:t>
            </w:r>
            <w:r w:rsidRPr="00A1479C">
              <w:rPr>
                <w:color w:val="000000"/>
                <w:sz w:val="24"/>
                <w:szCs w:val="24"/>
              </w:rPr>
              <w:t>ного хозяйства ГКУ «Фиро</w:t>
            </w:r>
            <w:r w:rsidRPr="00A1479C">
              <w:rPr>
                <w:color w:val="000000"/>
                <w:sz w:val="24"/>
                <w:szCs w:val="24"/>
              </w:rPr>
              <w:t>в</w:t>
            </w:r>
            <w:r w:rsidRPr="00A1479C">
              <w:rPr>
                <w:color w:val="000000"/>
                <w:sz w:val="24"/>
                <w:szCs w:val="24"/>
              </w:rPr>
              <w:t>ское лесничес</w:t>
            </w:r>
            <w:r w:rsidRPr="00A1479C">
              <w:rPr>
                <w:color w:val="000000"/>
                <w:sz w:val="24"/>
                <w:szCs w:val="24"/>
              </w:rPr>
              <w:t>т</w:t>
            </w:r>
            <w:r w:rsidRPr="00A1479C">
              <w:rPr>
                <w:color w:val="000000"/>
                <w:sz w:val="24"/>
                <w:szCs w:val="24"/>
              </w:rPr>
              <w:t>во Тверской области»</w:t>
            </w:r>
          </w:p>
        </w:tc>
      </w:tr>
      <w:tr w:rsidR="0001553E" w:rsidRPr="00A1479C" w14:paraId="1FE4B901" w14:textId="77777777" w:rsidTr="00D348F9">
        <w:tc>
          <w:tcPr>
            <w:tcW w:w="209" w:type="pct"/>
            <w:vAlign w:val="center"/>
          </w:tcPr>
          <w:p w14:paraId="14F1FCCA" w14:textId="77777777" w:rsidR="0001553E" w:rsidRPr="00A1479C" w:rsidRDefault="0001553E" w:rsidP="0001553E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pct"/>
            <w:vAlign w:val="center"/>
          </w:tcPr>
          <w:p w14:paraId="227B9066" w14:textId="77777777" w:rsidR="0001553E" w:rsidRPr="00A1479C" w:rsidRDefault="0001553E" w:rsidP="00D348F9">
            <w:pPr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pacing w:val="-2"/>
                <w:sz w:val="24"/>
                <w:szCs w:val="24"/>
              </w:rPr>
              <w:t>Уточнение и подготовка к эксплуатации ин</w:t>
            </w:r>
            <w:r w:rsidRPr="00A1479C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1479C">
              <w:rPr>
                <w:color w:val="000000"/>
                <w:spacing w:val="-1"/>
                <w:sz w:val="24"/>
                <w:szCs w:val="24"/>
              </w:rPr>
              <w:t>женерной и спец.техники, перенос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softHyphen/>
              <w:t>ных средств пожаротушения и другого обо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479C">
              <w:rPr>
                <w:color w:val="000000"/>
                <w:spacing w:val="-1"/>
                <w:sz w:val="24"/>
                <w:szCs w:val="24"/>
              </w:rPr>
              <w:lastRenderedPageBreak/>
              <w:t>рудования, привл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>каемых для тушения пожаров  в лесах на террит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>о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>рии В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ышневолоцкого городского округа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>. Созд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>ние необхо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479C">
              <w:rPr>
                <w:color w:val="000000"/>
                <w:spacing w:val="-3"/>
                <w:sz w:val="24"/>
                <w:szCs w:val="24"/>
              </w:rPr>
              <w:t>димых резервов финансовых и матер</w:t>
            </w:r>
            <w:r w:rsidRPr="00A1479C">
              <w:rPr>
                <w:color w:val="000000"/>
                <w:spacing w:val="-3"/>
                <w:sz w:val="24"/>
                <w:szCs w:val="24"/>
              </w:rPr>
              <w:t>и</w:t>
            </w:r>
            <w:r w:rsidRPr="00A1479C">
              <w:rPr>
                <w:color w:val="000000"/>
                <w:spacing w:val="-3"/>
                <w:sz w:val="24"/>
                <w:szCs w:val="24"/>
              </w:rPr>
              <w:t>альных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 xml:space="preserve"> средств для тушения пожаров</w:t>
            </w:r>
          </w:p>
        </w:tc>
        <w:tc>
          <w:tcPr>
            <w:tcW w:w="884" w:type="pct"/>
            <w:vAlign w:val="center"/>
          </w:tcPr>
          <w:p w14:paraId="795F69AD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lastRenderedPageBreak/>
              <w:t xml:space="preserve">до </w:t>
            </w:r>
          </w:p>
          <w:p w14:paraId="5C65FCC5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1475" w:type="pct"/>
            <w:vAlign w:val="center"/>
          </w:tcPr>
          <w:p w14:paraId="4F9EF333" w14:textId="77777777" w:rsidR="0001553E" w:rsidRPr="00A1479C" w:rsidRDefault="0001553E" w:rsidP="00D348F9">
            <w:pPr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АО «Вышневолоцкий ле</w:t>
            </w:r>
            <w:r w:rsidRPr="00A1479C">
              <w:rPr>
                <w:color w:val="000000"/>
                <w:sz w:val="24"/>
                <w:szCs w:val="24"/>
              </w:rPr>
              <w:t>с</w:t>
            </w:r>
            <w:r w:rsidRPr="00A1479C">
              <w:rPr>
                <w:color w:val="000000"/>
                <w:sz w:val="24"/>
                <w:szCs w:val="24"/>
              </w:rPr>
              <w:t xml:space="preserve">промхоз», ДПК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Вышнев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о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 xml:space="preserve">лоцкого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lastRenderedPageBreak/>
              <w:t>городского округа</w:t>
            </w:r>
            <w:r w:rsidRPr="00A1479C">
              <w:rPr>
                <w:color w:val="000000"/>
                <w:sz w:val="24"/>
                <w:szCs w:val="24"/>
              </w:rPr>
              <w:t>,  МБУ «Благоустройство», Управление жилищно-коммунального хозяйства, дорожной деятельности и благоустройства  Админис</w:t>
            </w:r>
            <w:r w:rsidRPr="00A1479C">
              <w:rPr>
                <w:color w:val="000000"/>
                <w:sz w:val="24"/>
                <w:szCs w:val="24"/>
              </w:rPr>
              <w:t>т</w:t>
            </w:r>
            <w:r w:rsidRPr="00A1479C">
              <w:rPr>
                <w:color w:val="000000"/>
                <w:sz w:val="24"/>
                <w:szCs w:val="24"/>
              </w:rPr>
              <w:t>рации Вышневолоцкого г</w:t>
            </w:r>
            <w:r w:rsidRPr="00A1479C">
              <w:rPr>
                <w:color w:val="000000"/>
                <w:sz w:val="24"/>
                <w:szCs w:val="24"/>
              </w:rPr>
              <w:t>о</w:t>
            </w:r>
            <w:r w:rsidRPr="00A1479C">
              <w:rPr>
                <w:color w:val="000000"/>
                <w:sz w:val="24"/>
                <w:szCs w:val="24"/>
              </w:rPr>
              <w:t>родского округа</w:t>
            </w:r>
          </w:p>
        </w:tc>
      </w:tr>
      <w:tr w:rsidR="0001553E" w:rsidRPr="00A1479C" w14:paraId="46FCD4F1" w14:textId="77777777" w:rsidTr="00D348F9">
        <w:tc>
          <w:tcPr>
            <w:tcW w:w="209" w:type="pct"/>
            <w:vAlign w:val="center"/>
          </w:tcPr>
          <w:p w14:paraId="249A2E29" w14:textId="77777777" w:rsidR="0001553E" w:rsidRPr="00A1479C" w:rsidRDefault="0001553E" w:rsidP="0001553E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pct"/>
            <w:vAlign w:val="center"/>
          </w:tcPr>
          <w:p w14:paraId="49E9A9B8" w14:textId="77777777" w:rsidR="0001553E" w:rsidRPr="00A1479C" w:rsidRDefault="0001553E" w:rsidP="00D348F9">
            <w:pPr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pacing w:val="2"/>
                <w:sz w:val="24"/>
                <w:szCs w:val="24"/>
              </w:rPr>
              <w:t>Заключение договоров с заинтересованны</w:t>
            </w:r>
            <w:r w:rsidRPr="00A1479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A1479C">
              <w:rPr>
                <w:color w:val="000000"/>
                <w:spacing w:val="-3"/>
                <w:sz w:val="24"/>
                <w:szCs w:val="24"/>
              </w:rPr>
              <w:t>ми о</w:t>
            </w:r>
            <w:r w:rsidRPr="00A1479C">
              <w:rPr>
                <w:color w:val="000000"/>
                <w:spacing w:val="-3"/>
                <w:sz w:val="24"/>
                <w:szCs w:val="24"/>
              </w:rPr>
              <w:t>р</w:t>
            </w:r>
            <w:r w:rsidRPr="00A1479C">
              <w:rPr>
                <w:color w:val="000000"/>
                <w:spacing w:val="-3"/>
                <w:sz w:val="24"/>
                <w:szCs w:val="24"/>
              </w:rPr>
              <w:t>ганизациями на тушение пожа</w:t>
            </w:r>
            <w:r w:rsidRPr="00A1479C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1479C">
              <w:rPr>
                <w:color w:val="000000"/>
                <w:sz w:val="24"/>
                <w:szCs w:val="24"/>
              </w:rPr>
              <w:t>ров в лесах на те</w:t>
            </w:r>
            <w:r w:rsidRPr="00A1479C">
              <w:rPr>
                <w:color w:val="000000"/>
                <w:sz w:val="24"/>
                <w:szCs w:val="24"/>
              </w:rPr>
              <w:t>р</w:t>
            </w:r>
            <w:r w:rsidRPr="00A1479C">
              <w:rPr>
                <w:color w:val="000000"/>
                <w:sz w:val="24"/>
                <w:szCs w:val="24"/>
              </w:rPr>
              <w:t xml:space="preserve">ритории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Вышневолоцкого городского округа</w:t>
            </w:r>
            <w:r w:rsidRPr="00A1479C">
              <w:rPr>
                <w:color w:val="000000"/>
                <w:sz w:val="24"/>
                <w:szCs w:val="24"/>
              </w:rPr>
              <w:t xml:space="preserve"> и ф</w:t>
            </w:r>
            <w:r w:rsidRPr="00A1479C">
              <w:rPr>
                <w:color w:val="000000"/>
                <w:sz w:val="24"/>
                <w:szCs w:val="24"/>
              </w:rPr>
              <w:t>и</w:t>
            </w:r>
            <w:r w:rsidRPr="00A1479C">
              <w:rPr>
                <w:color w:val="000000"/>
                <w:sz w:val="24"/>
                <w:szCs w:val="24"/>
              </w:rPr>
              <w:t>нансирование этих мероприятий</w:t>
            </w:r>
          </w:p>
        </w:tc>
        <w:tc>
          <w:tcPr>
            <w:tcW w:w="884" w:type="pct"/>
            <w:vAlign w:val="center"/>
          </w:tcPr>
          <w:p w14:paraId="2420D4FB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 xml:space="preserve">до </w:t>
            </w:r>
          </w:p>
          <w:p w14:paraId="1A97728F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16.04.2021</w:t>
            </w:r>
          </w:p>
        </w:tc>
        <w:tc>
          <w:tcPr>
            <w:tcW w:w="1475" w:type="pct"/>
            <w:vAlign w:val="center"/>
          </w:tcPr>
          <w:p w14:paraId="3F129577" w14:textId="77777777" w:rsidR="0001553E" w:rsidRPr="00A1479C" w:rsidRDefault="0001553E" w:rsidP="00D348F9">
            <w:pPr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Вышневолоцкий отдел ле</w:t>
            </w:r>
            <w:r w:rsidRPr="00A1479C">
              <w:rPr>
                <w:color w:val="000000"/>
                <w:sz w:val="24"/>
                <w:szCs w:val="24"/>
              </w:rPr>
              <w:t>с</w:t>
            </w:r>
            <w:r w:rsidRPr="00A1479C">
              <w:rPr>
                <w:color w:val="000000"/>
                <w:sz w:val="24"/>
                <w:szCs w:val="24"/>
              </w:rPr>
              <w:t>ного хозяйства ГКУ «Фиро</w:t>
            </w:r>
            <w:r w:rsidRPr="00A1479C">
              <w:rPr>
                <w:color w:val="000000"/>
                <w:sz w:val="24"/>
                <w:szCs w:val="24"/>
              </w:rPr>
              <w:t>в</w:t>
            </w:r>
            <w:r w:rsidRPr="00A1479C">
              <w:rPr>
                <w:color w:val="000000"/>
                <w:sz w:val="24"/>
                <w:szCs w:val="24"/>
              </w:rPr>
              <w:t>ское лесничес</w:t>
            </w:r>
            <w:r w:rsidRPr="00A1479C">
              <w:rPr>
                <w:color w:val="000000"/>
                <w:sz w:val="24"/>
                <w:szCs w:val="24"/>
              </w:rPr>
              <w:t>т</w:t>
            </w:r>
            <w:r w:rsidRPr="00A1479C">
              <w:rPr>
                <w:color w:val="000000"/>
                <w:sz w:val="24"/>
                <w:szCs w:val="24"/>
              </w:rPr>
              <w:t>во Тверской области»</w:t>
            </w:r>
          </w:p>
        </w:tc>
      </w:tr>
      <w:tr w:rsidR="0001553E" w:rsidRPr="00A1479C" w14:paraId="7AF59E5E" w14:textId="77777777" w:rsidTr="00D348F9">
        <w:tc>
          <w:tcPr>
            <w:tcW w:w="209" w:type="pct"/>
            <w:vAlign w:val="center"/>
          </w:tcPr>
          <w:p w14:paraId="6C81EBCD" w14:textId="77777777" w:rsidR="0001553E" w:rsidRPr="00A1479C" w:rsidRDefault="0001553E" w:rsidP="0001553E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pct"/>
            <w:vAlign w:val="center"/>
          </w:tcPr>
          <w:p w14:paraId="4F4017E6" w14:textId="77777777" w:rsidR="0001553E" w:rsidRPr="00A1479C" w:rsidRDefault="0001553E" w:rsidP="00D348F9">
            <w:pPr>
              <w:rPr>
                <w:color w:val="000000"/>
                <w:sz w:val="24"/>
                <w:szCs w:val="24"/>
              </w:rPr>
            </w:pPr>
            <w:r w:rsidRPr="00A1479C">
              <w:rPr>
                <w:sz w:val="24"/>
                <w:szCs w:val="24"/>
              </w:rPr>
              <w:t>Проведение целевые проверок мест проживания малоимущих, одиноких, престарелых граждан и инвалидов, многодетных семей, неблагополу</w:t>
            </w:r>
            <w:r w:rsidRPr="00A1479C">
              <w:rPr>
                <w:sz w:val="24"/>
                <w:szCs w:val="24"/>
              </w:rPr>
              <w:t>ч</w:t>
            </w:r>
            <w:r w:rsidRPr="00A1479C">
              <w:rPr>
                <w:sz w:val="24"/>
                <w:szCs w:val="24"/>
              </w:rPr>
              <w:t>ных семей</w:t>
            </w:r>
          </w:p>
        </w:tc>
        <w:tc>
          <w:tcPr>
            <w:tcW w:w="884" w:type="pct"/>
            <w:vAlign w:val="center"/>
          </w:tcPr>
          <w:p w14:paraId="68E1B947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75" w:type="pct"/>
            <w:vAlign w:val="center"/>
          </w:tcPr>
          <w:p w14:paraId="368DDA1F" w14:textId="6133D4E0" w:rsidR="0001553E" w:rsidRPr="00A1479C" w:rsidRDefault="0001553E" w:rsidP="00D348F9">
            <w:pPr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 xml:space="preserve">ГКУ «Центр социальной поддержки населения» Вышневолоцкого городского округа, </w:t>
            </w:r>
            <w:r w:rsidRPr="00A1479C">
              <w:rPr>
                <w:sz w:val="24"/>
                <w:szCs w:val="24"/>
              </w:rPr>
              <w:t>ГБУ «КЦСОН», ГБУ «СРЦН Мой семейный цент</w:t>
            </w:r>
            <w:r w:rsidR="00B90468">
              <w:rPr>
                <w:sz w:val="24"/>
                <w:szCs w:val="24"/>
              </w:rPr>
              <w:t>р</w:t>
            </w:r>
            <w:r w:rsidRPr="00A1479C">
              <w:rPr>
                <w:sz w:val="24"/>
                <w:szCs w:val="24"/>
              </w:rPr>
              <w:t>», ОНД и ПР по Вышн</w:t>
            </w:r>
            <w:r w:rsidRPr="00A1479C">
              <w:rPr>
                <w:sz w:val="24"/>
                <w:szCs w:val="24"/>
              </w:rPr>
              <w:t>е</w:t>
            </w:r>
            <w:r w:rsidRPr="00A1479C">
              <w:rPr>
                <w:sz w:val="24"/>
                <w:szCs w:val="24"/>
              </w:rPr>
              <w:t>волоцкому и Бологовск</w:t>
            </w:r>
            <w:r w:rsidRPr="00A1479C">
              <w:rPr>
                <w:sz w:val="24"/>
                <w:szCs w:val="24"/>
              </w:rPr>
              <w:t>о</w:t>
            </w:r>
            <w:r w:rsidRPr="00A1479C">
              <w:rPr>
                <w:sz w:val="24"/>
                <w:szCs w:val="24"/>
              </w:rPr>
              <w:t>му районам</w:t>
            </w:r>
          </w:p>
        </w:tc>
      </w:tr>
      <w:tr w:rsidR="0001553E" w:rsidRPr="00A1479C" w14:paraId="55F4CD2B" w14:textId="77777777" w:rsidTr="00D348F9">
        <w:tc>
          <w:tcPr>
            <w:tcW w:w="209" w:type="pct"/>
            <w:vAlign w:val="center"/>
          </w:tcPr>
          <w:p w14:paraId="3BC96473" w14:textId="77777777" w:rsidR="0001553E" w:rsidRPr="00A1479C" w:rsidRDefault="0001553E" w:rsidP="0001553E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pct"/>
            <w:vAlign w:val="center"/>
          </w:tcPr>
          <w:p w14:paraId="381F639F" w14:textId="77777777" w:rsidR="0001553E" w:rsidRPr="00A1479C" w:rsidRDefault="0001553E" w:rsidP="00D348F9">
            <w:pPr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pacing w:val="-1"/>
                <w:sz w:val="24"/>
                <w:szCs w:val="24"/>
              </w:rPr>
              <w:t>Создание оперативного штаба и обеспечение г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>о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 xml:space="preserve">товности к выезду оперативной  группы, </w:t>
            </w:r>
            <w:r w:rsidRPr="00A1479C">
              <w:rPr>
                <w:color w:val="000000"/>
                <w:sz w:val="24"/>
                <w:szCs w:val="24"/>
              </w:rPr>
              <w:t>проверка и уточнение системы оповещения состава опер</w:t>
            </w:r>
            <w:r w:rsidRPr="00A1479C">
              <w:rPr>
                <w:color w:val="000000"/>
                <w:sz w:val="24"/>
                <w:szCs w:val="24"/>
              </w:rPr>
              <w:t>а</w:t>
            </w:r>
            <w:r w:rsidRPr="00A1479C">
              <w:rPr>
                <w:color w:val="000000"/>
                <w:sz w:val="24"/>
                <w:szCs w:val="24"/>
              </w:rPr>
              <w:t xml:space="preserve">тивного штаба и КЧС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Вышневолоцкого горо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д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ского округа</w:t>
            </w:r>
            <w:r w:rsidRPr="00A1479C">
              <w:rPr>
                <w:color w:val="000000"/>
                <w:sz w:val="24"/>
                <w:szCs w:val="24"/>
              </w:rPr>
              <w:t xml:space="preserve">,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организация и проведение трен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и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ровки по их сбору</w:t>
            </w:r>
          </w:p>
        </w:tc>
        <w:tc>
          <w:tcPr>
            <w:tcW w:w="884" w:type="pct"/>
            <w:vAlign w:val="center"/>
          </w:tcPr>
          <w:p w14:paraId="273DAE6B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до</w:t>
            </w:r>
          </w:p>
          <w:p w14:paraId="045908AE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1475" w:type="pct"/>
            <w:vAlign w:val="center"/>
          </w:tcPr>
          <w:p w14:paraId="66AEAB76" w14:textId="77777777" w:rsidR="0001553E" w:rsidRPr="00A1479C" w:rsidRDefault="0001553E" w:rsidP="00D348F9">
            <w:pPr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Председатель КЧС и ОПБ  В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ышневолоцкого городск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о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го округа</w:t>
            </w:r>
            <w:r w:rsidRPr="00A1479C">
              <w:rPr>
                <w:color w:val="000000"/>
                <w:sz w:val="24"/>
                <w:szCs w:val="24"/>
              </w:rPr>
              <w:t xml:space="preserve">, Управление ГОЧС администрации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Вышнев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о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лоцкого городского округа</w:t>
            </w:r>
            <w:r w:rsidRPr="00A1479C">
              <w:rPr>
                <w:color w:val="000000"/>
                <w:sz w:val="24"/>
                <w:szCs w:val="24"/>
              </w:rPr>
              <w:t>, МКУ «ЕДДС Вышневоло</w:t>
            </w:r>
            <w:r w:rsidRPr="00A1479C">
              <w:rPr>
                <w:color w:val="000000"/>
                <w:sz w:val="24"/>
                <w:szCs w:val="24"/>
              </w:rPr>
              <w:t>ц</w:t>
            </w:r>
            <w:r w:rsidRPr="00A1479C">
              <w:rPr>
                <w:color w:val="000000"/>
                <w:sz w:val="24"/>
                <w:szCs w:val="24"/>
              </w:rPr>
              <w:t>кого горо</w:t>
            </w:r>
            <w:r w:rsidRPr="00A1479C">
              <w:rPr>
                <w:color w:val="000000"/>
                <w:sz w:val="24"/>
                <w:szCs w:val="24"/>
              </w:rPr>
              <w:t>д</w:t>
            </w:r>
            <w:r w:rsidRPr="00A1479C">
              <w:rPr>
                <w:color w:val="000000"/>
                <w:sz w:val="24"/>
                <w:szCs w:val="24"/>
              </w:rPr>
              <w:t>ского округа»</w:t>
            </w:r>
          </w:p>
        </w:tc>
      </w:tr>
      <w:tr w:rsidR="0001553E" w:rsidRPr="00A1479C" w14:paraId="1A8AC64D" w14:textId="77777777" w:rsidTr="00D348F9">
        <w:trPr>
          <w:trHeight w:val="1178"/>
        </w:trPr>
        <w:tc>
          <w:tcPr>
            <w:tcW w:w="209" w:type="pct"/>
            <w:vAlign w:val="center"/>
          </w:tcPr>
          <w:p w14:paraId="2B6FDBC4" w14:textId="77777777" w:rsidR="0001553E" w:rsidRPr="00A1479C" w:rsidRDefault="0001553E" w:rsidP="0001553E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pct"/>
            <w:vAlign w:val="center"/>
          </w:tcPr>
          <w:p w14:paraId="7D4EAC51" w14:textId="77777777" w:rsidR="0001553E" w:rsidRPr="00A1479C" w:rsidRDefault="0001553E" w:rsidP="00D348F9">
            <w:pPr>
              <w:rPr>
                <w:color w:val="000000"/>
                <w:spacing w:val="-1"/>
                <w:sz w:val="24"/>
                <w:szCs w:val="24"/>
              </w:rPr>
            </w:pPr>
            <w:r w:rsidRPr="00A1479C">
              <w:rPr>
                <w:color w:val="000000"/>
                <w:spacing w:val="-1"/>
                <w:sz w:val="24"/>
                <w:szCs w:val="24"/>
              </w:rPr>
              <w:t>Проведение ТСУ по теме «Действия органов управления, сил и средств ВЗ ТТП РСЧС по ли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>к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 xml:space="preserve">видации </w:t>
            </w:r>
            <w:r w:rsidRPr="00A1479C">
              <w:rPr>
                <w:color w:val="000000"/>
                <w:spacing w:val="-3"/>
                <w:sz w:val="24"/>
                <w:szCs w:val="24"/>
              </w:rPr>
              <w:t>пожара в лесах на территории</w:t>
            </w:r>
            <w:r w:rsidRPr="00A1479C">
              <w:rPr>
                <w:color w:val="000000"/>
                <w:sz w:val="24"/>
                <w:szCs w:val="24"/>
              </w:rPr>
              <w:t xml:space="preserve">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Вышнев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о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лоцкого городского округа</w:t>
            </w:r>
            <w:r w:rsidRPr="00A1479C">
              <w:rPr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884" w:type="pct"/>
            <w:vAlign w:val="center"/>
          </w:tcPr>
          <w:p w14:paraId="4E358F85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до</w:t>
            </w:r>
          </w:p>
          <w:p w14:paraId="77CFB0F6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01.05.2021</w:t>
            </w:r>
          </w:p>
        </w:tc>
        <w:tc>
          <w:tcPr>
            <w:tcW w:w="1475" w:type="pct"/>
            <w:vAlign w:val="center"/>
          </w:tcPr>
          <w:p w14:paraId="75C4D0CA" w14:textId="77777777" w:rsidR="0001553E" w:rsidRPr="00A1479C" w:rsidRDefault="0001553E" w:rsidP="00D348F9">
            <w:pPr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 xml:space="preserve">Председатель КЧС и ОПБ 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Вышневолоцкого городск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о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го округа</w:t>
            </w:r>
            <w:r w:rsidRPr="00A1479C">
              <w:rPr>
                <w:color w:val="000000"/>
                <w:sz w:val="24"/>
                <w:szCs w:val="24"/>
              </w:rPr>
              <w:t>, силы ВЗ ТТП РСЧС, АО «Вышневолоцкий ле</w:t>
            </w:r>
            <w:r w:rsidRPr="00A1479C">
              <w:rPr>
                <w:color w:val="000000"/>
                <w:sz w:val="24"/>
                <w:szCs w:val="24"/>
              </w:rPr>
              <w:t>с</w:t>
            </w:r>
            <w:r w:rsidRPr="00A1479C">
              <w:rPr>
                <w:color w:val="000000"/>
                <w:sz w:val="24"/>
                <w:szCs w:val="24"/>
              </w:rPr>
              <w:t>промхоз»</w:t>
            </w:r>
          </w:p>
        </w:tc>
      </w:tr>
      <w:tr w:rsidR="0001553E" w:rsidRPr="00A1479C" w14:paraId="43B6E75E" w14:textId="77777777" w:rsidTr="00D348F9">
        <w:tc>
          <w:tcPr>
            <w:tcW w:w="209" w:type="pct"/>
            <w:vAlign w:val="center"/>
          </w:tcPr>
          <w:p w14:paraId="58E6479F" w14:textId="77777777" w:rsidR="0001553E" w:rsidRPr="00A1479C" w:rsidRDefault="0001553E" w:rsidP="0001553E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pct"/>
            <w:vAlign w:val="center"/>
          </w:tcPr>
          <w:p w14:paraId="15567BD3" w14:textId="77777777" w:rsidR="0001553E" w:rsidRPr="00A1479C" w:rsidRDefault="0001553E" w:rsidP="00D348F9">
            <w:pPr>
              <w:rPr>
                <w:color w:val="000000"/>
                <w:spacing w:val="-1"/>
                <w:sz w:val="24"/>
                <w:szCs w:val="24"/>
              </w:rPr>
            </w:pPr>
            <w:r w:rsidRPr="00A1479C">
              <w:rPr>
                <w:color w:val="000000"/>
                <w:spacing w:val="-1"/>
                <w:sz w:val="24"/>
                <w:szCs w:val="24"/>
              </w:rPr>
              <w:t>Внесение необходимых  изменений в план пр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>и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 xml:space="preserve">влечения сил и средств по тушению пожаров на территории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Вышневолоцкого горо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д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ского округа</w:t>
            </w:r>
          </w:p>
        </w:tc>
        <w:tc>
          <w:tcPr>
            <w:tcW w:w="884" w:type="pct"/>
            <w:vAlign w:val="center"/>
          </w:tcPr>
          <w:p w14:paraId="31D9180F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до</w:t>
            </w:r>
          </w:p>
          <w:p w14:paraId="707CB915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1475" w:type="pct"/>
            <w:vAlign w:val="center"/>
          </w:tcPr>
          <w:p w14:paraId="7BD55F53" w14:textId="77777777" w:rsidR="0001553E" w:rsidRPr="00A1479C" w:rsidRDefault="0001553E" w:rsidP="00D348F9">
            <w:pPr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Управление ГОЧС админ</w:t>
            </w:r>
            <w:r w:rsidRPr="00A1479C">
              <w:rPr>
                <w:color w:val="000000"/>
                <w:sz w:val="24"/>
                <w:szCs w:val="24"/>
              </w:rPr>
              <w:t>и</w:t>
            </w:r>
            <w:r w:rsidRPr="00A1479C">
              <w:rPr>
                <w:color w:val="000000"/>
                <w:sz w:val="24"/>
                <w:szCs w:val="24"/>
              </w:rPr>
              <w:t xml:space="preserve">страции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Вышневолоцкого городского округа, Упра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 xml:space="preserve">ление жилищно-коммунального хозяйства, дорожной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lastRenderedPageBreak/>
              <w:t>деятельности и благоустройства  Админ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и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страции Вышневолоцкого городского о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к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руга</w:t>
            </w:r>
          </w:p>
        </w:tc>
      </w:tr>
      <w:tr w:rsidR="0001553E" w:rsidRPr="00A1479C" w14:paraId="2A665038" w14:textId="77777777" w:rsidTr="00D348F9">
        <w:trPr>
          <w:trHeight w:val="1621"/>
        </w:trPr>
        <w:tc>
          <w:tcPr>
            <w:tcW w:w="209" w:type="pct"/>
            <w:vAlign w:val="center"/>
          </w:tcPr>
          <w:p w14:paraId="5AD6D07F" w14:textId="77777777" w:rsidR="0001553E" w:rsidRPr="00A1479C" w:rsidRDefault="0001553E" w:rsidP="0001553E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pct"/>
            <w:vAlign w:val="center"/>
          </w:tcPr>
          <w:p w14:paraId="7E097FAF" w14:textId="77777777" w:rsidR="0001553E" w:rsidRPr="00A1479C" w:rsidRDefault="0001553E" w:rsidP="00D348F9">
            <w:pPr>
              <w:shd w:val="clear" w:color="auto" w:fill="FFFFFF"/>
              <w:ind w:hanging="5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 xml:space="preserve">Организация </w:t>
            </w:r>
            <w:r w:rsidRPr="00A1479C">
              <w:rPr>
                <w:color w:val="000000"/>
                <w:spacing w:val="-2"/>
                <w:sz w:val="24"/>
                <w:szCs w:val="24"/>
              </w:rPr>
              <w:t xml:space="preserve">выступлений по радио, местной </w:t>
            </w:r>
            <w:r w:rsidRPr="00A1479C">
              <w:rPr>
                <w:color w:val="000000"/>
                <w:spacing w:val="-4"/>
                <w:sz w:val="24"/>
                <w:szCs w:val="24"/>
              </w:rPr>
              <w:t>п</w:t>
            </w:r>
            <w:r w:rsidRPr="00A1479C">
              <w:rPr>
                <w:color w:val="000000"/>
                <w:spacing w:val="-4"/>
                <w:sz w:val="24"/>
                <w:szCs w:val="24"/>
              </w:rPr>
              <w:t>е</w:t>
            </w:r>
            <w:r w:rsidRPr="00A1479C">
              <w:rPr>
                <w:color w:val="000000"/>
                <w:spacing w:val="-4"/>
                <w:sz w:val="24"/>
                <w:szCs w:val="24"/>
              </w:rPr>
              <w:t>чати и  сети интернет по вопросам пожарной без</w:t>
            </w:r>
            <w:r w:rsidRPr="00A1479C">
              <w:rPr>
                <w:color w:val="000000"/>
                <w:spacing w:val="-4"/>
                <w:sz w:val="24"/>
                <w:szCs w:val="24"/>
              </w:rPr>
              <w:t>о</w:t>
            </w:r>
            <w:r w:rsidRPr="00A1479C">
              <w:rPr>
                <w:color w:val="000000"/>
                <w:spacing w:val="-4"/>
                <w:sz w:val="24"/>
                <w:szCs w:val="24"/>
              </w:rPr>
              <w:t xml:space="preserve">пасности. </w:t>
            </w:r>
            <w:r w:rsidRPr="00A1479C">
              <w:rPr>
                <w:sz w:val="24"/>
                <w:szCs w:val="24"/>
              </w:rPr>
              <w:t>Организация выпуска наглядных агит</w:t>
            </w:r>
            <w:r w:rsidRPr="00A1479C">
              <w:rPr>
                <w:sz w:val="24"/>
                <w:szCs w:val="24"/>
              </w:rPr>
              <w:t>а</w:t>
            </w:r>
            <w:r w:rsidRPr="00A1479C">
              <w:rPr>
                <w:sz w:val="24"/>
                <w:szCs w:val="24"/>
              </w:rPr>
              <w:t>ционных материалов (листовки, памятки, бр</w:t>
            </w:r>
            <w:r w:rsidRPr="00A1479C">
              <w:rPr>
                <w:sz w:val="24"/>
                <w:szCs w:val="24"/>
              </w:rPr>
              <w:t>о</w:t>
            </w:r>
            <w:r w:rsidRPr="00A1479C">
              <w:rPr>
                <w:sz w:val="24"/>
                <w:szCs w:val="24"/>
              </w:rPr>
              <w:t>шюры, плакаты, информационные стенды, ба</w:t>
            </w:r>
            <w:r w:rsidRPr="00A1479C">
              <w:rPr>
                <w:sz w:val="24"/>
                <w:szCs w:val="24"/>
              </w:rPr>
              <w:t>н</w:t>
            </w:r>
            <w:r w:rsidRPr="00A1479C">
              <w:rPr>
                <w:sz w:val="24"/>
                <w:szCs w:val="24"/>
              </w:rPr>
              <w:t>неры) о мерах пожарной безопасности и действ</w:t>
            </w:r>
            <w:r w:rsidRPr="00A1479C">
              <w:rPr>
                <w:sz w:val="24"/>
                <w:szCs w:val="24"/>
              </w:rPr>
              <w:t>и</w:t>
            </w:r>
            <w:r w:rsidRPr="00A1479C">
              <w:rPr>
                <w:sz w:val="24"/>
                <w:szCs w:val="24"/>
              </w:rPr>
              <w:t>ях в случае возникн</w:t>
            </w:r>
            <w:r w:rsidRPr="00A1479C">
              <w:rPr>
                <w:sz w:val="24"/>
                <w:szCs w:val="24"/>
              </w:rPr>
              <w:t>о</w:t>
            </w:r>
            <w:r w:rsidRPr="00A1479C">
              <w:rPr>
                <w:sz w:val="24"/>
                <w:szCs w:val="24"/>
              </w:rPr>
              <w:t>вения пожаров</w:t>
            </w:r>
          </w:p>
        </w:tc>
        <w:tc>
          <w:tcPr>
            <w:tcW w:w="884" w:type="pct"/>
            <w:vAlign w:val="center"/>
          </w:tcPr>
          <w:p w14:paraId="4D745DD3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в течение</w:t>
            </w:r>
          </w:p>
          <w:p w14:paraId="04404E3C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сезона</w:t>
            </w:r>
          </w:p>
        </w:tc>
        <w:tc>
          <w:tcPr>
            <w:tcW w:w="1475" w:type="pct"/>
            <w:vAlign w:val="center"/>
          </w:tcPr>
          <w:p w14:paraId="3205FA76" w14:textId="77777777" w:rsidR="0001553E" w:rsidRPr="00A1479C" w:rsidRDefault="0001553E" w:rsidP="00D348F9">
            <w:pPr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Управление ГОЧС админ</w:t>
            </w:r>
            <w:r w:rsidRPr="00A1479C">
              <w:rPr>
                <w:color w:val="000000"/>
                <w:sz w:val="24"/>
                <w:szCs w:val="24"/>
              </w:rPr>
              <w:t>и</w:t>
            </w:r>
            <w:r w:rsidRPr="00A1479C">
              <w:rPr>
                <w:color w:val="000000"/>
                <w:sz w:val="24"/>
                <w:szCs w:val="24"/>
              </w:rPr>
              <w:t xml:space="preserve">страции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Вышневолоцкого городского округа</w:t>
            </w:r>
            <w:r w:rsidRPr="00A1479C">
              <w:rPr>
                <w:color w:val="000000"/>
                <w:sz w:val="24"/>
                <w:szCs w:val="24"/>
              </w:rPr>
              <w:t>, Вышн</w:t>
            </w:r>
            <w:r w:rsidRPr="00A1479C">
              <w:rPr>
                <w:color w:val="000000"/>
                <w:sz w:val="24"/>
                <w:szCs w:val="24"/>
              </w:rPr>
              <w:t>е</w:t>
            </w:r>
            <w:r w:rsidRPr="00A1479C">
              <w:rPr>
                <w:color w:val="000000"/>
                <w:sz w:val="24"/>
                <w:szCs w:val="24"/>
              </w:rPr>
              <w:t>волоцкий отдел лесного х</w:t>
            </w:r>
            <w:r w:rsidRPr="00A1479C">
              <w:rPr>
                <w:color w:val="000000"/>
                <w:sz w:val="24"/>
                <w:szCs w:val="24"/>
              </w:rPr>
              <w:t>о</w:t>
            </w:r>
            <w:r w:rsidRPr="00A1479C">
              <w:rPr>
                <w:color w:val="000000"/>
                <w:sz w:val="24"/>
                <w:szCs w:val="24"/>
              </w:rPr>
              <w:t>зяйства ГКУ «Фировское лесничество Тверской обла</w:t>
            </w:r>
            <w:r w:rsidRPr="00A1479C">
              <w:rPr>
                <w:color w:val="000000"/>
                <w:sz w:val="24"/>
                <w:szCs w:val="24"/>
              </w:rPr>
              <w:t>с</w:t>
            </w:r>
            <w:r w:rsidRPr="00A1479C">
              <w:rPr>
                <w:color w:val="000000"/>
                <w:sz w:val="24"/>
                <w:szCs w:val="24"/>
              </w:rPr>
              <w:t>ти»</w:t>
            </w:r>
          </w:p>
        </w:tc>
      </w:tr>
      <w:tr w:rsidR="0001553E" w:rsidRPr="00A1479C" w14:paraId="4CD443AB" w14:textId="77777777" w:rsidTr="00D348F9">
        <w:tc>
          <w:tcPr>
            <w:tcW w:w="209" w:type="pct"/>
            <w:vAlign w:val="center"/>
          </w:tcPr>
          <w:p w14:paraId="32203588" w14:textId="77777777" w:rsidR="0001553E" w:rsidRPr="00A1479C" w:rsidRDefault="0001553E" w:rsidP="0001553E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pct"/>
            <w:vAlign w:val="center"/>
          </w:tcPr>
          <w:p w14:paraId="18B27D4C" w14:textId="77777777" w:rsidR="0001553E" w:rsidRPr="00A1479C" w:rsidRDefault="0001553E" w:rsidP="00D348F9">
            <w:pPr>
              <w:tabs>
                <w:tab w:val="left" w:pos="709"/>
              </w:tabs>
              <w:suppressAutoHyphens/>
              <w:spacing w:line="120" w:lineRule="atLeast"/>
              <w:rPr>
                <w:sz w:val="24"/>
                <w:szCs w:val="24"/>
              </w:rPr>
            </w:pPr>
            <w:r w:rsidRPr="00A1479C">
              <w:rPr>
                <w:sz w:val="24"/>
                <w:szCs w:val="24"/>
              </w:rPr>
              <w:t>Организация обходов мест жительства лиц «группы риска», (одинокие престарелые граждане, инвалиды, многодетные семьи, семьи находящиеся в социально опасном положении. При необходимости оказание адресной помощи. Обновление реестра таких граждан.</w:t>
            </w:r>
          </w:p>
        </w:tc>
        <w:tc>
          <w:tcPr>
            <w:tcW w:w="884" w:type="pct"/>
            <w:vAlign w:val="center"/>
          </w:tcPr>
          <w:p w14:paraId="127D8CC0" w14:textId="77777777" w:rsidR="0001553E" w:rsidRPr="00A1479C" w:rsidRDefault="0001553E" w:rsidP="00D348F9">
            <w:pPr>
              <w:jc w:val="center"/>
              <w:rPr>
                <w:sz w:val="24"/>
                <w:szCs w:val="24"/>
              </w:rPr>
            </w:pPr>
            <w:r w:rsidRPr="00A1479C">
              <w:rPr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1475" w:type="pct"/>
            <w:vAlign w:val="center"/>
          </w:tcPr>
          <w:p w14:paraId="758D67CE" w14:textId="77777777" w:rsidR="0001553E" w:rsidRPr="00A1479C" w:rsidRDefault="0001553E" w:rsidP="00D348F9">
            <w:pPr>
              <w:rPr>
                <w:sz w:val="24"/>
                <w:szCs w:val="24"/>
              </w:rPr>
            </w:pPr>
            <w:r w:rsidRPr="00A1479C">
              <w:rPr>
                <w:sz w:val="24"/>
                <w:szCs w:val="24"/>
              </w:rPr>
              <w:t>Администрация Вышнев</w:t>
            </w:r>
            <w:r w:rsidRPr="00A1479C">
              <w:rPr>
                <w:sz w:val="24"/>
                <w:szCs w:val="24"/>
              </w:rPr>
              <w:t>о</w:t>
            </w:r>
            <w:r w:rsidRPr="00A1479C">
              <w:rPr>
                <w:sz w:val="24"/>
                <w:szCs w:val="24"/>
              </w:rPr>
              <w:t>лоцкого городского округа, ГБУ «ЦСПН», ГБУ «КЦСОН», ГБУ «СРЦН Мой семейный цент», отдел на</w:t>
            </w:r>
            <w:r w:rsidRPr="00A1479C">
              <w:rPr>
                <w:sz w:val="24"/>
                <w:szCs w:val="24"/>
              </w:rPr>
              <w:t>д</w:t>
            </w:r>
            <w:r w:rsidRPr="00A1479C">
              <w:rPr>
                <w:sz w:val="24"/>
                <w:szCs w:val="24"/>
              </w:rPr>
              <w:t>зорной деятельности и пр</w:t>
            </w:r>
            <w:r w:rsidRPr="00A1479C">
              <w:rPr>
                <w:sz w:val="24"/>
                <w:szCs w:val="24"/>
              </w:rPr>
              <w:t>о</w:t>
            </w:r>
            <w:r w:rsidRPr="00A1479C">
              <w:rPr>
                <w:sz w:val="24"/>
                <w:szCs w:val="24"/>
              </w:rPr>
              <w:t>филактической работы  по Вышневолоцкому и Бол</w:t>
            </w:r>
            <w:r w:rsidRPr="00A1479C">
              <w:rPr>
                <w:sz w:val="24"/>
                <w:szCs w:val="24"/>
              </w:rPr>
              <w:t>о</w:t>
            </w:r>
            <w:r w:rsidRPr="00A1479C">
              <w:rPr>
                <w:sz w:val="24"/>
                <w:szCs w:val="24"/>
              </w:rPr>
              <w:t>говскому ра</w:t>
            </w:r>
            <w:r w:rsidRPr="00A1479C">
              <w:rPr>
                <w:sz w:val="24"/>
                <w:szCs w:val="24"/>
              </w:rPr>
              <w:t>й</w:t>
            </w:r>
            <w:r w:rsidRPr="00A1479C">
              <w:rPr>
                <w:sz w:val="24"/>
                <w:szCs w:val="24"/>
              </w:rPr>
              <w:t>онам Тверской области</w:t>
            </w:r>
          </w:p>
        </w:tc>
      </w:tr>
      <w:tr w:rsidR="0001553E" w:rsidRPr="00A1479C" w14:paraId="4AD11BE8" w14:textId="77777777" w:rsidTr="00D348F9">
        <w:tc>
          <w:tcPr>
            <w:tcW w:w="209" w:type="pct"/>
            <w:vAlign w:val="center"/>
          </w:tcPr>
          <w:p w14:paraId="0634DE73" w14:textId="77777777" w:rsidR="0001553E" w:rsidRPr="00A1479C" w:rsidRDefault="0001553E" w:rsidP="0001553E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pct"/>
            <w:vAlign w:val="center"/>
          </w:tcPr>
          <w:p w14:paraId="3546A7C3" w14:textId="77777777" w:rsidR="0001553E" w:rsidRPr="00A1479C" w:rsidRDefault="0001553E" w:rsidP="00D348F9">
            <w:pPr>
              <w:shd w:val="clear" w:color="auto" w:fill="FFFFFF"/>
              <w:ind w:right="14" w:hanging="19"/>
              <w:rPr>
                <w:color w:val="000000"/>
                <w:spacing w:val="-1"/>
                <w:sz w:val="24"/>
                <w:szCs w:val="24"/>
              </w:rPr>
            </w:pPr>
            <w:r w:rsidRPr="00A1479C">
              <w:rPr>
                <w:color w:val="000000"/>
                <w:spacing w:val="-1"/>
                <w:sz w:val="24"/>
                <w:szCs w:val="24"/>
              </w:rPr>
              <w:t>Формирование и утверждение на заседании КЧС и ОПБ Вышневолоцкого городского округа п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>речня населенных пунктов, подверженных угрозе ле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>с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>ных пожаров</w:t>
            </w:r>
          </w:p>
        </w:tc>
        <w:tc>
          <w:tcPr>
            <w:tcW w:w="884" w:type="pct"/>
            <w:vAlign w:val="center"/>
          </w:tcPr>
          <w:p w14:paraId="729EB057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до</w:t>
            </w:r>
          </w:p>
          <w:p w14:paraId="4CDFE4E7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19.03.2021</w:t>
            </w:r>
          </w:p>
        </w:tc>
        <w:tc>
          <w:tcPr>
            <w:tcW w:w="1475" w:type="pct"/>
            <w:vAlign w:val="center"/>
          </w:tcPr>
          <w:p w14:paraId="445D4FF4" w14:textId="77777777" w:rsidR="0001553E" w:rsidRPr="00A1479C" w:rsidRDefault="0001553E" w:rsidP="00D348F9">
            <w:pPr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Управление территориал</w:t>
            </w:r>
            <w:r w:rsidRPr="00A1479C">
              <w:rPr>
                <w:color w:val="000000"/>
                <w:sz w:val="24"/>
                <w:szCs w:val="24"/>
              </w:rPr>
              <w:t>ь</w:t>
            </w:r>
            <w:r w:rsidRPr="00A1479C">
              <w:rPr>
                <w:color w:val="000000"/>
                <w:sz w:val="24"/>
                <w:szCs w:val="24"/>
              </w:rPr>
              <w:t xml:space="preserve">ной политики и социально - административного развития Администрации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Вышнев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о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 xml:space="preserve">лоцкого городского округа, Управление ГОЧС </w:t>
            </w:r>
            <w:r w:rsidRPr="00A1479C">
              <w:rPr>
                <w:color w:val="000000"/>
                <w:sz w:val="24"/>
                <w:szCs w:val="24"/>
              </w:rPr>
              <w:t>админ</w:t>
            </w:r>
            <w:r w:rsidRPr="00A1479C">
              <w:rPr>
                <w:color w:val="000000"/>
                <w:sz w:val="24"/>
                <w:szCs w:val="24"/>
              </w:rPr>
              <w:t>и</w:t>
            </w:r>
            <w:r w:rsidRPr="00A1479C">
              <w:rPr>
                <w:color w:val="000000"/>
                <w:sz w:val="24"/>
                <w:szCs w:val="24"/>
              </w:rPr>
              <w:t xml:space="preserve">страции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 xml:space="preserve">Вышневолоцкого городского округа, </w:t>
            </w:r>
            <w:r w:rsidRPr="00A1479C">
              <w:rPr>
                <w:color w:val="000000"/>
                <w:sz w:val="24"/>
                <w:szCs w:val="24"/>
              </w:rPr>
              <w:t>Вышн</w:t>
            </w:r>
            <w:r w:rsidRPr="00A1479C">
              <w:rPr>
                <w:color w:val="000000"/>
                <w:sz w:val="24"/>
                <w:szCs w:val="24"/>
              </w:rPr>
              <w:t>е</w:t>
            </w:r>
            <w:r w:rsidRPr="00A1479C">
              <w:rPr>
                <w:color w:val="000000"/>
                <w:sz w:val="24"/>
                <w:szCs w:val="24"/>
              </w:rPr>
              <w:t>волоцкий отдел лесного х</w:t>
            </w:r>
            <w:r w:rsidRPr="00A1479C">
              <w:rPr>
                <w:color w:val="000000"/>
                <w:sz w:val="24"/>
                <w:szCs w:val="24"/>
              </w:rPr>
              <w:t>о</w:t>
            </w:r>
            <w:r w:rsidRPr="00A1479C">
              <w:rPr>
                <w:color w:val="000000"/>
                <w:sz w:val="24"/>
                <w:szCs w:val="24"/>
              </w:rPr>
              <w:t>зяйства ГКУ «Фировское лесничество Тверской обла</w:t>
            </w:r>
            <w:r w:rsidRPr="00A1479C">
              <w:rPr>
                <w:color w:val="000000"/>
                <w:sz w:val="24"/>
                <w:szCs w:val="24"/>
              </w:rPr>
              <w:t>с</w:t>
            </w:r>
            <w:r w:rsidRPr="00A1479C">
              <w:rPr>
                <w:color w:val="000000"/>
                <w:sz w:val="24"/>
                <w:szCs w:val="24"/>
              </w:rPr>
              <w:t>ти», отдел надзорной де</w:t>
            </w:r>
            <w:r w:rsidRPr="00A1479C">
              <w:rPr>
                <w:color w:val="000000"/>
                <w:sz w:val="24"/>
                <w:szCs w:val="24"/>
              </w:rPr>
              <w:t>я</w:t>
            </w:r>
            <w:r w:rsidRPr="00A1479C">
              <w:rPr>
                <w:color w:val="000000"/>
                <w:sz w:val="24"/>
                <w:szCs w:val="24"/>
              </w:rPr>
              <w:t>тельности и профилактич</w:t>
            </w:r>
            <w:r w:rsidRPr="00A1479C">
              <w:rPr>
                <w:color w:val="000000"/>
                <w:sz w:val="24"/>
                <w:szCs w:val="24"/>
              </w:rPr>
              <w:t>е</w:t>
            </w:r>
            <w:r w:rsidRPr="00A1479C">
              <w:rPr>
                <w:color w:val="000000"/>
                <w:sz w:val="24"/>
                <w:szCs w:val="24"/>
              </w:rPr>
              <w:t>ской работы  по Вышнев</w:t>
            </w:r>
            <w:r w:rsidRPr="00A1479C">
              <w:rPr>
                <w:color w:val="000000"/>
                <w:sz w:val="24"/>
                <w:szCs w:val="24"/>
              </w:rPr>
              <w:t>о</w:t>
            </w:r>
            <w:r w:rsidRPr="00A1479C">
              <w:rPr>
                <w:color w:val="000000"/>
                <w:sz w:val="24"/>
                <w:szCs w:val="24"/>
              </w:rPr>
              <w:t xml:space="preserve">лоцкому и </w:t>
            </w:r>
            <w:r w:rsidRPr="00A1479C">
              <w:rPr>
                <w:color w:val="000000"/>
                <w:sz w:val="24"/>
                <w:szCs w:val="24"/>
              </w:rPr>
              <w:lastRenderedPageBreak/>
              <w:t>Бологовскому районам Тве</w:t>
            </w:r>
            <w:r w:rsidRPr="00A1479C">
              <w:rPr>
                <w:color w:val="000000"/>
                <w:sz w:val="24"/>
                <w:szCs w:val="24"/>
              </w:rPr>
              <w:t>р</w:t>
            </w:r>
            <w:r w:rsidRPr="00A1479C">
              <w:rPr>
                <w:color w:val="000000"/>
                <w:sz w:val="24"/>
                <w:szCs w:val="24"/>
              </w:rPr>
              <w:t>ской области</w:t>
            </w:r>
          </w:p>
        </w:tc>
      </w:tr>
      <w:tr w:rsidR="0001553E" w:rsidRPr="00A1479C" w14:paraId="1E6BD5C2" w14:textId="77777777" w:rsidTr="00D348F9">
        <w:trPr>
          <w:trHeight w:val="1525"/>
        </w:trPr>
        <w:tc>
          <w:tcPr>
            <w:tcW w:w="209" w:type="pct"/>
            <w:vAlign w:val="center"/>
          </w:tcPr>
          <w:p w14:paraId="53286C12" w14:textId="77777777" w:rsidR="0001553E" w:rsidRPr="00A1479C" w:rsidRDefault="0001553E" w:rsidP="0001553E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pct"/>
            <w:vAlign w:val="center"/>
          </w:tcPr>
          <w:p w14:paraId="50C6D1BE" w14:textId="77777777" w:rsidR="0001553E" w:rsidRPr="00A1479C" w:rsidRDefault="0001553E" w:rsidP="00D348F9">
            <w:pPr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pacing w:val="-1"/>
                <w:sz w:val="24"/>
                <w:szCs w:val="24"/>
              </w:rPr>
              <w:t>Проведение комплекса противопожарных  ме</w:t>
            </w:r>
            <w:r w:rsidRPr="00A1479C">
              <w:rPr>
                <w:color w:val="000000"/>
                <w:spacing w:val="4"/>
                <w:sz w:val="24"/>
                <w:szCs w:val="24"/>
              </w:rPr>
              <w:t>р</w:t>
            </w:r>
            <w:r w:rsidRPr="00A1479C">
              <w:rPr>
                <w:color w:val="000000"/>
                <w:spacing w:val="4"/>
                <w:sz w:val="24"/>
                <w:szCs w:val="24"/>
              </w:rPr>
              <w:t>о</w:t>
            </w:r>
            <w:r w:rsidRPr="00A1479C">
              <w:rPr>
                <w:color w:val="000000"/>
                <w:spacing w:val="4"/>
                <w:sz w:val="24"/>
                <w:szCs w:val="24"/>
              </w:rPr>
              <w:t>приятий в пределах полос отвода зе</w:t>
            </w:r>
            <w:r w:rsidRPr="00A1479C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A1479C">
              <w:rPr>
                <w:color w:val="000000"/>
                <w:spacing w:val="-1"/>
                <w:sz w:val="24"/>
                <w:szCs w:val="24"/>
              </w:rPr>
              <w:t>мель вдоль железнодорожных путей и шос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479C">
              <w:rPr>
                <w:color w:val="000000"/>
                <w:spacing w:val="1"/>
                <w:sz w:val="24"/>
                <w:szCs w:val="24"/>
              </w:rPr>
              <w:t>сейных дорог, л</w:t>
            </w:r>
            <w:r w:rsidRPr="00A1479C">
              <w:rPr>
                <w:color w:val="000000"/>
                <w:spacing w:val="1"/>
                <w:sz w:val="24"/>
                <w:szCs w:val="24"/>
              </w:rPr>
              <w:t>и</w:t>
            </w:r>
            <w:r w:rsidRPr="00A1479C">
              <w:rPr>
                <w:color w:val="000000"/>
                <w:spacing w:val="1"/>
                <w:sz w:val="24"/>
                <w:szCs w:val="24"/>
              </w:rPr>
              <w:t>ний электропередач и свя</w:t>
            </w:r>
            <w:r w:rsidRPr="00A1479C">
              <w:rPr>
                <w:color w:val="000000"/>
                <w:spacing w:val="1"/>
                <w:sz w:val="24"/>
                <w:szCs w:val="24"/>
              </w:rPr>
              <w:softHyphen/>
              <w:t>зи, магистральных г</w:t>
            </w:r>
            <w:r w:rsidRPr="00A1479C">
              <w:rPr>
                <w:color w:val="000000"/>
                <w:spacing w:val="1"/>
                <w:sz w:val="24"/>
                <w:szCs w:val="24"/>
              </w:rPr>
              <w:t>а</w:t>
            </w:r>
            <w:r w:rsidRPr="00A1479C">
              <w:rPr>
                <w:color w:val="000000"/>
                <w:spacing w:val="1"/>
                <w:sz w:val="24"/>
                <w:szCs w:val="24"/>
              </w:rPr>
              <w:t>зопроводов, проходя</w:t>
            </w:r>
            <w:r w:rsidRPr="00A1479C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479C">
              <w:rPr>
                <w:color w:val="000000"/>
                <w:spacing w:val="-2"/>
                <w:sz w:val="24"/>
                <w:szCs w:val="24"/>
              </w:rPr>
              <w:t xml:space="preserve">щих по территории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Вышн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е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воло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ц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кого городского округа</w:t>
            </w:r>
          </w:p>
        </w:tc>
        <w:tc>
          <w:tcPr>
            <w:tcW w:w="884" w:type="pct"/>
            <w:vAlign w:val="center"/>
          </w:tcPr>
          <w:p w14:paraId="766952BE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 xml:space="preserve">до </w:t>
            </w:r>
          </w:p>
          <w:p w14:paraId="4198325E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17.04.2021</w:t>
            </w:r>
          </w:p>
        </w:tc>
        <w:tc>
          <w:tcPr>
            <w:tcW w:w="1475" w:type="pct"/>
            <w:vAlign w:val="center"/>
          </w:tcPr>
          <w:p w14:paraId="06D116FF" w14:textId="77777777" w:rsidR="0001553E" w:rsidRPr="00A1479C" w:rsidRDefault="0001553E" w:rsidP="00D348F9">
            <w:pPr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Ж.д. ст.Вышний Волочек, МБУ «Благоустройство», МЦТЭТ г.Вышний Волочек,    ООО «Тверьгорэлектро», ПАО «МРСК Центра» - «Тверьэнерго» Вышнев</w:t>
            </w:r>
            <w:r w:rsidRPr="00A1479C">
              <w:rPr>
                <w:color w:val="000000"/>
                <w:sz w:val="24"/>
                <w:szCs w:val="24"/>
              </w:rPr>
              <w:t>о</w:t>
            </w:r>
            <w:r w:rsidRPr="00A1479C">
              <w:rPr>
                <w:color w:val="000000"/>
                <w:sz w:val="24"/>
                <w:szCs w:val="24"/>
              </w:rPr>
              <w:t>лоцкий РЭС, Торжокское и Валда</w:t>
            </w:r>
            <w:r w:rsidRPr="00A1479C">
              <w:rPr>
                <w:color w:val="000000"/>
                <w:sz w:val="24"/>
                <w:szCs w:val="24"/>
              </w:rPr>
              <w:t>й</w:t>
            </w:r>
            <w:r w:rsidRPr="00A1479C">
              <w:rPr>
                <w:color w:val="000000"/>
                <w:sz w:val="24"/>
                <w:szCs w:val="24"/>
              </w:rPr>
              <w:t>ское ЛПУ</w:t>
            </w:r>
          </w:p>
        </w:tc>
      </w:tr>
      <w:tr w:rsidR="0001553E" w:rsidRPr="00A1479C" w14:paraId="39295D3D" w14:textId="77777777" w:rsidTr="00D348F9">
        <w:tc>
          <w:tcPr>
            <w:tcW w:w="209" w:type="pct"/>
            <w:vAlign w:val="center"/>
          </w:tcPr>
          <w:p w14:paraId="29F431E5" w14:textId="77777777" w:rsidR="0001553E" w:rsidRPr="00A1479C" w:rsidRDefault="0001553E" w:rsidP="0001553E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pct"/>
            <w:vAlign w:val="center"/>
          </w:tcPr>
          <w:p w14:paraId="182ADD6F" w14:textId="77777777" w:rsidR="0001553E" w:rsidRPr="00A1479C" w:rsidRDefault="0001553E" w:rsidP="00D348F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Проведение контроля за подготовкой орга</w:t>
            </w:r>
            <w:r w:rsidRPr="00A1479C">
              <w:rPr>
                <w:color w:val="000000"/>
                <w:sz w:val="24"/>
                <w:szCs w:val="24"/>
              </w:rPr>
              <w:softHyphen/>
            </w:r>
            <w:r w:rsidRPr="00A1479C">
              <w:rPr>
                <w:color w:val="000000"/>
                <w:spacing w:val="-2"/>
                <w:sz w:val="24"/>
                <w:szCs w:val="24"/>
              </w:rPr>
              <w:t xml:space="preserve">низаций к пожароопасному периоду, а также </w:t>
            </w:r>
            <w:r w:rsidRPr="00A1479C">
              <w:rPr>
                <w:color w:val="000000"/>
                <w:sz w:val="24"/>
                <w:szCs w:val="24"/>
              </w:rPr>
              <w:t>за соблюдением правил при проведении от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>жога тр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 xml:space="preserve">вы и стерни на территории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Вышневолоцкого г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о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родского округа</w:t>
            </w:r>
          </w:p>
        </w:tc>
        <w:tc>
          <w:tcPr>
            <w:tcW w:w="884" w:type="pct"/>
            <w:vAlign w:val="center"/>
          </w:tcPr>
          <w:p w14:paraId="3F7DAA7D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до 10.04.</w:t>
            </w:r>
          </w:p>
          <w:p w14:paraId="53025BF8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75" w:type="pct"/>
            <w:vAlign w:val="center"/>
          </w:tcPr>
          <w:p w14:paraId="1C8F1BC7" w14:textId="77777777" w:rsidR="0001553E" w:rsidRPr="00A1479C" w:rsidRDefault="0001553E" w:rsidP="00D348F9">
            <w:pPr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Управление территориал</w:t>
            </w:r>
            <w:r w:rsidRPr="00A1479C">
              <w:rPr>
                <w:color w:val="000000"/>
                <w:sz w:val="24"/>
                <w:szCs w:val="24"/>
              </w:rPr>
              <w:t>ь</w:t>
            </w:r>
            <w:r w:rsidRPr="00A1479C">
              <w:rPr>
                <w:color w:val="000000"/>
                <w:sz w:val="24"/>
                <w:szCs w:val="24"/>
              </w:rPr>
              <w:t xml:space="preserve">ной политики и социально - административного развития Администрации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Вышнев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о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лоцкого городского округа</w:t>
            </w:r>
            <w:r w:rsidRPr="00A1479C">
              <w:rPr>
                <w:color w:val="000000"/>
                <w:sz w:val="24"/>
                <w:szCs w:val="24"/>
              </w:rPr>
              <w:t>, АО «Вышневолоцкий ле</w:t>
            </w:r>
            <w:r w:rsidRPr="00A1479C">
              <w:rPr>
                <w:color w:val="000000"/>
                <w:sz w:val="24"/>
                <w:szCs w:val="24"/>
              </w:rPr>
              <w:t>с</w:t>
            </w:r>
            <w:r w:rsidRPr="00A1479C">
              <w:rPr>
                <w:color w:val="000000"/>
                <w:sz w:val="24"/>
                <w:szCs w:val="24"/>
              </w:rPr>
              <w:t>промхоз», отдел надзорной деятельности и профилакт</w:t>
            </w:r>
            <w:r w:rsidRPr="00A1479C">
              <w:rPr>
                <w:color w:val="000000"/>
                <w:sz w:val="24"/>
                <w:szCs w:val="24"/>
              </w:rPr>
              <w:t>и</w:t>
            </w:r>
            <w:r w:rsidRPr="00A1479C">
              <w:rPr>
                <w:color w:val="000000"/>
                <w:sz w:val="24"/>
                <w:szCs w:val="24"/>
              </w:rPr>
              <w:t>ческой работы  по Вышнев</w:t>
            </w:r>
            <w:r w:rsidRPr="00A1479C">
              <w:rPr>
                <w:color w:val="000000"/>
                <w:sz w:val="24"/>
                <w:szCs w:val="24"/>
              </w:rPr>
              <w:t>о</w:t>
            </w:r>
            <w:r w:rsidRPr="00A1479C">
              <w:rPr>
                <w:color w:val="000000"/>
                <w:sz w:val="24"/>
                <w:szCs w:val="24"/>
              </w:rPr>
              <w:t>лоцкому и Бологовскому районам Тве</w:t>
            </w:r>
            <w:r w:rsidRPr="00A1479C">
              <w:rPr>
                <w:color w:val="000000"/>
                <w:sz w:val="24"/>
                <w:szCs w:val="24"/>
              </w:rPr>
              <w:t>р</w:t>
            </w:r>
            <w:r w:rsidRPr="00A1479C">
              <w:rPr>
                <w:color w:val="000000"/>
                <w:sz w:val="24"/>
                <w:szCs w:val="24"/>
              </w:rPr>
              <w:t>ской области</w:t>
            </w:r>
          </w:p>
        </w:tc>
      </w:tr>
      <w:tr w:rsidR="0001553E" w:rsidRPr="00A1479C" w14:paraId="6EAF2D5E" w14:textId="77777777" w:rsidTr="00D348F9">
        <w:tc>
          <w:tcPr>
            <w:tcW w:w="209" w:type="pct"/>
            <w:vAlign w:val="center"/>
          </w:tcPr>
          <w:p w14:paraId="02EAACA1" w14:textId="77777777" w:rsidR="0001553E" w:rsidRPr="00A1479C" w:rsidRDefault="0001553E" w:rsidP="0001553E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pct"/>
            <w:vAlign w:val="center"/>
          </w:tcPr>
          <w:p w14:paraId="7FED4A31" w14:textId="77777777" w:rsidR="0001553E" w:rsidRPr="00A1479C" w:rsidRDefault="0001553E" w:rsidP="00D348F9">
            <w:pPr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pacing w:val="-1"/>
                <w:sz w:val="24"/>
                <w:szCs w:val="24"/>
              </w:rPr>
              <w:t>Проведение сходов граждан по вопросам обес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479C">
              <w:rPr>
                <w:color w:val="000000"/>
                <w:sz w:val="24"/>
                <w:szCs w:val="24"/>
              </w:rPr>
              <w:t xml:space="preserve">печения пожарной безопасности и запрете пала сухой растительности в пожароопасный период. </w:t>
            </w:r>
            <w:r w:rsidRPr="00A1479C">
              <w:rPr>
                <w:sz w:val="24"/>
                <w:szCs w:val="24"/>
              </w:rPr>
              <w:t>Организация обучение населения мерам пожа</w:t>
            </w:r>
            <w:r w:rsidRPr="00A1479C">
              <w:rPr>
                <w:sz w:val="24"/>
                <w:szCs w:val="24"/>
              </w:rPr>
              <w:t>р</w:t>
            </w:r>
            <w:r w:rsidRPr="00A1479C">
              <w:rPr>
                <w:sz w:val="24"/>
                <w:szCs w:val="24"/>
              </w:rPr>
              <w:t>ной безопасности на сходах, собраниях и по ме</w:t>
            </w:r>
            <w:r w:rsidRPr="00A1479C">
              <w:rPr>
                <w:sz w:val="24"/>
                <w:szCs w:val="24"/>
              </w:rPr>
              <w:t>с</w:t>
            </w:r>
            <w:r w:rsidRPr="00A1479C">
              <w:rPr>
                <w:sz w:val="24"/>
                <w:szCs w:val="24"/>
              </w:rPr>
              <w:t>ту жител</w:t>
            </w:r>
            <w:r w:rsidRPr="00A1479C">
              <w:rPr>
                <w:sz w:val="24"/>
                <w:szCs w:val="24"/>
              </w:rPr>
              <w:t>ь</w:t>
            </w:r>
            <w:r w:rsidRPr="00A1479C">
              <w:rPr>
                <w:sz w:val="24"/>
                <w:szCs w:val="24"/>
              </w:rPr>
              <w:t>ства.</w:t>
            </w:r>
          </w:p>
        </w:tc>
        <w:tc>
          <w:tcPr>
            <w:tcW w:w="884" w:type="pct"/>
            <w:vAlign w:val="center"/>
          </w:tcPr>
          <w:p w14:paraId="4D44325D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до 30.04.</w:t>
            </w:r>
          </w:p>
          <w:p w14:paraId="4C4CEE3B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75" w:type="pct"/>
            <w:vAlign w:val="center"/>
          </w:tcPr>
          <w:p w14:paraId="3E5C1C1C" w14:textId="77777777" w:rsidR="0001553E" w:rsidRPr="00A1479C" w:rsidRDefault="0001553E" w:rsidP="00D348F9">
            <w:pPr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Уличкомы, старосты, Упра</w:t>
            </w:r>
            <w:r w:rsidRPr="00A1479C">
              <w:rPr>
                <w:color w:val="000000"/>
                <w:sz w:val="24"/>
                <w:szCs w:val="24"/>
              </w:rPr>
              <w:t>в</w:t>
            </w:r>
            <w:r w:rsidRPr="00A1479C">
              <w:rPr>
                <w:color w:val="000000"/>
                <w:sz w:val="24"/>
                <w:szCs w:val="24"/>
              </w:rPr>
              <w:t>ление территориальной п</w:t>
            </w:r>
            <w:r w:rsidRPr="00A1479C">
              <w:rPr>
                <w:color w:val="000000"/>
                <w:sz w:val="24"/>
                <w:szCs w:val="24"/>
              </w:rPr>
              <w:t>о</w:t>
            </w:r>
            <w:r w:rsidRPr="00A1479C">
              <w:rPr>
                <w:color w:val="000000"/>
                <w:sz w:val="24"/>
                <w:szCs w:val="24"/>
              </w:rPr>
              <w:t>литики и социально - адм</w:t>
            </w:r>
            <w:r w:rsidRPr="00A1479C">
              <w:rPr>
                <w:color w:val="000000"/>
                <w:sz w:val="24"/>
                <w:szCs w:val="24"/>
              </w:rPr>
              <w:t>и</w:t>
            </w:r>
            <w:r w:rsidRPr="00A1479C">
              <w:rPr>
                <w:color w:val="000000"/>
                <w:sz w:val="24"/>
                <w:szCs w:val="24"/>
              </w:rPr>
              <w:t>нистративного развития А</w:t>
            </w:r>
            <w:r w:rsidRPr="00A1479C">
              <w:rPr>
                <w:color w:val="000000"/>
                <w:sz w:val="24"/>
                <w:szCs w:val="24"/>
              </w:rPr>
              <w:t>д</w:t>
            </w:r>
            <w:r w:rsidRPr="00A1479C">
              <w:rPr>
                <w:color w:val="000000"/>
                <w:sz w:val="24"/>
                <w:szCs w:val="24"/>
              </w:rPr>
              <w:t xml:space="preserve">министрации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Вышневоло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ц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 xml:space="preserve">кого городского округа, </w:t>
            </w:r>
            <w:r w:rsidRPr="00A1479C">
              <w:rPr>
                <w:color w:val="000000"/>
                <w:sz w:val="24"/>
                <w:szCs w:val="24"/>
              </w:rPr>
              <w:t>о</w:t>
            </w:r>
            <w:r w:rsidRPr="00A1479C">
              <w:rPr>
                <w:color w:val="000000"/>
                <w:sz w:val="24"/>
                <w:szCs w:val="24"/>
              </w:rPr>
              <w:t>т</w:t>
            </w:r>
            <w:r w:rsidRPr="00A1479C">
              <w:rPr>
                <w:color w:val="000000"/>
                <w:sz w:val="24"/>
                <w:szCs w:val="24"/>
              </w:rPr>
              <w:t>дел надзорной деятельности и профилактической работы  по Вышневолоцкому и Бол</w:t>
            </w:r>
            <w:r w:rsidRPr="00A1479C">
              <w:rPr>
                <w:color w:val="000000"/>
                <w:sz w:val="24"/>
                <w:szCs w:val="24"/>
              </w:rPr>
              <w:t>о</w:t>
            </w:r>
            <w:r w:rsidRPr="00A1479C">
              <w:rPr>
                <w:color w:val="000000"/>
                <w:sz w:val="24"/>
                <w:szCs w:val="24"/>
              </w:rPr>
              <w:t>говскому районам Тверской области</w:t>
            </w:r>
          </w:p>
        </w:tc>
      </w:tr>
      <w:tr w:rsidR="0001553E" w:rsidRPr="00A1479C" w14:paraId="2F05E712" w14:textId="77777777" w:rsidTr="00A1479C">
        <w:trPr>
          <w:trHeight w:val="552"/>
        </w:trPr>
        <w:tc>
          <w:tcPr>
            <w:tcW w:w="209" w:type="pct"/>
            <w:vAlign w:val="center"/>
          </w:tcPr>
          <w:p w14:paraId="516C6F20" w14:textId="77777777" w:rsidR="0001553E" w:rsidRPr="00A1479C" w:rsidRDefault="0001553E" w:rsidP="0001553E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pct"/>
            <w:vAlign w:val="center"/>
          </w:tcPr>
          <w:p w14:paraId="47F001C1" w14:textId="77777777" w:rsidR="0001553E" w:rsidRPr="00A1479C" w:rsidRDefault="0001553E" w:rsidP="00D348F9">
            <w:pPr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 w:rsidRPr="00A1479C">
              <w:rPr>
                <w:sz w:val="24"/>
                <w:szCs w:val="24"/>
              </w:rPr>
              <w:t>Регулярное обновление на официальном сайте администрации Вышневолоцкого городского о</w:t>
            </w:r>
            <w:r w:rsidRPr="00A1479C">
              <w:rPr>
                <w:sz w:val="24"/>
                <w:szCs w:val="24"/>
              </w:rPr>
              <w:t>к</w:t>
            </w:r>
            <w:r w:rsidRPr="00A1479C">
              <w:rPr>
                <w:sz w:val="24"/>
                <w:szCs w:val="24"/>
              </w:rPr>
              <w:t>руга  тематической странички по противопожа</w:t>
            </w:r>
            <w:r w:rsidRPr="00A1479C">
              <w:rPr>
                <w:sz w:val="24"/>
                <w:szCs w:val="24"/>
              </w:rPr>
              <w:t>р</w:t>
            </w:r>
            <w:r w:rsidRPr="00A1479C">
              <w:rPr>
                <w:sz w:val="24"/>
                <w:szCs w:val="24"/>
              </w:rPr>
              <w:t xml:space="preserve">ной </w:t>
            </w:r>
            <w:r w:rsidRPr="00A1479C">
              <w:rPr>
                <w:sz w:val="24"/>
                <w:szCs w:val="24"/>
              </w:rPr>
              <w:lastRenderedPageBreak/>
              <w:t>тематике, материалов профилактического характера, примеров крупных пожаров, пожаров с наступлением тяжких после</w:t>
            </w:r>
            <w:r w:rsidRPr="00A1479C">
              <w:rPr>
                <w:sz w:val="24"/>
                <w:szCs w:val="24"/>
              </w:rPr>
              <w:t>д</w:t>
            </w:r>
            <w:r w:rsidRPr="00A1479C">
              <w:rPr>
                <w:sz w:val="24"/>
                <w:szCs w:val="24"/>
              </w:rPr>
              <w:t>ствий</w:t>
            </w:r>
          </w:p>
        </w:tc>
        <w:tc>
          <w:tcPr>
            <w:tcW w:w="884" w:type="pct"/>
            <w:vAlign w:val="center"/>
          </w:tcPr>
          <w:p w14:paraId="5D802EDD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75" w:type="pct"/>
            <w:vAlign w:val="center"/>
          </w:tcPr>
          <w:p w14:paraId="1992C7C1" w14:textId="77777777" w:rsidR="0001553E" w:rsidRPr="00A1479C" w:rsidRDefault="0001553E" w:rsidP="00D348F9">
            <w:pPr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Управление ГОЧС админ</w:t>
            </w:r>
            <w:r w:rsidRPr="00A1479C">
              <w:rPr>
                <w:color w:val="000000"/>
                <w:sz w:val="24"/>
                <w:szCs w:val="24"/>
              </w:rPr>
              <w:t>и</w:t>
            </w:r>
            <w:r w:rsidRPr="00A1479C">
              <w:rPr>
                <w:color w:val="000000"/>
                <w:sz w:val="24"/>
                <w:szCs w:val="24"/>
              </w:rPr>
              <w:t xml:space="preserve">страции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Вышневолоцкого городского о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к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руга</w:t>
            </w:r>
          </w:p>
        </w:tc>
      </w:tr>
      <w:tr w:rsidR="0001553E" w:rsidRPr="00A1479C" w14:paraId="3CF8BE32" w14:textId="77777777" w:rsidTr="00D348F9">
        <w:trPr>
          <w:trHeight w:val="1366"/>
        </w:trPr>
        <w:tc>
          <w:tcPr>
            <w:tcW w:w="209" w:type="pct"/>
            <w:vAlign w:val="center"/>
          </w:tcPr>
          <w:p w14:paraId="107E5A9C" w14:textId="77777777" w:rsidR="0001553E" w:rsidRPr="00A1479C" w:rsidRDefault="0001553E" w:rsidP="0001553E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pct"/>
            <w:vAlign w:val="center"/>
          </w:tcPr>
          <w:p w14:paraId="5A66C792" w14:textId="77777777" w:rsidR="0001553E" w:rsidRPr="00A1479C" w:rsidRDefault="0001553E" w:rsidP="00D348F9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  <w:lang w:bidi="ru-RU"/>
              </w:rPr>
              <w:t>В период Месячника безопасности привлечение к проведению профилактических мероприятий в образовательных организациях специалистов з</w:t>
            </w:r>
            <w:r w:rsidRPr="00A1479C">
              <w:rPr>
                <w:color w:val="000000"/>
                <w:sz w:val="24"/>
                <w:szCs w:val="24"/>
                <w:lang w:bidi="ru-RU"/>
              </w:rPr>
              <w:t>а</w:t>
            </w:r>
            <w:r w:rsidRPr="00A1479C">
              <w:rPr>
                <w:color w:val="000000"/>
                <w:sz w:val="24"/>
                <w:szCs w:val="24"/>
                <w:lang w:bidi="ru-RU"/>
              </w:rPr>
              <w:t>интересованных ведомств: Главного управления МЧС России по Тверской области, Управления Государственной инспекции безопасности д</w:t>
            </w:r>
            <w:r w:rsidRPr="00A1479C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A1479C">
              <w:rPr>
                <w:color w:val="000000"/>
                <w:sz w:val="24"/>
                <w:szCs w:val="24"/>
                <w:lang w:bidi="ru-RU"/>
              </w:rPr>
              <w:t>рожного движения УМВД России по Тверской области, а также общественных о</w:t>
            </w:r>
            <w:r w:rsidRPr="00A1479C">
              <w:rPr>
                <w:color w:val="000000"/>
                <w:sz w:val="24"/>
                <w:szCs w:val="24"/>
                <w:lang w:bidi="ru-RU"/>
              </w:rPr>
              <w:t>р</w:t>
            </w:r>
            <w:r w:rsidRPr="00A1479C">
              <w:rPr>
                <w:color w:val="000000"/>
                <w:sz w:val="24"/>
                <w:szCs w:val="24"/>
                <w:lang w:bidi="ru-RU"/>
              </w:rPr>
              <w:t>ганизаций</w:t>
            </w:r>
          </w:p>
        </w:tc>
        <w:tc>
          <w:tcPr>
            <w:tcW w:w="884" w:type="pct"/>
            <w:vAlign w:val="center"/>
          </w:tcPr>
          <w:p w14:paraId="34030F05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75" w:type="pct"/>
            <w:vAlign w:val="center"/>
          </w:tcPr>
          <w:p w14:paraId="74640AA1" w14:textId="77777777" w:rsidR="0001553E" w:rsidRPr="00A1479C" w:rsidRDefault="0001553E" w:rsidP="00D348F9">
            <w:pPr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  <w:lang w:bidi="ru-RU"/>
              </w:rPr>
              <w:t>Отдел надзорной деятельн</w:t>
            </w:r>
            <w:r w:rsidRPr="00A1479C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A1479C">
              <w:rPr>
                <w:color w:val="000000"/>
                <w:sz w:val="24"/>
                <w:szCs w:val="24"/>
                <w:lang w:bidi="ru-RU"/>
              </w:rPr>
              <w:t>сти и профилактической р</w:t>
            </w:r>
            <w:r w:rsidRPr="00A1479C">
              <w:rPr>
                <w:color w:val="000000"/>
                <w:sz w:val="24"/>
                <w:szCs w:val="24"/>
                <w:lang w:bidi="ru-RU"/>
              </w:rPr>
              <w:t>а</w:t>
            </w:r>
            <w:r w:rsidRPr="00A1479C">
              <w:rPr>
                <w:color w:val="000000"/>
                <w:sz w:val="24"/>
                <w:szCs w:val="24"/>
                <w:lang w:bidi="ru-RU"/>
              </w:rPr>
              <w:t>боты  по Вышневолоцкому и Бологовскому районам Тве</w:t>
            </w:r>
            <w:r w:rsidRPr="00A1479C">
              <w:rPr>
                <w:color w:val="000000"/>
                <w:sz w:val="24"/>
                <w:szCs w:val="24"/>
                <w:lang w:bidi="ru-RU"/>
              </w:rPr>
              <w:t>р</w:t>
            </w:r>
            <w:r w:rsidRPr="00A1479C">
              <w:rPr>
                <w:color w:val="000000"/>
                <w:sz w:val="24"/>
                <w:szCs w:val="24"/>
                <w:lang w:bidi="ru-RU"/>
              </w:rPr>
              <w:t xml:space="preserve">ской области, ОГИБДД УМВД России по Тверской области МО МВД России «Вышневолоцкий», </w:t>
            </w:r>
            <w:r w:rsidRPr="00A1479C">
              <w:rPr>
                <w:color w:val="000000"/>
                <w:sz w:val="24"/>
                <w:szCs w:val="24"/>
              </w:rPr>
              <w:t>Упра</w:t>
            </w:r>
            <w:r w:rsidRPr="00A1479C">
              <w:rPr>
                <w:color w:val="000000"/>
                <w:sz w:val="24"/>
                <w:szCs w:val="24"/>
              </w:rPr>
              <w:t>в</w:t>
            </w:r>
            <w:r w:rsidRPr="00A1479C">
              <w:rPr>
                <w:color w:val="000000"/>
                <w:sz w:val="24"/>
                <w:szCs w:val="24"/>
              </w:rPr>
              <w:t xml:space="preserve">ление ГОЧС администрации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Вышневолоцкого городск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о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го о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к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руга</w:t>
            </w:r>
          </w:p>
        </w:tc>
      </w:tr>
      <w:tr w:rsidR="0001553E" w:rsidRPr="00A1479C" w14:paraId="5FCC152B" w14:textId="77777777" w:rsidTr="00D348F9">
        <w:tc>
          <w:tcPr>
            <w:tcW w:w="209" w:type="pct"/>
            <w:vAlign w:val="center"/>
          </w:tcPr>
          <w:p w14:paraId="2DA559CF" w14:textId="77777777" w:rsidR="0001553E" w:rsidRPr="00A1479C" w:rsidRDefault="0001553E" w:rsidP="0001553E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pct"/>
            <w:vAlign w:val="center"/>
          </w:tcPr>
          <w:p w14:paraId="3B732547" w14:textId="77777777" w:rsidR="0001553E" w:rsidRPr="00A1479C" w:rsidRDefault="0001553E" w:rsidP="00D348F9">
            <w:pPr>
              <w:shd w:val="clear" w:color="auto" w:fill="FFFFFF"/>
              <w:ind w:firstLine="10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pacing w:val="-1"/>
                <w:sz w:val="24"/>
                <w:szCs w:val="24"/>
              </w:rPr>
              <w:t xml:space="preserve">Создание и организация работы мобильных </w:t>
            </w:r>
            <w:r w:rsidRPr="00A1479C">
              <w:rPr>
                <w:color w:val="000000"/>
                <w:spacing w:val="1"/>
                <w:sz w:val="24"/>
                <w:szCs w:val="24"/>
              </w:rPr>
              <w:t>оп</w:t>
            </w:r>
            <w:r w:rsidRPr="00A1479C">
              <w:rPr>
                <w:color w:val="000000"/>
                <w:spacing w:val="1"/>
                <w:sz w:val="24"/>
                <w:szCs w:val="24"/>
              </w:rPr>
              <w:t>е</w:t>
            </w:r>
            <w:r w:rsidRPr="00A1479C">
              <w:rPr>
                <w:color w:val="000000"/>
                <w:spacing w:val="1"/>
                <w:sz w:val="24"/>
                <w:szCs w:val="24"/>
              </w:rPr>
              <w:t xml:space="preserve">ративных групп из должностных лиц </w:t>
            </w:r>
            <w:r w:rsidRPr="00A1479C">
              <w:rPr>
                <w:color w:val="000000"/>
                <w:sz w:val="24"/>
                <w:szCs w:val="24"/>
              </w:rPr>
              <w:t>органов внутренних дел, отдела надзорной деятельности и профилактической работы, работников Упра</w:t>
            </w:r>
            <w:r w:rsidRPr="00A1479C">
              <w:rPr>
                <w:color w:val="000000"/>
                <w:sz w:val="24"/>
                <w:szCs w:val="24"/>
              </w:rPr>
              <w:t>в</w:t>
            </w:r>
            <w:r w:rsidRPr="00A1479C">
              <w:rPr>
                <w:color w:val="000000"/>
                <w:sz w:val="24"/>
                <w:szCs w:val="24"/>
              </w:rPr>
              <w:t xml:space="preserve">ления ЖКХ </w:t>
            </w:r>
            <w:r w:rsidRPr="00A1479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1479C">
              <w:rPr>
                <w:color w:val="000000"/>
                <w:sz w:val="24"/>
                <w:szCs w:val="24"/>
              </w:rPr>
              <w:t xml:space="preserve">администрации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Вышневолоцкого городского округа</w:t>
            </w:r>
            <w:r w:rsidRPr="00A1479C">
              <w:rPr>
                <w:color w:val="000000"/>
                <w:spacing w:val="-2"/>
                <w:sz w:val="24"/>
                <w:szCs w:val="24"/>
              </w:rPr>
              <w:t xml:space="preserve"> для выявления и </w:t>
            </w:r>
            <w:r w:rsidRPr="00A1479C">
              <w:rPr>
                <w:color w:val="000000"/>
                <w:sz w:val="24"/>
                <w:szCs w:val="24"/>
              </w:rPr>
              <w:t xml:space="preserve">пресечения нарушений правил пожарной </w:t>
            </w:r>
            <w:r w:rsidRPr="00A1479C">
              <w:rPr>
                <w:color w:val="000000"/>
                <w:spacing w:val="2"/>
                <w:sz w:val="24"/>
                <w:szCs w:val="24"/>
              </w:rPr>
              <w:t>безопасности, в</w:t>
            </w:r>
            <w:r w:rsidRPr="00A1479C">
              <w:rPr>
                <w:color w:val="000000"/>
                <w:spacing w:val="2"/>
                <w:sz w:val="24"/>
                <w:szCs w:val="24"/>
              </w:rPr>
              <w:t>ы</w:t>
            </w:r>
            <w:r w:rsidRPr="00A1479C">
              <w:rPr>
                <w:color w:val="000000"/>
                <w:spacing w:val="2"/>
                <w:sz w:val="24"/>
                <w:szCs w:val="24"/>
              </w:rPr>
              <w:t xml:space="preserve">явление виновников 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>пожаров в лесах на террит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>о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 xml:space="preserve">рии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Вышневолоцкого городского округа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 xml:space="preserve"> и пр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>и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>влечение их к о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>т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>ветст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479C">
              <w:rPr>
                <w:color w:val="000000"/>
                <w:spacing w:val="-3"/>
                <w:sz w:val="24"/>
                <w:szCs w:val="24"/>
              </w:rPr>
              <w:t>венности</w:t>
            </w:r>
          </w:p>
        </w:tc>
        <w:tc>
          <w:tcPr>
            <w:tcW w:w="884" w:type="pct"/>
            <w:vAlign w:val="center"/>
          </w:tcPr>
          <w:p w14:paraId="4B69EEC8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в пожароопа</w:t>
            </w:r>
            <w:r w:rsidRPr="00A1479C">
              <w:rPr>
                <w:color w:val="000000"/>
                <w:sz w:val="24"/>
                <w:szCs w:val="24"/>
              </w:rPr>
              <w:t>с</w:t>
            </w:r>
            <w:r w:rsidRPr="00A1479C">
              <w:rPr>
                <w:color w:val="000000"/>
                <w:sz w:val="24"/>
                <w:szCs w:val="24"/>
              </w:rPr>
              <w:t>ный</w:t>
            </w:r>
          </w:p>
          <w:p w14:paraId="39FA4E44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475" w:type="pct"/>
            <w:vAlign w:val="center"/>
          </w:tcPr>
          <w:p w14:paraId="529957DA" w14:textId="77777777" w:rsidR="0001553E" w:rsidRPr="00A1479C" w:rsidRDefault="0001553E" w:rsidP="00D348F9">
            <w:pPr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Управление территориал</w:t>
            </w:r>
            <w:r w:rsidRPr="00A1479C">
              <w:rPr>
                <w:color w:val="000000"/>
                <w:sz w:val="24"/>
                <w:szCs w:val="24"/>
              </w:rPr>
              <w:t>ь</w:t>
            </w:r>
            <w:r w:rsidRPr="00A1479C">
              <w:rPr>
                <w:color w:val="000000"/>
                <w:sz w:val="24"/>
                <w:szCs w:val="24"/>
              </w:rPr>
              <w:t>ной политики и социально - Административного разв</w:t>
            </w:r>
            <w:r w:rsidRPr="00A1479C">
              <w:rPr>
                <w:color w:val="000000"/>
                <w:sz w:val="24"/>
                <w:szCs w:val="24"/>
              </w:rPr>
              <w:t>и</w:t>
            </w:r>
            <w:r w:rsidRPr="00A1479C">
              <w:rPr>
                <w:color w:val="000000"/>
                <w:sz w:val="24"/>
                <w:szCs w:val="24"/>
              </w:rPr>
              <w:t xml:space="preserve">тия администрации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Вышн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е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волоцкого городского окр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у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га,</w:t>
            </w:r>
            <w:r w:rsidRPr="00A1479C">
              <w:rPr>
                <w:color w:val="000000"/>
                <w:sz w:val="24"/>
                <w:szCs w:val="24"/>
              </w:rPr>
              <w:t xml:space="preserve"> Управление жилищно-коммунального хозяйства, дорожной деятельности и благоустройства  админис</w:t>
            </w:r>
            <w:r w:rsidRPr="00A1479C">
              <w:rPr>
                <w:color w:val="000000"/>
                <w:sz w:val="24"/>
                <w:szCs w:val="24"/>
              </w:rPr>
              <w:t>т</w:t>
            </w:r>
            <w:r w:rsidRPr="00A1479C">
              <w:rPr>
                <w:color w:val="000000"/>
                <w:sz w:val="24"/>
                <w:szCs w:val="24"/>
              </w:rPr>
              <w:t>рации Вышневолоцкого г</w:t>
            </w:r>
            <w:r w:rsidRPr="00A1479C">
              <w:rPr>
                <w:color w:val="000000"/>
                <w:sz w:val="24"/>
                <w:szCs w:val="24"/>
              </w:rPr>
              <w:t>о</w:t>
            </w:r>
            <w:r w:rsidRPr="00A1479C">
              <w:rPr>
                <w:color w:val="000000"/>
                <w:sz w:val="24"/>
                <w:szCs w:val="24"/>
              </w:rPr>
              <w:t>родского округа, МО МВД России «Вышневолоцкий», отдел надзорной деятельн</w:t>
            </w:r>
            <w:r w:rsidRPr="00A1479C">
              <w:rPr>
                <w:color w:val="000000"/>
                <w:sz w:val="24"/>
                <w:szCs w:val="24"/>
              </w:rPr>
              <w:t>о</w:t>
            </w:r>
            <w:r w:rsidRPr="00A1479C">
              <w:rPr>
                <w:color w:val="000000"/>
                <w:sz w:val="24"/>
                <w:szCs w:val="24"/>
              </w:rPr>
              <w:t>сти и профилактической р</w:t>
            </w:r>
            <w:r w:rsidRPr="00A1479C">
              <w:rPr>
                <w:color w:val="000000"/>
                <w:sz w:val="24"/>
                <w:szCs w:val="24"/>
              </w:rPr>
              <w:t>а</w:t>
            </w:r>
            <w:r w:rsidRPr="00A1479C">
              <w:rPr>
                <w:color w:val="000000"/>
                <w:sz w:val="24"/>
                <w:szCs w:val="24"/>
              </w:rPr>
              <w:t>боты  по Вышневолоцкому и Бологовскому районам Тве</w:t>
            </w:r>
            <w:r w:rsidRPr="00A1479C">
              <w:rPr>
                <w:color w:val="000000"/>
                <w:sz w:val="24"/>
                <w:szCs w:val="24"/>
              </w:rPr>
              <w:t>р</w:t>
            </w:r>
            <w:r w:rsidRPr="00A1479C">
              <w:rPr>
                <w:color w:val="000000"/>
                <w:sz w:val="24"/>
                <w:szCs w:val="24"/>
              </w:rPr>
              <w:t>ской о</w:t>
            </w:r>
            <w:r w:rsidRPr="00A1479C">
              <w:rPr>
                <w:color w:val="000000"/>
                <w:sz w:val="24"/>
                <w:szCs w:val="24"/>
              </w:rPr>
              <w:t>б</w:t>
            </w:r>
            <w:r w:rsidRPr="00A1479C">
              <w:rPr>
                <w:color w:val="000000"/>
                <w:sz w:val="24"/>
                <w:szCs w:val="24"/>
              </w:rPr>
              <w:t>ласти</w:t>
            </w:r>
          </w:p>
        </w:tc>
      </w:tr>
      <w:tr w:rsidR="0001553E" w:rsidRPr="00A1479C" w14:paraId="7AB5A2BA" w14:textId="77777777" w:rsidTr="00D348F9">
        <w:tc>
          <w:tcPr>
            <w:tcW w:w="209" w:type="pct"/>
            <w:vAlign w:val="center"/>
          </w:tcPr>
          <w:p w14:paraId="3354FDB2" w14:textId="77777777" w:rsidR="0001553E" w:rsidRPr="00A1479C" w:rsidRDefault="0001553E" w:rsidP="0001553E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pct"/>
            <w:vAlign w:val="center"/>
          </w:tcPr>
          <w:p w14:paraId="5E955ECB" w14:textId="0D1271A2" w:rsidR="0001553E" w:rsidRPr="00A1479C" w:rsidRDefault="0001553E" w:rsidP="00D348F9">
            <w:pPr>
              <w:shd w:val="clear" w:color="auto" w:fill="FFFFFF"/>
              <w:ind w:firstLine="10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pacing w:val="-3"/>
                <w:sz w:val="24"/>
                <w:szCs w:val="24"/>
              </w:rPr>
              <w:t xml:space="preserve">Организация ведения надзора и контроля за 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>в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>ы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 xml:space="preserve">полнением противопожарных мероприятий </w:t>
            </w:r>
            <w:r w:rsidRPr="00A1479C">
              <w:rPr>
                <w:color w:val="000000"/>
                <w:spacing w:val="-2"/>
                <w:sz w:val="24"/>
                <w:szCs w:val="24"/>
              </w:rPr>
              <w:t>в о</w:t>
            </w:r>
            <w:r w:rsidRPr="00A1479C">
              <w:rPr>
                <w:color w:val="000000"/>
                <w:spacing w:val="-2"/>
                <w:sz w:val="24"/>
                <w:szCs w:val="24"/>
              </w:rPr>
              <w:t>р</w:t>
            </w:r>
            <w:r w:rsidRPr="00A1479C">
              <w:rPr>
                <w:color w:val="000000"/>
                <w:spacing w:val="-2"/>
                <w:sz w:val="24"/>
                <w:szCs w:val="24"/>
              </w:rPr>
              <w:t xml:space="preserve">ганизациях, проводящих в лесных массивах на территории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 xml:space="preserve">Вышневолоцкого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lastRenderedPageBreak/>
              <w:t>горо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д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ского округа</w:t>
            </w:r>
            <w:r w:rsidRPr="00A1479C">
              <w:rPr>
                <w:color w:val="000000"/>
                <w:spacing w:val="-2"/>
                <w:sz w:val="24"/>
                <w:szCs w:val="24"/>
              </w:rPr>
              <w:t xml:space="preserve"> культурно-массовые мероприятия</w:t>
            </w:r>
          </w:p>
        </w:tc>
        <w:tc>
          <w:tcPr>
            <w:tcW w:w="884" w:type="pct"/>
            <w:vAlign w:val="center"/>
          </w:tcPr>
          <w:p w14:paraId="23627660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lastRenderedPageBreak/>
              <w:t>в пожароопа</w:t>
            </w:r>
            <w:r w:rsidRPr="00A1479C">
              <w:rPr>
                <w:color w:val="000000"/>
                <w:sz w:val="24"/>
                <w:szCs w:val="24"/>
              </w:rPr>
              <w:t>с</w:t>
            </w:r>
            <w:r w:rsidRPr="00A1479C">
              <w:rPr>
                <w:color w:val="000000"/>
                <w:sz w:val="24"/>
                <w:szCs w:val="24"/>
              </w:rPr>
              <w:t>ный</w:t>
            </w:r>
          </w:p>
          <w:p w14:paraId="1364188B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475" w:type="pct"/>
            <w:vAlign w:val="center"/>
          </w:tcPr>
          <w:p w14:paraId="020E53E8" w14:textId="77777777" w:rsidR="0001553E" w:rsidRPr="00A1479C" w:rsidRDefault="0001553E" w:rsidP="00D348F9">
            <w:pPr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Отдел надзорной деятельн</w:t>
            </w:r>
            <w:r w:rsidRPr="00A1479C">
              <w:rPr>
                <w:color w:val="000000"/>
                <w:sz w:val="24"/>
                <w:szCs w:val="24"/>
              </w:rPr>
              <w:t>о</w:t>
            </w:r>
            <w:r w:rsidRPr="00A1479C">
              <w:rPr>
                <w:color w:val="000000"/>
                <w:sz w:val="24"/>
                <w:szCs w:val="24"/>
              </w:rPr>
              <w:t>сти и профилактической р</w:t>
            </w:r>
            <w:r w:rsidRPr="00A1479C">
              <w:rPr>
                <w:color w:val="000000"/>
                <w:sz w:val="24"/>
                <w:szCs w:val="24"/>
              </w:rPr>
              <w:t>а</w:t>
            </w:r>
            <w:r w:rsidRPr="00A1479C">
              <w:rPr>
                <w:color w:val="000000"/>
                <w:sz w:val="24"/>
                <w:szCs w:val="24"/>
              </w:rPr>
              <w:t xml:space="preserve">боты  по Вышневолоцкому и </w:t>
            </w:r>
            <w:r w:rsidRPr="00A1479C">
              <w:rPr>
                <w:color w:val="000000"/>
                <w:sz w:val="24"/>
                <w:szCs w:val="24"/>
              </w:rPr>
              <w:lastRenderedPageBreak/>
              <w:t>Бологовскому районам Тве</w:t>
            </w:r>
            <w:r w:rsidRPr="00A1479C">
              <w:rPr>
                <w:color w:val="000000"/>
                <w:sz w:val="24"/>
                <w:szCs w:val="24"/>
              </w:rPr>
              <w:t>р</w:t>
            </w:r>
            <w:r w:rsidRPr="00A1479C">
              <w:rPr>
                <w:color w:val="000000"/>
                <w:sz w:val="24"/>
                <w:szCs w:val="24"/>
              </w:rPr>
              <w:t>ской области</w:t>
            </w:r>
          </w:p>
        </w:tc>
      </w:tr>
      <w:tr w:rsidR="0001553E" w:rsidRPr="00A1479C" w14:paraId="398537A9" w14:textId="77777777" w:rsidTr="00D348F9">
        <w:tc>
          <w:tcPr>
            <w:tcW w:w="209" w:type="pct"/>
            <w:vAlign w:val="center"/>
          </w:tcPr>
          <w:p w14:paraId="2530A34C" w14:textId="77777777" w:rsidR="0001553E" w:rsidRPr="00A1479C" w:rsidRDefault="0001553E" w:rsidP="0001553E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pct"/>
            <w:vAlign w:val="center"/>
          </w:tcPr>
          <w:p w14:paraId="55F57067" w14:textId="77777777" w:rsidR="0001553E" w:rsidRPr="00A1479C" w:rsidRDefault="0001553E" w:rsidP="00D348F9">
            <w:pPr>
              <w:shd w:val="clear" w:color="auto" w:fill="FFFFFF"/>
              <w:ind w:left="14" w:firstLine="10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pacing w:val="-2"/>
                <w:sz w:val="24"/>
                <w:szCs w:val="24"/>
              </w:rPr>
              <w:t>Организация проверок за содержанием за</w:t>
            </w:r>
            <w:r w:rsidRPr="00A1479C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1479C">
              <w:rPr>
                <w:color w:val="000000"/>
                <w:spacing w:val="-3"/>
                <w:sz w:val="24"/>
                <w:szCs w:val="24"/>
              </w:rPr>
              <w:t>щитных полос вдоль транспортных магист</w:t>
            </w:r>
            <w:r w:rsidRPr="00A1479C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A1479C">
              <w:rPr>
                <w:color w:val="000000"/>
                <w:spacing w:val="-2"/>
                <w:sz w:val="24"/>
                <w:szCs w:val="24"/>
              </w:rPr>
              <w:t>ралей, линий электропередач и связи, маги</w:t>
            </w:r>
            <w:r w:rsidRPr="00A1479C">
              <w:rPr>
                <w:color w:val="000000"/>
                <w:spacing w:val="-2"/>
                <w:sz w:val="24"/>
                <w:szCs w:val="24"/>
              </w:rPr>
              <w:softHyphen/>
              <w:t>стральных газопр</w:t>
            </w:r>
            <w:r w:rsidRPr="00A1479C">
              <w:rPr>
                <w:color w:val="000000"/>
                <w:spacing w:val="-2"/>
                <w:sz w:val="24"/>
                <w:szCs w:val="24"/>
              </w:rPr>
              <w:t>о</w:t>
            </w:r>
            <w:r w:rsidRPr="00A1479C">
              <w:rPr>
                <w:color w:val="000000"/>
                <w:spacing w:val="-2"/>
                <w:sz w:val="24"/>
                <w:szCs w:val="24"/>
              </w:rPr>
              <w:t xml:space="preserve">водов на территории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Вышневолоцкого городск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о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го округа</w:t>
            </w:r>
          </w:p>
        </w:tc>
        <w:tc>
          <w:tcPr>
            <w:tcW w:w="884" w:type="pct"/>
            <w:vAlign w:val="center"/>
          </w:tcPr>
          <w:p w14:paraId="43E5F86F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в пожароопа</w:t>
            </w:r>
            <w:r w:rsidRPr="00A1479C">
              <w:rPr>
                <w:color w:val="000000"/>
                <w:sz w:val="24"/>
                <w:szCs w:val="24"/>
              </w:rPr>
              <w:t>с</w:t>
            </w:r>
            <w:r w:rsidRPr="00A1479C">
              <w:rPr>
                <w:color w:val="000000"/>
                <w:sz w:val="24"/>
                <w:szCs w:val="24"/>
              </w:rPr>
              <w:t>ный</w:t>
            </w:r>
          </w:p>
          <w:p w14:paraId="68788C12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475" w:type="pct"/>
            <w:vAlign w:val="center"/>
          </w:tcPr>
          <w:p w14:paraId="73A26EE5" w14:textId="77777777" w:rsidR="0001553E" w:rsidRPr="00A1479C" w:rsidRDefault="0001553E" w:rsidP="00D348F9">
            <w:pPr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pacing w:val="3"/>
                <w:sz w:val="24"/>
                <w:szCs w:val="24"/>
              </w:rPr>
              <w:t>Управление жилищно-коммунального хозяйства, дорожной деятельности и благоустройства  Админ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и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страции Вышневолоцкого городского округа</w:t>
            </w:r>
            <w:r w:rsidRPr="00A1479C">
              <w:rPr>
                <w:color w:val="000000"/>
                <w:sz w:val="24"/>
                <w:szCs w:val="24"/>
              </w:rPr>
              <w:t>, отдел надзорной деятельности и профилактической работы  по Вышневолоцкому и Бол</w:t>
            </w:r>
            <w:r w:rsidRPr="00A1479C">
              <w:rPr>
                <w:color w:val="000000"/>
                <w:sz w:val="24"/>
                <w:szCs w:val="24"/>
              </w:rPr>
              <w:t>о</w:t>
            </w:r>
            <w:r w:rsidRPr="00A1479C">
              <w:rPr>
                <w:color w:val="000000"/>
                <w:sz w:val="24"/>
                <w:szCs w:val="24"/>
              </w:rPr>
              <w:t>говскому районам Тверской о</w:t>
            </w:r>
            <w:r w:rsidRPr="00A1479C">
              <w:rPr>
                <w:color w:val="000000"/>
                <w:sz w:val="24"/>
                <w:szCs w:val="24"/>
              </w:rPr>
              <w:t>б</w:t>
            </w:r>
            <w:r w:rsidRPr="00A1479C">
              <w:rPr>
                <w:color w:val="000000"/>
                <w:sz w:val="24"/>
                <w:szCs w:val="24"/>
              </w:rPr>
              <w:t>ласти</w:t>
            </w:r>
          </w:p>
        </w:tc>
      </w:tr>
      <w:tr w:rsidR="0001553E" w:rsidRPr="00A1479C" w14:paraId="78B2B393" w14:textId="77777777" w:rsidTr="00D348F9">
        <w:tc>
          <w:tcPr>
            <w:tcW w:w="209" w:type="pct"/>
            <w:vAlign w:val="center"/>
          </w:tcPr>
          <w:p w14:paraId="46B51A99" w14:textId="77777777" w:rsidR="0001553E" w:rsidRPr="00A1479C" w:rsidRDefault="0001553E" w:rsidP="0001553E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pct"/>
            <w:vAlign w:val="center"/>
          </w:tcPr>
          <w:p w14:paraId="2CCA2F02" w14:textId="179E12A5" w:rsidR="0001553E" w:rsidRPr="00A1479C" w:rsidRDefault="0001553E" w:rsidP="00D348F9">
            <w:pPr>
              <w:shd w:val="clear" w:color="auto" w:fill="FFFFFF"/>
              <w:ind w:left="14" w:firstLine="5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pacing w:val="-2"/>
                <w:sz w:val="24"/>
                <w:szCs w:val="24"/>
              </w:rPr>
              <w:t>Проведение комплекса мер по подготовке насел</w:t>
            </w:r>
            <w:r w:rsidRPr="00A1479C">
              <w:rPr>
                <w:color w:val="000000"/>
                <w:spacing w:val="-2"/>
                <w:sz w:val="24"/>
                <w:szCs w:val="24"/>
              </w:rPr>
              <w:t>е</w:t>
            </w:r>
            <w:r w:rsidRPr="00A1479C">
              <w:rPr>
                <w:color w:val="000000"/>
                <w:spacing w:val="-2"/>
                <w:sz w:val="24"/>
                <w:szCs w:val="24"/>
              </w:rPr>
              <w:t xml:space="preserve">ния к экстренной эвакуации в безопасные  районы Вышневолоцкого городского округа, доведения до сведения жителей сигналов об экстренной 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>эваку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A1479C">
              <w:rPr>
                <w:color w:val="000000"/>
                <w:spacing w:val="-1"/>
                <w:sz w:val="24"/>
                <w:szCs w:val="24"/>
              </w:rPr>
              <w:t xml:space="preserve">ции и порядка действий по ним </w:t>
            </w:r>
          </w:p>
        </w:tc>
        <w:tc>
          <w:tcPr>
            <w:tcW w:w="884" w:type="pct"/>
            <w:vAlign w:val="center"/>
          </w:tcPr>
          <w:p w14:paraId="637A27E1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в пожароопа</w:t>
            </w:r>
            <w:r w:rsidRPr="00A1479C">
              <w:rPr>
                <w:color w:val="000000"/>
                <w:sz w:val="24"/>
                <w:szCs w:val="24"/>
              </w:rPr>
              <w:t>с</w:t>
            </w:r>
            <w:r w:rsidRPr="00A1479C">
              <w:rPr>
                <w:color w:val="000000"/>
                <w:sz w:val="24"/>
                <w:szCs w:val="24"/>
              </w:rPr>
              <w:t>ный</w:t>
            </w:r>
          </w:p>
          <w:p w14:paraId="6058DFDE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475" w:type="pct"/>
            <w:vAlign w:val="center"/>
          </w:tcPr>
          <w:p w14:paraId="4C912E86" w14:textId="77777777" w:rsidR="0001553E" w:rsidRPr="00A1479C" w:rsidRDefault="0001553E" w:rsidP="00D348F9">
            <w:pPr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 xml:space="preserve">Эвакуационные комиссии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Вышневолоцкого городск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о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 xml:space="preserve">го округа, руководители </w:t>
            </w:r>
            <w:r w:rsidRPr="00A1479C">
              <w:rPr>
                <w:color w:val="000000"/>
                <w:sz w:val="24"/>
                <w:szCs w:val="24"/>
              </w:rPr>
              <w:t>об</w:t>
            </w:r>
            <w:r w:rsidRPr="00A1479C">
              <w:rPr>
                <w:color w:val="000000"/>
                <w:sz w:val="24"/>
                <w:szCs w:val="24"/>
              </w:rPr>
              <w:t>ъ</w:t>
            </w:r>
            <w:r w:rsidRPr="00A1479C">
              <w:rPr>
                <w:color w:val="000000"/>
                <w:sz w:val="24"/>
                <w:szCs w:val="24"/>
              </w:rPr>
              <w:t xml:space="preserve">ектов экономики </w:t>
            </w:r>
          </w:p>
        </w:tc>
      </w:tr>
      <w:tr w:rsidR="0001553E" w:rsidRPr="00A1479C" w14:paraId="2B8899E5" w14:textId="77777777" w:rsidTr="00D348F9">
        <w:tc>
          <w:tcPr>
            <w:tcW w:w="209" w:type="pct"/>
            <w:vAlign w:val="center"/>
          </w:tcPr>
          <w:p w14:paraId="7AA019FE" w14:textId="77777777" w:rsidR="0001553E" w:rsidRPr="00A1479C" w:rsidRDefault="0001553E" w:rsidP="0001553E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pct"/>
            <w:vAlign w:val="center"/>
          </w:tcPr>
          <w:p w14:paraId="6B120E65" w14:textId="3385C751" w:rsidR="0001553E" w:rsidRPr="00A1479C" w:rsidRDefault="0001553E" w:rsidP="00D348F9">
            <w:pPr>
              <w:shd w:val="clear" w:color="auto" w:fill="FFFFFF"/>
              <w:ind w:left="10" w:firstLine="5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pacing w:val="-2"/>
                <w:sz w:val="24"/>
                <w:szCs w:val="24"/>
              </w:rPr>
              <w:t>Организация оповещения населения с ис</w:t>
            </w:r>
            <w:r w:rsidRPr="00A1479C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1479C">
              <w:rPr>
                <w:color w:val="000000"/>
                <w:spacing w:val="1"/>
                <w:sz w:val="24"/>
                <w:szCs w:val="24"/>
              </w:rPr>
              <w:t>пользованием средств массовой информа</w:t>
            </w:r>
            <w:r w:rsidRPr="00A1479C">
              <w:rPr>
                <w:color w:val="000000"/>
                <w:spacing w:val="-2"/>
                <w:sz w:val="24"/>
                <w:szCs w:val="24"/>
              </w:rPr>
              <w:t>ции, средств звуковой и световой сигнализаций, по</w:t>
            </w:r>
            <w:r w:rsidRPr="00A1479C">
              <w:rPr>
                <w:color w:val="000000"/>
                <w:spacing w:val="-2"/>
                <w:sz w:val="24"/>
                <w:szCs w:val="24"/>
              </w:rPr>
              <w:t>д</w:t>
            </w:r>
            <w:r w:rsidRPr="00A1479C">
              <w:rPr>
                <w:color w:val="000000"/>
                <w:spacing w:val="-2"/>
                <w:sz w:val="24"/>
                <w:szCs w:val="24"/>
              </w:rPr>
              <w:t>вижных средств оповещения, подворного обхода</w:t>
            </w:r>
          </w:p>
        </w:tc>
        <w:tc>
          <w:tcPr>
            <w:tcW w:w="884" w:type="pct"/>
            <w:vAlign w:val="center"/>
          </w:tcPr>
          <w:p w14:paraId="2EBF32E7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в пожароопа</w:t>
            </w:r>
            <w:r w:rsidRPr="00A1479C">
              <w:rPr>
                <w:color w:val="000000"/>
                <w:sz w:val="24"/>
                <w:szCs w:val="24"/>
              </w:rPr>
              <w:t>с</w:t>
            </w:r>
            <w:r w:rsidRPr="00A1479C">
              <w:rPr>
                <w:color w:val="000000"/>
                <w:sz w:val="24"/>
                <w:szCs w:val="24"/>
              </w:rPr>
              <w:t>ный</w:t>
            </w:r>
          </w:p>
          <w:p w14:paraId="78108548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475" w:type="pct"/>
            <w:vAlign w:val="center"/>
          </w:tcPr>
          <w:p w14:paraId="2CD6124B" w14:textId="77777777" w:rsidR="0001553E" w:rsidRPr="00A1479C" w:rsidRDefault="0001553E" w:rsidP="00D348F9">
            <w:pPr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 xml:space="preserve">Уличкомы, управляющие компании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Вышневолоцкого городского округа</w:t>
            </w:r>
            <w:r w:rsidRPr="00A1479C">
              <w:rPr>
                <w:color w:val="000000"/>
                <w:sz w:val="24"/>
                <w:szCs w:val="24"/>
              </w:rPr>
              <w:t>, эваку</w:t>
            </w:r>
            <w:r w:rsidRPr="00A1479C">
              <w:rPr>
                <w:color w:val="000000"/>
                <w:sz w:val="24"/>
                <w:szCs w:val="24"/>
              </w:rPr>
              <w:t>а</w:t>
            </w:r>
            <w:r w:rsidRPr="00A1479C">
              <w:rPr>
                <w:color w:val="000000"/>
                <w:sz w:val="24"/>
                <w:szCs w:val="24"/>
              </w:rPr>
              <w:t xml:space="preserve">ционная комиссия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Вышн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е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волоцкого городского окр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у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га</w:t>
            </w:r>
          </w:p>
        </w:tc>
      </w:tr>
      <w:tr w:rsidR="0001553E" w:rsidRPr="00A1479C" w14:paraId="7FB5746F" w14:textId="77777777" w:rsidTr="00D348F9">
        <w:tc>
          <w:tcPr>
            <w:tcW w:w="209" w:type="pct"/>
            <w:vAlign w:val="center"/>
          </w:tcPr>
          <w:p w14:paraId="3284A715" w14:textId="77777777" w:rsidR="0001553E" w:rsidRPr="00A1479C" w:rsidRDefault="0001553E" w:rsidP="0001553E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pct"/>
            <w:vAlign w:val="center"/>
          </w:tcPr>
          <w:p w14:paraId="260A8FA5" w14:textId="2E3C4EDC" w:rsidR="0001553E" w:rsidRPr="00A1479C" w:rsidRDefault="0001553E" w:rsidP="00D348F9">
            <w:pPr>
              <w:shd w:val="clear" w:color="auto" w:fill="FFFFFF"/>
              <w:ind w:firstLine="10"/>
              <w:rPr>
                <w:color w:val="000000"/>
                <w:spacing w:val="-3"/>
                <w:sz w:val="24"/>
                <w:szCs w:val="24"/>
              </w:rPr>
            </w:pPr>
            <w:r w:rsidRPr="00A1479C">
              <w:rPr>
                <w:color w:val="000000"/>
                <w:spacing w:val="1"/>
                <w:sz w:val="24"/>
                <w:szCs w:val="24"/>
              </w:rPr>
              <w:t>Привлечение добровольной пожарной команды</w:t>
            </w:r>
            <w:r w:rsidRPr="00A1479C">
              <w:rPr>
                <w:color w:val="000000"/>
                <w:spacing w:val="-2"/>
                <w:sz w:val="24"/>
                <w:szCs w:val="24"/>
              </w:rPr>
              <w:t xml:space="preserve"> к предупреждению и ликвидации по</w:t>
            </w:r>
            <w:r w:rsidRPr="00A1479C">
              <w:rPr>
                <w:color w:val="000000"/>
                <w:spacing w:val="-3"/>
                <w:sz w:val="24"/>
                <w:szCs w:val="24"/>
              </w:rPr>
              <w:t xml:space="preserve">жаров в лесах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Вышневолоцкого горо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д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ского округа</w:t>
            </w:r>
          </w:p>
        </w:tc>
        <w:tc>
          <w:tcPr>
            <w:tcW w:w="884" w:type="pct"/>
            <w:vAlign w:val="center"/>
          </w:tcPr>
          <w:p w14:paraId="7E357D90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в пожароопа</w:t>
            </w:r>
            <w:r w:rsidRPr="00A1479C">
              <w:rPr>
                <w:color w:val="000000"/>
                <w:sz w:val="24"/>
                <w:szCs w:val="24"/>
              </w:rPr>
              <w:t>с</w:t>
            </w:r>
            <w:r w:rsidRPr="00A1479C">
              <w:rPr>
                <w:color w:val="000000"/>
                <w:sz w:val="24"/>
                <w:szCs w:val="24"/>
              </w:rPr>
              <w:t>ный</w:t>
            </w:r>
          </w:p>
          <w:p w14:paraId="651EE83C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475" w:type="pct"/>
            <w:vAlign w:val="center"/>
          </w:tcPr>
          <w:p w14:paraId="6DC0276D" w14:textId="77777777" w:rsidR="0001553E" w:rsidRPr="00A1479C" w:rsidRDefault="0001553E" w:rsidP="00D348F9">
            <w:pPr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Управление территориал</w:t>
            </w:r>
            <w:r w:rsidRPr="00A1479C">
              <w:rPr>
                <w:color w:val="000000"/>
                <w:sz w:val="24"/>
                <w:szCs w:val="24"/>
              </w:rPr>
              <w:t>ь</w:t>
            </w:r>
            <w:r w:rsidRPr="00A1479C">
              <w:rPr>
                <w:color w:val="000000"/>
                <w:sz w:val="24"/>
                <w:szCs w:val="24"/>
              </w:rPr>
              <w:t xml:space="preserve">ной политики и социально - административного развития Администрации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Вышнев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о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 xml:space="preserve">лоцкого городского округа, Управление ГОЧС </w:t>
            </w:r>
            <w:r w:rsidRPr="00A1479C">
              <w:rPr>
                <w:color w:val="000000"/>
                <w:sz w:val="24"/>
                <w:szCs w:val="24"/>
              </w:rPr>
              <w:t>админ</w:t>
            </w:r>
            <w:r w:rsidRPr="00A1479C">
              <w:rPr>
                <w:color w:val="000000"/>
                <w:sz w:val="24"/>
                <w:szCs w:val="24"/>
              </w:rPr>
              <w:t>и</w:t>
            </w:r>
            <w:r w:rsidRPr="00A1479C">
              <w:rPr>
                <w:color w:val="000000"/>
                <w:sz w:val="24"/>
                <w:szCs w:val="24"/>
              </w:rPr>
              <w:t xml:space="preserve">страции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Вышневолоцкого городского о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к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руга</w:t>
            </w:r>
          </w:p>
        </w:tc>
      </w:tr>
      <w:tr w:rsidR="0001553E" w:rsidRPr="00A1479C" w14:paraId="2A0E002A" w14:textId="77777777" w:rsidTr="00D348F9">
        <w:tc>
          <w:tcPr>
            <w:tcW w:w="209" w:type="pct"/>
            <w:vAlign w:val="center"/>
          </w:tcPr>
          <w:p w14:paraId="6F40BFA1" w14:textId="77777777" w:rsidR="0001553E" w:rsidRPr="00A1479C" w:rsidRDefault="0001553E" w:rsidP="0001553E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right="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pct"/>
            <w:vAlign w:val="center"/>
          </w:tcPr>
          <w:p w14:paraId="220486B1" w14:textId="77777777" w:rsidR="0001553E" w:rsidRPr="00A1479C" w:rsidRDefault="0001553E" w:rsidP="00D348F9">
            <w:pPr>
              <w:shd w:val="clear" w:color="auto" w:fill="FFFFFF"/>
              <w:ind w:right="14" w:hanging="19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pacing w:val="-1"/>
                <w:sz w:val="24"/>
                <w:szCs w:val="24"/>
              </w:rPr>
              <w:t xml:space="preserve">Организация постоянного мониторинга лесов на территории Вышневолоцкого городского округа </w:t>
            </w:r>
            <w:r w:rsidRPr="00A1479C">
              <w:rPr>
                <w:color w:val="000000"/>
                <w:spacing w:val="-4"/>
                <w:sz w:val="24"/>
                <w:szCs w:val="24"/>
              </w:rPr>
              <w:t xml:space="preserve">в пределах подведомственных </w:t>
            </w:r>
            <w:r w:rsidRPr="00A1479C">
              <w:rPr>
                <w:color w:val="000000"/>
                <w:spacing w:val="-2"/>
                <w:sz w:val="24"/>
                <w:szCs w:val="24"/>
              </w:rPr>
              <w:t xml:space="preserve">территорий и </w:t>
            </w:r>
            <w:r w:rsidRPr="00A1479C">
              <w:rPr>
                <w:color w:val="000000"/>
                <w:spacing w:val="-2"/>
                <w:sz w:val="24"/>
                <w:szCs w:val="24"/>
              </w:rPr>
              <w:lastRenderedPageBreak/>
              <w:t>инфо</w:t>
            </w:r>
            <w:r w:rsidRPr="00A1479C">
              <w:rPr>
                <w:color w:val="000000"/>
                <w:spacing w:val="-2"/>
                <w:sz w:val="24"/>
                <w:szCs w:val="24"/>
              </w:rPr>
              <w:t>р</w:t>
            </w:r>
            <w:r w:rsidRPr="00A1479C">
              <w:rPr>
                <w:color w:val="000000"/>
                <w:spacing w:val="-2"/>
                <w:sz w:val="24"/>
                <w:szCs w:val="24"/>
              </w:rPr>
              <w:t xml:space="preserve">мирование КЧС и ОПБ 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Вышневолоцкого горо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д</w:t>
            </w:r>
            <w:r w:rsidRPr="00A1479C">
              <w:rPr>
                <w:color w:val="000000"/>
                <w:spacing w:val="3"/>
                <w:sz w:val="24"/>
                <w:szCs w:val="24"/>
              </w:rPr>
              <w:t>ского округа</w:t>
            </w:r>
            <w:r w:rsidRPr="00A1479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1479C">
              <w:rPr>
                <w:color w:val="000000"/>
                <w:sz w:val="24"/>
                <w:szCs w:val="24"/>
              </w:rPr>
              <w:t>по телефону      8 (48 233) 5-10-41</w:t>
            </w:r>
          </w:p>
        </w:tc>
        <w:tc>
          <w:tcPr>
            <w:tcW w:w="884" w:type="pct"/>
            <w:vAlign w:val="center"/>
          </w:tcPr>
          <w:p w14:paraId="22AFE9E0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lastRenderedPageBreak/>
              <w:t>в пожароопа</w:t>
            </w:r>
            <w:r w:rsidRPr="00A1479C">
              <w:rPr>
                <w:color w:val="000000"/>
                <w:sz w:val="24"/>
                <w:szCs w:val="24"/>
              </w:rPr>
              <w:t>с</w:t>
            </w:r>
            <w:r w:rsidRPr="00A1479C">
              <w:rPr>
                <w:color w:val="000000"/>
                <w:sz w:val="24"/>
                <w:szCs w:val="24"/>
              </w:rPr>
              <w:t>ный</w:t>
            </w:r>
          </w:p>
          <w:p w14:paraId="51AC0B58" w14:textId="77777777" w:rsidR="0001553E" w:rsidRPr="00A1479C" w:rsidRDefault="0001553E" w:rsidP="00D348F9">
            <w:pPr>
              <w:ind w:left="-88" w:right="-108"/>
              <w:jc w:val="center"/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475" w:type="pct"/>
            <w:vAlign w:val="center"/>
          </w:tcPr>
          <w:p w14:paraId="503C080F" w14:textId="77777777" w:rsidR="0001553E" w:rsidRPr="00A1479C" w:rsidRDefault="0001553E" w:rsidP="00D348F9">
            <w:pPr>
              <w:rPr>
                <w:color w:val="000000"/>
                <w:sz w:val="24"/>
                <w:szCs w:val="24"/>
              </w:rPr>
            </w:pPr>
            <w:r w:rsidRPr="00A1479C">
              <w:rPr>
                <w:color w:val="000000"/>
                <w:sz w:val="24"/>
                <w:szCs w:val="24"/>
              </w:rPr>
              <w:t>Руководители объектов эк</w:t>
            </w:r>
            <w:r w:rsidRPr="00A1479C">
              <w:rPr>
                <w:color w:val="000000"/>
                <w:sz w:val="24"/>
                <w:szCs w:val="24"/>
              </w:rPr>
              <w:t>о</w:t>
            </w:r>
            <w:r w:rsidRPr="00A1479C">
              <w:rPr>
                <w:color w:val="000000"/>
                <w:sz w:val="24"/>
                <w:szCs w:val="24"/>
              </w:rPr>
              <w:t xml:space="preserve">номики, Вышневолоцкий отдела лесного хозяйства ГКУ </w:t>
            </w:r>
            <w:r w:rsidRPr="00A1479C">
              <w:rPr>
                <w:color w:val="000000"/>
                <w:sz w:val="24"/>
                <w:szCs w:val="24"/>
              </w:rPr>
              <w:lastRenderedPageBreak/>
              <w:t>«Фировское лесничес</w:t>
            </w:r>
            <w:r w:rsidRPr="00A1479C">
              <w:rPr>
                <w:color w:val="000000"/>
                <w:sz w:val="24"/>
                <w:szCs w:val="24"/>
              </w:rPr>
              <w:t>т</w:t>
            </w:r>
            <w:r w:rsidRPr="00A1479C">
              <w:rPr>
                <w:color w:val="000000"/>
                <w:sz w:val="24"/>
                <w:szCs w:val="24"/>
              </w:rPr>
              <w:t>во Тверской обла</w:t>
            </w:r>
            <w:r w:rsidRPr="00A1479C">
              <w:rPr>
                <w:color w:val="000000"/>
                <w:sz w:val="24"/>
                <w:szCs w:val="24"/>
              </w:rPr>
              <w:t>с</w:t>
            </w:r>
            <w:r w:rsidRPr="00A1479C">
              <w:rPr>
                <w:color w:val="000000"/>
                <w:sz w:val="24"/>
                <w:szCs w:val="24"/>
              </w:rPr>
              <w:t>ти»</w:t>
            </w:r>
          </w:p>
        </w:tc>
      </w:tr>
    </w:tbl>
    <w:p w14:paraId="7629277E" w14:textId="77777777" w:rsidR="0001553E" w:rsidRPr="00A1479C" w:rsidRDefault="0001553E" w:rsidP="0001553E">
      <w:pPr>
        <w:rPr>
          <w:sz w:val="24"/>
          <w:szCs w:val="24"/>
        </w:rPr>
      </w:pPr>
    </w:p>
    <w:p w14:paraId="23DCFD9E" w14:textId="77777777" w:rsidR="0001553E" w:rsidRDefault="0001553E" w:rsidP="0001553E">
      <w:pPr>
        <w:jc w:val="center"/>
        <w:rPr>
          <w:sz w:val="28"/>
          <w:szCs w:val="28"/>
        </w:rPr>
      </w:pPr>
    </w:p>
    <w:p w14:paraId="6FFA5F27" w14:textId="539CC8BB" w:rsidR="0001553E" w:rsidRDefault="0001553E" w:rsidP="0001553E">
      <w:pPr>
        <w:rPr>
          <w:sz w:val="28"/>
          <w:szCs w:val="28"/>
        </w:rPr>
      </w:pPr>
    </w:p>
    <w:p w14:paraId="40CD8A3F" w14:textId="77777777" w:rsidR="009F1B54" w:rsidRDefault="009F1B54" w:rsidP="0001553E">
      <w:pPr>
        <w:rPr>
          <w:sz w:val="28"/>
          <w:szCs w:val="28"/>
        </w:rPr>
      </w:pPr>
    </w:p>
    <w:p w14:paraId="73214351" w14:textId="77777777" w:rsidR="0001553E" w:rsidRDefault="0001553E" w:rsidP="0001553E">
      <w:pPr>
        <w:shd w:val="clear" w:color="auto" w:fill="FFFFFF"/>
        <w:ind w:right="34"/>
        <w:jc w:val="both"/>
        <w:rPr>
          <w:color w:val="212121"/>
          <w:sz w:val="26"/>
          <w:szCs w:val="26"/>
        </w:rPr>
      </w:pPr>
      <w:r>
        <w:rPr>
          <w:color w:val="212121"/>
          <w:sz w:val="28"/>
          <w:szCs w:val="28"/>
        </w:rPr>
        <w:t>И.о. Г</w:t>
      </w:r>
      <w:r w:rsidRPr="004A2247">
        <w:rPr>
          <w:color w:val="212121"/>
          <w:sz w:val="28"/>
          <w:szCs w:val="28"/>
        </w:rPr>
        <w:t>лав</w:t>
      </w:r>
      <w:r>
        <w:rPr>
          <w:color w:val="212121"/>
          <w:sz w:val="28"/>
          <w:szCs w:val="28"/>
        </w:rPr>
        <w:t>ы</w:t>
      </w:r>
      <w:r w:rsidRPr="004A2247">
        <w:rPr>
          <w:color w:val="212121"/>
          <w:sz w:val="28"/>
          <w:szCs w:val="28"/>
        </w:rPr>
        <w:t xml:space="preserve"> </w:t>
      </w:r>
      <w:r w:rsidRPr="00C73F77">
        <w:rPr>
          <w:bCs/>
          <w:color w:val="212121"/>
          <w:sz w:val="28"/>
          <w:szCs w:val="28"/>
        </w:rPr>
        <w:t>Вышневолоцкого городского округа</w:t>
      </w:r>
      <w:r w:rsidRPr="004A2247">
        <w:rPr>
          <w:color w:val="212121"/>
          <w:sz w:val="28"/>
          <w:szCs w:val="28"/>
        </w:rPr>
        <w:tab/>
        <w:t xml:space="preserve">        </w:t>
      </w:r>
      <w:r>
        <w:rPr>
          <w:color w:val="212121"/>
          <w:sz w:val="28"/>
          <w:szCs w:val="28"/>
        </w:rPr>
        <w:t xml:space="preserve">                О.Е. Калин</w:t>
      </w:r>
      <w:r>
        <w:rPr>
          <w:color w:val="212121"/>
          <w:sz w:val="28"/>
          <w:szCs w:val="28"/>
        </w:rPr>
        <w:t>и</w:t>
      </w:r>
      <w:r>
        <w:rPr>
          <w:color w:val="212121"/>
          <w:sz w:val="28"/>
          <w:szCs w:val="28"/>
        </w:rPr>
        <w:t>на</w:t>
      </w:r>
    </w:p>
    <w:p w14:paraId="5E2066D8" w14:textId="77777777" w:rsidR="0001553E" w:rsidRDefault="0001553E" w:rsidP="0001553E">
      <w:pPr>
        <w:shd w:val="clear" w:color="auto" w:fill="FFFFFF"/>
        <w:ind w:right="34" w:firstLine="709"/>
        <w:jc w:val="both"/>
        <w:rPr>
          <w:color w:val="212121"/>
          <w:sz w:val="26"/>
          <w:szCs w:val="26"/>
        </w:rPr>
      </w:pPr>
    </w:p>
    <w:p w14:paraId="4A3D6894" w14:textId="77777777" w:rsidR="0001553E" w:rsidRPr="00A1479C" w:rsidRDefault="0001553E" w:rsidP="00B620A7">
      <w:pPr>
        <w:jc w:val="both"/>
        <w:rPr>
          <w:b/>
          <w:bCs/>
          <w:sz w:val="28"/>
          <w:szCs w:val="28"/>
          <w:lang w:val="en-US" w:bidi="ru-RU"/>
        </w:rPr>
      </w:pPr>
    </w:p>
    <w:sectPr w:rsidR="0001553E" w:rsidRPr="00A1479C" w:rsidSect="009F1B54">
      <w:headerReference w:type="even" r:id="rId9"/>
      <w:headerReference w:type="default" r:id="rId10"/>
      <w:pgSz w:w="11906" w:h="16838"/>
      <w:pgMar w:top="993" w:right="991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1D289" w14:textId="77777777" w:rsidR="00434235" w:rsidRDefault="00434235" w:rsidP="008B40DE">
      <w:r>
        <w:separator/>
      </w:r>
    </w:p>
  </w:endnote>
  <w:endnote w:type="continuationSeparator" w:id="0">
    <w:p w14:paraId="0C30E69D" w14:textId="77777777" w:rsidR="00434235" w:rsidRDefault="00434235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A6CB1" w14:textId="77777777" w:rsidR="00434235" w:rsidRDefault="00434235" w:rsidP="008B40DE">
      <w:r>
        <w:separator/>
      </w:r>
    </w:p>
  </w:footnote>
  <w:footnote w:type="continuationSeparator" w:id="0">
    <w:p w14:paraId="73215AEE" w14:textId="77777777" w:rsidR="00434235" w:rsidRDefault="00434235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4360" w14:textId="77777777" w:rsidR="00367325" w:rsidRDefault="00367325" w:rsidP="00E000F4">
    <w:pPr>
      <w:pStyle w:val="af3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19C4B582" w14:textId="77777777" w:rsidR="00367325" w:rsidRDefault="00367325">
    <w:pPr>
      <w:pStyle w:val="af3"/>
    </w:pPr>
  </w:p>
  <w:p w14:paraId="62D20F6F" w14:textId="77777777" w:rsidR="0079730D" w:rsidRDefault="007973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02F3F" w14:textId="77777777" w:rsidR="00367325" w:rsidRDefault="00367325" w:rsidP="009742AA">
    <w:pPr>
      <w:pStyle w:val="af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4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1B7207F5"/>
    <w:multiLevelType w:val="hybridMultilevel"/>
    <w:tmpl w:val="D11E091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344E02"/>
    <w:multiLevelType w:val="hybridMultilevel"/>
    <w:tmpl w:val="692C3618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F6AA5"/>
    <w:multiLevelType w:val="hybridMultilevel"/>
    <w:tmpl w:val="1328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0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1" w15:restartNumberingAfterBreak="0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1E255A5"/>
    <w:multiLevelType w:val="hybridMultilevel"/>
    <w:tmpl w:val="836C610C"/>
    <w:lvl w:ilvl="0" w:tplc="90EE9166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66452805"/>
    <w:multiLevelType w:val="hybridMultilevel"/>
    <w:tmpl w:val="35F2E9BA"/>
    <w:lvl w:ilvl="0" w:tplc="07B6509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754936DA"/>
    <w:multiLevelType w:val="multilevel"/>
    <w:tmpl w:val="4D0A09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8" w15:restartNumberingAfterBreak="0">
    <w:nsid w:val="772F0F0C"/>
    <w:multiLevelType w:val="hybridMultilevel"/>
    <w:tmpl w:val="912CDB9E"/>
    <w:lvl w:ilvl="0" w:tplc="A7E693C6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7E97A36"/>
    <w:multiLevelType w:val="hybridMultilevel"/>
    <w:tmpl w:val="50683DAE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2"/>
  </w:num>
  <w:num w:numId="7">
    <w:abstractNumId w:val="10"/>
  </w:num>
  <w:num w:numId="8">
    <w:abstractNumId w:val="12"/>
  </w:num>
  <w:num w:numId="9">
    <w:abstractNumId w:val="18"/>
  </w:num>
  <w:num w:numId="10">
    <w:abstractNumId w:val="11"/>
  </w:num>
  <w:num w:numId="11">
    <w:abstractNumId w:val="3"/>
  </w:num>
  <w:num w:numId="12">
    <w:abstractNumId w:val="2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0"/>
  </w:num>
  <w:num w:numId="17">
    <w:abstractNumId w:val="21"/>
  </w:num>
  <w:num w:numId="18">
    <w:abstractNumId w:val="4"/>
  </w:num>
  <w:num w:numId="19">
    <w:abstractNumId w:val="22"/>
  </w:num>
  <w:num w:numId="20">
    <w:abstractNumId w:val="19"/>
  </w:num>
  <w:num w:numId="21">
    <w:abstractNumId w:val="14"/>
  </w:num>
  <w:num w:numId="22">
    <w:abstractNumId w:val="6"/>
  </w:num>
  <w:num w:numId="2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553E"/>
    <w:rsid w:val="000170D0"/>
    <w:rsid w:val="00021944"/>
    <w:rsid w:val="00022695"/>
    <w:rsid w:val="0002415E"/>
    <w:rsid w:val="00025FEC"/>
    <w:rsid w:val="000311D9"/>
    <w:rsid w:val="0003501F"/>
    <w:rsid w:val="000354BB"/>
    <w:rsid w:val="00041D16"/>
    <w:rsid w:val="0004348D"/>
    <w:rsid w:val="00043F0E"/>
    <w:rsid w:val="00050236"/>
    <w:rsid w:val="000516D1"/>
    <w:rsid w:val="000524D8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523"/>
    <w:rsid w:val="00087BCE"/>
    <w:rsid w:val="00087E72"/>
    <w:rsid w:val="00090BDC"/>
    <w:rsid w:val="00092BF5"/>
    <w:rsid w:val="00093995"/>
    <w:rsid w:val="00096C15"/>
    <w:rsid w:val="000973AB"/>
    <w:rsid w:val="000A0A8D"/>
    <w:rsid w:val="000A364B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341"/>
    <w:rsid w:val="000C7491"/>
    <w:rsid w:val="000C7F98"/>
    <w:rsid w:val="000D00A4"/>
    <w:rsid w:val="000D15A5"/>
    <w:rsid w:val="000D2942"/>
    <w:rsid w:val="000D3E13"/>
    <w:rsid w:val="000D4549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13E0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1BEC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43ED"/>
    <w:rsid w:val="00145FFF"/>
    <w:rsid w:val="00146E87"/>
    <w:rsid w:val="0015029D"/>
    <w:rsid w:val="00150951"/>
    <w:rsid w:val="00150F8C"/>
    <w:rsid w:val="001512D5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1E31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7C8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E6612"/>
    <w:rsid w:val="001F16F3"/>
    <w:rsid w:val="001F1BDE"/>
    <w:rsid w:val="001F20B4"/>
    <w:rsid w:val="001F2908"/>
    <w:rsid w:val="001F37B3"/>
    <w:rsid w:val="001F568C"/>
    <w:rsid w:val="002000B2"/>
    <w:rsid w:val="00200F5A"/>
    <w:rsid w:val="00201674"/>
    <w:rsid w:val="00203310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0E99"/>
    <w:rsid w:val="002311A9"/>
    <w:rsid w:val="00231515"/>
    <w:rsid w:val="0023312F"/>
    <w:rsid w:val="002333EB"/>
    <w:rsid w:val="00233747"/>
    <w:rsid w:val="0023431B"/>
    <w:rsid w:val="00234609"/>
    <w:rsid w:val="002365AB"/>
    <w:rsid w:val="00241459"/>
    <w:rsid w:val="00241A07"/>
    <w:rsid w:val="00241E53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8F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6F83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65E"/>
    <w:rsid w:val="002807B0"/>
    <w:rsid w:val="002828E7"/>
    <w:rsid w:val="00282973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5A2F"/>
    <w:rsid w:val="002A6DAB"/>
    <w:rsid w:val="002A70CD"/>
    <w:rsid w:val="002B1397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C7EDE"/>
    <w:rsid w:val="002D091D"/>
    <w:rsid w:val="002D0C4A"/>
    <w:rsid w:val="002D0C50"/>
    <w:rsid w:val="002D26CC"/>
    <w:rsid w:val="002D2B08"/>
    <w:rsid w:val="002D4712"/>
    <w:rsid w:val="002D4EBE"/>
    <w:rsid w:val="002E2549"/>
    <w:rsid w:val="002E3BF4"/>
    <w:rsid w:val="002E3CDC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6682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67325"/>
    <w:rsid w:val="00370C29"/>
    <w:rsid w:val="0037239E"/>
    <w:rsid w:val="00372DBB"/>
    <w:rsid w:val="00372DDC"/>
    <w:rsid w:val="00373D86"/>
    <w:rsid w:val="00380783"/>
    <w:rsid w:val="003831BC"/>
    <w:rsid w:val="0038447E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18F"/>
    <w:rsid w:val="003A3CCF"/>
    <w:rsid w:val="003A42BF"/>
    <w:rsid w:val="003A42EE"/>
    <w:rsid w:val="003A4A40"/>
    <w:rsid w:val="003A4D3B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4E89"/>
    <w:rsid w:val="003E54BD"/>
    <w:rsid w:val="003E6228"/>
    <w:rsid w:val="003E7FC9"/>
    <w:rsid w:val="003F04AF"/>
    <w:rsid w:val="003F10B2"/>
    <w:rsid w:val="003F243A"/>
    <w:rsid w:val="003F2503"/>
    <w:rsid w:val="003F28F2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6A9E"/>
    <w:rsid w:val="00417167"/>
    <w:rsid w:val="00417398"/>
    <w:rsid w:val="0041799F"/>
    <w:rsid w:val="004209C9"/>
    <w:rsid w:val="00420CE1"/>
    <w:rsid w:val="00421739"/>
    <w:rsid w:val="004218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4235"/>
    <w:rsid w:val="0043543B"/>
    <w:rsid w:val="0044178A"/>
    <w:rsid w:val="00442E29"/>
    <w:rsid w:val="0044410C"/>
    <w:rsid w:val="0044438D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0BBB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3F0D"/>
    <w:rsid w:val="00494DEB"/>
    <w:rsid w:val="00495D3F"/>
    <w:rsid w:val="004A02E7"/>
    <w:rsid w:val="004A41F9"/>
    <w:rsid w:val="004A52D1"/>
    <w:rsid w:val="004A643C"/>
    <w:rsid w:val="004A67F5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51F7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469F"/>
    <w:rsid w:val="0051514B"/>
    <w:rsid w:val="0051529B"/>
    <w:rsid w:val="0051759E"/>
    <w:rsid w:val="00520B6B"/>
    <w:rsid w:val="00520C93"/>
    <w:rsid w:val="00521BE1"/>
    <w:rsid w:val="005222F4"/>
    <w:rsid w:val="005249A2"/>
    <w:rsid w:val="00530325"/>
    <w:rsid w:val="00530B85"/>
    <w:rsid w:val="0053143D"/>
    <w:rsid w:val="005329AF"/>
    <w:rsid w:val="0053431C"/>
    <w:rsid w:val="0053531E"/>
    <w:rsid w:val="00535565"/>
    <w:rsid w:val="005371C2"/>
    <w:rsid w:val="00537D41"/>
    <w:rsid w:val="00542BB7"/>
    <w:rsid w:val="00543C5B"/>
    <w:rsid w:val="00545E64"/>
    <w:rsid w:val="00547747"/>
    <w:rsid w:val="005515B0"/>
    <w:rsid w:val="005542B8"/>
    <w:rsid w:val="005560AF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76908"/>
    <w:rsid w:val="00580311"/>
    <w:rsid w:val="0058380B"/>
    <w:rsid w:val="00583AD9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194E"/>
    <w:rsid w:val="005B2407"/>
    <w:rsid w:val="005B62A6"/>
    <w:rsid w:val="005B72C8"/>
    <w:rsid w:val="005B7563"/>
    <w:rsid w:val="005B79CC"/>
    <w:rsid w:val="005C27FD"/>
    <w:rsid w:val="005C5F83"/>
    <w:rsid w:val="005D0A3A"/>
    <w:rsid w:val="005D25BC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A62"/>
    <w:rsid w:val="00610DDE"/>
    <w:rsid w:val="00614862"/>
    <w:rsid w:val="00616E18"/>
    <w:rsid w:val="0061769E"/>
    <w:rsid w:val="0062102D"/>
    <w:rsid w:val="00622570"/>
    <w:rsid w:val="00624B3E"/>
    <w:rsid w:val="00630D9F"/>
    <w:rsid w:val="006315B5"/>
    <w:rsid w:val="0063243F"/>
    <w:rsid w:val="0063427B"/>
    <w:rsid w:val="00636CDB"/>
    <w:rsid w:val="006374B1"/>
    <w:rsid w:val="00640675"/>
    <w:rsid w:val="0064093A"/>
    <w:rsid w:val="00640C4E"/>
    <w:rsid w:val="00640FA7"/>
    <w:rsid w:val="00641512"/>
    <w:rsid w:val="00641D35"/>
    <w:rsid w:val="00642965"/>
    <w:rsid w:val="00642D42"/>
    <w:rsid w:val="006448A2"/>
    <w:rsid w:val="00645691"/>
    <w:rsid w:val="00645B63"/>
    <w:rsid w:val="0064675E"/>
    <w:rsid w:val="00650A12"/>
    <w:rsid w:val="006519E4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772DB"/>
    <w:rsid w:val="006805CD"/>
    <w:rsid w:val="00680B9A"/>
    <w:rsid w:val="00681795"/>
    <w:rsid w:val="006829FE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0B3"/>
    <w:rsid w:val="00695E4A"/>
    <w:rsid w:val="00696DFD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0D85"/>
    <w:rsid w:val="006B456B"/>
    <w:rsid w:val="006B5205"/>
    <w:rsid w:val="006B526B"/>
    <w:rsid w:val="006B64E0"/>
    <w:rsid w:val="006B7364"/>
    <w:rsid w:val="006B7870"/>
    <w:rsid w:val="006C01C7"/>
    <w:rsid w:val="006C0642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9BC"/>
    <w:rsid w:val="006F0B47"/>
    <w:rsid w:val="006F0F9E"/>
    <w:rsid w:val="006F34F0"/>
    <w:rsid w:val="006F3D2C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376A3"/>
    <w:rsid w:val="00740329"/>
    <w:rsid w:val="00740985"/>
    <w:rsid w:val="00741CB0"/>
    <w:rsid w:val="00742931"/>
    <w:rsid w:val="00742C87"/>
    <w:rsid w:val="00745338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1727"/>
    <w:rsid w:val="0079430C"/>
    <w:rsid w:val="00795DD9"/>
    <w:rsid w:val="0079730D"/>
    <w:rsid w:val="00797514"/>
    <w:rsid w:val="007A1036"/>
    <w:rsid w:val="007A2D8F"/>
    <w:rsid w:val="007A3A28"/>
    <w:rsid w:val="007A3C0E"/>
    <w:rsid w:val="007A3D2F"/>
    <w:rsid w:val="007A42C7"/>
    <w:rsid w:val="007A75F1"/>
    <w:rsid w:val="007B1394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378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020C"/>
    <w:rsid w:val="008112BC"/>
    <w:rsid w:val="00811F08"/>
    <w:rsid w:val="008120B7"/>
    <w:rsid w:val="00813E6F"/>
    <w:rsid w:val="00814159"/>
    <w:rsid w:val="00814A04"/>
    <w:rsid w:val="00816973"/>
    <w:rsid w:val="00816EC1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5B5"/>
    <w:rsid w:val="00872723"/>
    <w:rsid w:val="00874015"/>
    <w:rsid w:val="0087500C"/>
    <w:rsid w:val="00875F95"/>
    <w:rsid w:val="00876264"/>
    <w:rsid w:val="008818D5"/>
    <w:rsid w:val="00882F23"/>
    <w:rsid w:val="00886312"/>
    <w:rsid w:val="00887051"/>
    <w:rsid w:val="00887562"/>
    <w:rsid w:val="008915CD"/>
    <w:rsid w:val="00891CA3"/>
    <w:rsid w:val="00891ECD"/>
    <w:rsid w:val="00891FB7"/>
    <w:rsid w:val="00895208"/>
    <w:rsid w:val="008963B0"/>
    <w:rsid w:val="00897F6F"/>
    <w:rsid w:val="008A098C"/>
    <w:rsid w:val="008A0EE8"/>
    <w:rsid w:val="008A0FAD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B7684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487A"/>
    <w:rsid w:val="008D51CE"/>
    <w:rsid w:val="008D5B82"/>
    <w:rsid w:val="008D5D6E"/>
    <w:rsid w:val="008D5F61"/>
    <w:rsid w:val="008E0077"/>
    <w:rsid w:val="008E2D8E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5000"/>
    <w:rsid w:val="009064A0"/>
    <w:rsid w:val="00910A96"/>
    <w:rsid w:val="00911309"/>
    <w:rsid w:val="009117B2"/>
    <w:rsid w:val="00912E85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144C"/>
    <w:rsid w:val="00944598"/>
    <w:rsid w:val="009456E1"/>
    <w:rsid w:val="00945A2C"/>
    <w:rsid w:val="00947281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456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30F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C5D95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B54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0E"/>
    <w:rsid w:val="00A12892"/>
    <w:rsid w:val="00A12BF0"/>
    <w:rsid w:val="00A13179"/>
    <w:rsid w:val="00A1479C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774"/>
    <w:rsid w:val="00A309AF"/>
    <w:rsid w:val="00A30A70"/>
    <w:rsid w:val="00A326B4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75B8F"/>
    <w:rsid w:val="00A80443"/>
    <w:rsid w:val="00A804DA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4D32"/>
    <w:rsid w:val="00AC6FB0"/>
    <w:rsid w:val="00AD1077"/>
    <w:rsid w:val="00AD121B"/>
    <w:rsid w:val="00AD1FA7"/>
    <w:rsid w:val="00AD4BA6"/>
    <w:rsid w:val="00AD4D20"/>
    <w:rsid w:val="00AD5005"/>
    <w:rsid w:val="00AD5BB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4B7D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383E"/>
    <w:rsid w:val="00B54221"/>
    <w:rsid w:val="00B54528"/>
    <w:rsid w:val="00B54659"/>
    <w:rsid w:val="00B54A7B"/>
    <w:rsid w:val="00B54FE8"/>
    <w:rsid w:val="00B6096E"/>
    <w:rsid w:val="00B60E2E"/>
    <w:rsid w:val="00B61C93"/>
    <w:rsid w:val="00B620A7"/>
    <w:rsid w:val="00B62E21"/>
    <w:rsid w:val="00B63D8F"/>
    <w:rsid w:val="00B63E39"/>
    <w:rsid w:val="00B647BD"/>
    <w:rsid w:val="00B64B70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77B8D"/>
    <w:rsid w:val="00B81F25"/>
    <w:rsid w:val="00B82EB0"/>
    <w:rsid w:val="00B83EB4"/>
    <w:rsid w:val="00B85F78"/>
    <w:rsid w:val="00B869B9"/>
    <w:rsid w:val="00B8720C"/>
    <w:rsid w:val="00B90468"/>
    <w:rsid w:val="00B907BA"/>
    <w:rsid w:val="00B91214"/>
    <w:rsid w:val="00B9425C"/>
    <w:rsid w:val="00B9467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D86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27E3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29DE"/>
    <w:rsid w:val="00CC3046"/>
    <w:rsid w:val="00CC4039"/>
    <w:rsid w:val="00CC43FB"/>
    <w:rsid w:val="00CC6569"/>
    <w:rsid w:val="00CD0211"/>
    <w:rsid w:val="00CD19AC"/>
    <w:rsid w:val="00CD2B1D"/>
    <w:rsid w:val="00CD5E0B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599"/>
    <w:rsid w:val="00CF4692"/>
    <w:rsid w:val="00CF58CB"/>
    <w:rsid w:val="00CF5DEE"/>
    <w:rsid w:val="00D0321B"/>
    <w:rsid w:val="00D049FF"/>
    <w:rsid w:val="00D13F1C"/>
    <w:rsid w:val="00D15546"/>
    <w:rsid w:val="00D165E9"/>
    <w:rsid w:val="00D16903"/>
    <w:rsid w:val="00D16A0A"/>
    <w:rsid w:val="00D21784"/>
    <w:rsid w:val="00D22369"/>
    <w:rsid w:val="00D236CE"/>
    <w:rsid w:val="00D24487"/>
    <w:rsid w:val="00D24E8E"/>
    <w:rsid w:val="00D25366"/>
    <w:rsid w:val="00D26EF9"/>
    <w:rsid w:val="00D27D64"/>
    <w:rsid w:val="00D31159"/>
    <w:rsid w:val="00D32D34"/>
    <w:rsid w:val="00D33338"/>
    <w:rsid w:val="00D35CE3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4F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076F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C7519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988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1A7"/>
    <w:rsid w:val="00E47275"/>
    <w:rsid w:val="00E472CE"/>
    <w:rsid w:val="00E5069E"/>
    <w:rsid w:val="00E516EC"/>
    <w:rsid w:val="00E52125"/>
    <w:rsid w:val="00E52C5C"/>
    <w:rsid w:val="00E52EAF"/>
    <w:rsid w:val="00E57CCA"/>
    <w:rsid w:val="00E60C06"/>
    <w:rsid w:val="00E6195E"/>
    <w:rsid w:val="00E66EAF"/>
    <w:rsid w:val="00E675B2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0C5E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4E61"/>
    <w:rsid w:val="00EB5539"/>
    <w:rsid w:val="00EB58BB"/>
    <w:rsid w:val="00EB6168"/>
    <w:rsid w:val="00EB68E9"/>
    <w:rsid w:val="00EC0198"/>
    <w:rsid w:val="00EC08B1"/>
    <w:rsid w:val="00EC0B3D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4279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8B8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0BB2"/>
    <w:rsid w:val="00F225A1"/>
    <w:rsid w:val="00F229DE"/>
    <w:rsid w:val="00F23580"/>
    <w:rsid w:val="00F2440E"/>
    <w:rsid w:val="00F24432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4C7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E6FF1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5pt">
    <w:name w:val="Основной текст + 11;5 pt"/>
    <w:basedOn w:val="a2"/>
    <w:rsid w:val="0036732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style3">
    <w:name w:val="style3"/>
    <w:basedOn w:val="a2"/>
    <w:rsid w:val="00B9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9</cp:revision>
  <cp:lastPrinted>2021-03-15T10:07:00Z</cp:lastPrinted>
  <dcterms:created xsi:type="dcterms:W3CDTF">2021-03-15T08:49:00Z</dcterms:created>
  <dcterms:modified xsi:type="dcterms:W3CDTF">2021-03-15T10:08:00Z</dcterms:modified>
</cp:coreProperties>
</file>