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5D" w:rsidRDefault="006E7C5D" w:rsidP="005E5BB9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46453A" w:rsidRPr="0048431E" w:rsidRDefault="00B11EDC" w:rsidP="005E5BB9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48431E">
        <w:rPr>
          <w:rFonts w:ascii="Arial" w:hAnsi="Arial" w:cs="Arial"/>
          <w:b/>
          <w:bCs/>
          <w:color w:val="333333"/>
          <w:sz w:val="36"/>
          <w:szCs w:val="36"/>
        </w:rPr>
        <w:t>Общественное обсуждение</w:t>
      </w:r>
      <w:r w:rsidR="005E5BB9" w:rsidRPr="0048431E">
        <w:rPr>
          <w:rFonts w:ascii="Arial" w:hAnsi="Arial" w:cs="Arial"/>
          <w:b/>
          <w:bCs/>
          <w:color w:val="333333"/>
          <w:sz w:val="36"/>
          <w:szCs w:val="36"/>
        </w:rPr>
        <w:t xml:space="preserve"> Проекта Постановления Администрации </w:t>
      </w:r>
      <w:proofErr w:type="spellStart"/>
      <w:r w:rsidR="005E5BB9" w:rsidRPr="0048431E">
        <w:rPr>
          <w:rFonts w:ascii="Arial" w:hAnsi="Arial" w:cs="Arial"/>
          <w:b/>
          <w:bCs/>
          <w:color w:val="333333"/>
          <w:sz w:val="36"/>
          <w:szCs w:val="36"/>
        </w:rPr>
        <w:t>Вышневолоцкого</w:t>
      </w:r>
      <w:proofErr w:type="spellEnd"/>
      <w:r w:rsidR="005E5BB9" w:rsidRPr="0048431E">
        <w:rPr>
          <w:rFonts w:ascii="Arial" w:hAnsi="Arial" w:cs="Arial"/>
          <w:b/>
          <w:bCs/>
          <w:color w:val="333333"/>
          <w:sz w:val="36"/>
          <w:szCs w:val="36"/>
        </w:rPr>
        <w:t xml:space="preserve"> городского округа </w:t>
      </w:r>
      <w:r w:rsidRPr="0048431E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</w:p>
    <w:p w:rsidR="00B11EDC" w:rsidRDefault="005E5BB9" w:rsidP="005E5BB9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48431E">
        <w:rPr>
          <w:rFonts w:ascii="Arial" w:hAnsi="Arial" w:cs="Arial"/>
          <w:b/>
          <w:bCs/>
          <w:color w:val="333333"/>
          <w:sz w:val="36"/>
          <w:szCs w:val="36"/>
        </w:rPr>
        <w:t>«</w:t>
      </w:r>
      <w:r w:rsidR="0046453A" w:rsidRPr="0048431E">
        <w:rPr>
          <w:rFonts w:ascii="Arial" w:hAnsi="Arial" w:cs="Arial"/>
          <w:b/>
          <w:bCs/>
          <w:color w:val="333333"/>
          <w:sz w:val="36"/>
          <w:szCs w:val="36"/>
        </w:rPr>
        <w:t xml:space="preserve">Об утверждении формы проверочного листа, применяемого при осуществлении муниципального земельного контроля на территории </w:t>
      </w:r>
      <w:proofErr w:type="spellStart"/>
      <w:r w:rsidR="0046453A" w:rsidRPr="0048431E">
        <w:rPr>
          <w:rFonts w:ascii="Arial" w:hAnsi="Arial" w:cs="Arial"/>
          <w:b/>
          <w:bCs/>
          <w:color w:val="333333"/>
          <w:sz w:val="36"/>
          <w:szCs w:val="36"/>
        </w:rPr>
        <w:t>Вышневолоцкого</w:t>
      </w:r>
      <w:proofErr w:type="spellEnd"/>
      <w:r w:rsidR="0046453A" w:rsidRPr="0048431E">
        <w:rPr>
          <w:rFonts w:ascii="Arial" w:hAnsi="Arial" w:cs="Arial"/>
          <w:b/>
          <w:bCs/>
          <w:color w:val="333333"/>
          <w:sz w:val="36"/>
          <w:szCs w:val="36"/>
        </w:rPr>
        <w:t xml:space="preserve"> городского округа</w:t>
      </w:r>
      <w:r w:rsidRPr="0048431E">
        <w:rPr>
          <w:rFonts w:ascii="Arial" w:hAnsi="Arial" w:cs="Arial"/>
          <w:b/>
          <w:bCs/>
          <w:color w:val="333333"/>
          <w:sz w:val="36"/>
          <w:szCs w:val="36"/>
        </w:rPr>
        <w:t>»</w:t>
      </w:r>
    </w:p>
    <w:p w:rsidR="006E7C5D" w:rsidRPr="0048431E" w:rsidRDefault="006E7C5D" w:rsidP="005E5BB9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</w:p>
    <w:p w:rsidR="00B11EDC" w:rsidRDefault="00B11EDC" w:rsidP="00B11EDC">
      <w:pPr>
        <w:autoSpaceDE w:val="0"/>
        <w:autoSpaceDN w:val="0"/>
        <w:adjustRightInd w:val="0"/>
        <w:spacing w:line="276" w:lineRule="auto"/>
        <w:ind w:right="-43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1EDC">
        <w:rPr>
          <w:rFonts w:ascii="Times New Roman" w:hAnsi="Times New Roman" w:cs="Times New Roman"/>
          <w:color w:val="333333"/>
          <w:sz w:val="28"/>
          <w:szCs w:val="28"/>
        </w:rPr>
        <w:t xml:space="preserve">В целях общественного обсуждения </w:t>
      </w:r>
      <w:r w:rsidR="005E5BB9" w:rsidRPr="00B11EDC">
        <w:rPr>
          <w:rFonts w:ascii="Times New Roman" w:hAnsi="Times New Roman" w:cs="Times New Roman"/>
          <w:color w:val="333333"/>
          <w:sz w:val="28"/>
          <w:szCs w:val="28"/>
        </w:rPr>
        <w:t xml:space="preserve">размещен </w:t>
      </w:r>
      <w:r w:rsidR="006E7C5D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5E5BB9" w:rsidRPr="00B11EDC">
        <w:rPr>
          <w:rFonts w:ascii="Times New Roman" w:hAnsi="Times New Roman" w:cs="Times New Roman"/>
          <w:color w:val="333333"/>
          <w:sz w:val="28"/>
          <w:szCs w:val="28"/>
        </w:rPr>
        <w:t>роект</w:t>
      </w:r>
      <w:r w:rsidR="005E5BB9">
        <w:rPr>
          <w:rFonts w:ascii="Times New Roman" w:hAnsi="Times New Roman" w:cs="Times New Roman"/>
          <w:color w:val="333333"/>
          <w:sz w:val="28"/>
          <w:szCs w:val="28"/>
        </w:rPr>
        <w:t xml:space="preserve"> Постановления Администрации </w:t>
      </w:r>
      <w:proofErr w:type="spellStart"/>
      <w:r w:rsidR="005E5BB9">
        <w:rPr>
          <w:rFonts w:ascii="Times New Roman" w:hAnsi="Times New Roman" w:cs="Times New Roman"/>
          <w:color w:val="333333"/>
          <w:sz w:val="28"/>
          <w:szCs w:val="28"/>
        </w:rPr>
        <w:t>Вышневолоцкого</w:t>
      </w:r>
      <w:proofErr w:type="spellEnd"/>
      <w:r w:rsidR="005E5BB9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городского округа «</w:t>
      </w:r>
      <w:r w:rsidR="00531D83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46453A">
        <w:rPr>
          <w:rFonts w:ascii="Times New Roman" w:hAnsi="Times New Roman" w:cs="Times New Roman"/>
          <w:color w:val="333333"/>
          <w:sz w:val="28"/>
          <w:szCs w:val="28"/>
        </w:rPr>
        <w:t xml:space="preserve">б утверждении проверочного листа, применяемого при осуществлении муниципального земельного контроля на территории </w:t>
      </w:r>
      <w:proofErr w:type="spellStart"/>
      <w:r w:rsidR="0046453A">
        <w:rPr>
          <w:rFonts w:ascii="Times New Roman" w:hAnsi="Times New Roman" w:cs="Times New Roman"/>
          <w:color w:val="333333"/>
          <w:sz w:val="28"/>
          <w:szCs w:val="28"/>
        </w:rPr>
        <w:t>Вышневолоцкого</w:t>
      </w:r>
      <w:proofErr w:type="spellEnd"/>
      <w:r w:rsidR="0046453A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городского округа</w:t>
      </w:r>
      <w:r w:rsidR="005E5BB9">
        <w:rPr>
          <w:rFonts w:ascii="Times New Roman" w:hAnsi="Times New Roman" w:cs="Times New Roman"/>
          <w:color w:val="333333"/>
          <w:sz w:val="28"/>
          <w:szCs w:val="28"/>
        </w:rPr>
        <w:t>» (далее - Проект).</w:t>
      </w:r>
      <w:proofErr w:type="gramEnd"/>
    </w:p>
    <w:p w:rsidR="00B11EDC" w:rsidRPr="00DC1BA5" w:rsidRDefault="005E5BB9" w:rsidP="00D502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Замечания и предложения по </w:t>
      </w:r>
      <w:r w:rsidRPr="006E7C5D">
        <w:rPr>
          <w:sz w:val="28"/>
          <w:szCs w:val="28"/>
        </w:rPr>
        <w:t xml:space="preserve">Проекту </w:t>
      </w:r>
      <w:r w:rsidR="00B11EDC" w:rsidRPr="006E7C5D">
        <w:rPr>
          <w:sz w:val="28"/>
          <w:szCs w:val="28"/>
        </w:rPr>
        <w:t xml:space="preserve">просим направлять в </w:t>
      </w:r>
      <w:r w:rsidR="00DC1BA5" w:rsidRPr="00DC1BA5">
        <w:rPr>
          <w:color w:val="000000"/>
          <w:sz w:val="28"/>
          <w:szCs w:val="28"/>
        </w:rPr>
        <w:t xml:space="preserve">Управление земельно-имущественных отношений и жилищной политики </w:t>
      </w:r>
      <w:r w:rsidR="00D50218">
        <w:rPr>
          <w:color w:val="000000"/>
          <w:sz w:val="28"/>
          <w:szCs w:val="28"/>
        </w:rPr>
        <w:t>А</w:t>
      </w:r>
      <w:r w:rsidR="00DC1BA5" w:rsidRPr="00DC1BA5">
        <w:rPr>
          <w:color w:val="000000"/>
          <w:sz w:val="28"/>
          <w:szCs w:val="28"/>
        </w:rPr>
        <w:t xml:space="preserve">дминистрации </w:t>
      </w:r>
      <w:proofErr w:type="spellStart"/>
      <w:r w:rsidR="00DC1BA5" w:rsidRPr="00DC1BA5">
        <w:rPr>
          <w:color w:val="000000"/>
          <w:sz w:val="28"/>
          <w:szCs w:val="28"/>
        </w:rPr>
        <w:t>Вышневолоцкого</w:t>
      </w:r>
      <w:proofErr w:type="spellEnd"/>
      <w:r w:rsidR="00DC1BA5" w:rsidRPr="00DC1BA5">
        <w:rPr>
          <w:color w:val="000000"/>
          <w:sz w:val="28"/>
          <w:szCs w:val="28"/>
        </w:rPr>
        <w:t xml:space="preserve"> городского округа</w:t>
      </w:r>
      <w:r w:rsidR="00B11EDC" w:rsidRPr="00DC1BA5">
        <w:rPr>
          <w:color w:val="000000"/>
          <w:sz w:val="28"/>
          <w:szCs w:val="28"/>
        </w:rPr>
        <w:t>:</w:t>
      </w:r>
    </w:p>
    <w:p w:rsidR="00B11EDC" w:rsidRPr="00DC1BA5" w:rsidRDefault="00B11EDC" w:rsidP="00B11EDC">
      <w:pPr>
        <w:pStyle w:val="a3"/>
        <w:rPr>
          <w:color w:val="000000"/>
          <w:sz w:val="28"/>
          <w:szCs w:val="28"/>
        </w:rPr>
      </w:pPr>
      <w:r w:rsidRPr="00DC1BA5">
        <w:rPr>
          <w:color w:val="000000"/>
          <w:sz w:val="28"/>
          <w:szCs w:val="28"/>
        </w:rPr>
        <w:t>- в письменном виде по адресу:</w:t>
      </w:r>
      <w:r w:rsidR="00DC1BA5" w:rsidRPr="00DC1BA5">
        <w:rPr>
          <w:color w:val="000000"/>
          <w:sz w:val="28"/>
          <w:szCs w:val="28"/>
        </w:rPr>
        <w:t>171158, Тверская область, г. Вышний Волочек, ул. Большая Садовая, д.85-89</w:t>
      </w:r>
      <w:r w:rsidRPr="00DC1BA5">
        <w:rPr>
          <w:color w:val="000000"/>
          <w:sz w:val="28"/>
          <w:szCs w:val="28"/>
        </w:rPr>
        <w:t>, каб.1</w:t>
      </w:r>
      <w:r w:rsidR="00DC1BA5" w:rsidRPr="00DC1BA5">
        <w:rPr>
          <w:color w:val="000000"/>
          <w:sz w:val="28"/>
          <w:szCs w:val="28"/>
        </w:rPr>
        <w:t>01.</w:t>
      </w:r>
    </w:p>
    <w:p w:rsidR="00DC1BA5" w:rsidRPr="00DC1BA5" w:rsidRDefault="00B11EDC" w:rsidP="00DC1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1BA5">
        <w:rPr>
          <w:rFonts w:ascii="Times New Roman" w:hAnsi="Times New Roman" w:cs="Times New Roman"/>
          <w:color w:val="000000"/>
          <w:sz w:val="28"/>
          <w:szCs w:val="28"/>
        </w:rPr>
        <w:t xml:space="preserve">- в электронном виде по адресу: </w:t>
      </w:r>
      <w:hyperlink r:id="rId5" w:history="1">
        <w:r w:rsidR="00DC1BA5" w:rsidRPr="00DC1BA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kuivv@mail.ru</w:t>
        </w:r>
      </w:hyperlink>
    </w:p>
    <w:p w:rsidR="00B11EDC" w:rsidRPr="00DA70A7" w:rsidRDefault="00B11EDC" w:rsidP="005E5BB9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Дата начала приема предложений и (или) замечаний по </w:t>
      </w:r>
      <w:r w:rsidR="005E5BB9" w:rsidRPr="0048431E">
        <w:rPr>
          <w:sz w:val="28"/>
          <w:szCs w:val="28"/>
        </w:rPr>
        <w:t xml:space="preserve">Проекту </w:t>
      </w:r>
      <w:r w:rsidRPr="00DA70A7">
        <w:rPr>
          <w:sz w:val="28"/>
          <w:szCs w:val="28"/>
        </w:rPr>
        <w:t>01.</w:t>
      </w:r>
      <w:r w:rsidR="00D50218">
        <w:rPr>
          <w:sz w:val="28"/>
          <w:szCs w:val="28"/>
        </w:rPr>
        <w:t>02</w:t>
      </w:r>
      <w:r w:rsidRPr="00DA70A7">
        <w:rPr>
          <w:sz w:val="28"/>
          <w:szCs w:val="28"/>
        </w:rPr>
        <w:t>.202</w:t>
      </w:r>
      <w:r w:rsidR="00D50218">
        <w:rPr>
          <w:sz w:val="28"/>
          <w:szCs w:val="28"/>
        </w:rPr>
        <w:t>2</w:t>
      </w:r>
      <w:r w:rsidRPr="00DA70A7">
        <w:rPr>
          <w:sz w:val="28"/>
          <w:szCs w:val="28"/>
        </w:rPr>
        <w:t>.</w:t>
      </w:r>
    </w:p>
    <w:p w:rsidR="00B11EDC" w:rsidRPr="00DA70A7" w:rsidRDefault="00B11EDC" w:rsidP="0048431E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Дата окончания приема предложений и (или) замечаний </w:t>
      </w:r>
      <w:r w:rsidR="0048431E" w:rsidRPr="00DC1BA5">
        <w:rPr>
          <w:color w:val="000000"/>
          <w:sz w:val="28"/>
          <w:szCs w:val="28"/>
        </w:rPr>
        <w:t xml:space="preserve">по </w:t>
      </w:r>
      <w:r w:rsidR="0048431E" w:rsidRPr="0048431E">
        <w:rPr>
          <w:sz w:val="28"/>
          <w:szCs w:val="28"/>
        </w:rPr>
        <w:t xml:space="preserve">Проекту </w:t>
      </w:r>
      <w:r w:rsidR="00D50218">
        <w:rPr>
          <w:sz w:val="28"/>
          <w:szCs w:val="28"/>
        </w:rPr>
        <w:t>15</w:t>
      </w:r>
      <w:r w:rsidRPr="00DA70A7">
        <w:rPr>
          <w:sz w:val="28"/>
          <w:szCs w:val="28"/>
        </w:rPr>
        <w:t>.</w:t>
      </w:r>
      <w:r w:rsidR="00D50218">
        <w:rPr>
          <w:sz w:val="28"/>
          <w:szCs w:val="28"/>
        </w:rPr>
        <w:t>02</w:t>
      </w:r>
      <w:r w:rsidRPr="00DA70A7">
        <w:rPr>
          <w:sz w:val="28"/>
          <w:szCs w:val="28"/>
        </w:rPr>
        <w:t>.202</w:t>
      </w:r>
      <w:r w:rsidR="00D50218">
        <w:rPr>
          <w:sz w:val="28"/>
          <w:szCs w:val="28"/>
        </w:rPr>
        <w:t>2</w:t>
      </w:r>
      <w:r w:rsidRPr="00DA70A7">
        <w:rPr>
          <w:sz w:val="28"/>
          <w:szCs w:val="28"/>
        </w:rPr>
        <w:t>.</w:t>
      </w:r>
    </w:p>
    <w:p w:rsidR="0048431E" w:rsidRDefault="00B11EDC" w:rsidP="0048431E">
      <w:pPr>
        <w:pStyle w:val="a3"/>
        <w:jc w:val="both"/>
        <w:rPr>
          <w:color w:val="000000"/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DC1BA5">
        <w:rPr>
          <w:color w:val="000000"/>
          <w:sz w:val="28"/>
          <w:szCs w:val="28"/>
        </w:rPr>
        <w:t xml:space="preserve">Управлением земельно-имущественных отношений и жилищной политики </w:t>
      </w:r>
      <w:r w:rsidR="00CB17B7">
        <w:rPr>
          <w:color w:val="000000"/>
          <w:sz w:val="28"/>
          <w:szCs w:val="28"/>
        </w:rPr>
        <w:t>а</w:t>
      </w:r>
      <w:r w:rsidR="00DC1BA5">
        <w:rPr>
          <w:color w:val="000000"/>
          <w:sz w:val="28"/>
          <w:szCs w:val="28"/>
        </w:rPr>
        <w:t xml:space="preserve">дминистрации </w:t>
      </w:r>
      <w:proofErr w:type="spellStart"/>
      <w:r w:rsidR="00DC1BA5">
        <w:rPr>
          <w:color w:val="000000"/>
          <w:sz w:val="28"/>
          <w:szCs w:val="28"/>
        </w:rPr>
        <w:t>Вышневолоцкого</w:t>
      </w:r>
      <w:proofErr w:type="spellEnd"/>
      <w:r w:rsidR="00DC1BA5">
        <w:rPr>
          <w:color w:val="000000"/>
          <w:sz w:val="28"/>
          <w:szCs w:val="28"/>
        </w:rPr>
        <w:t xml:space="preserve"> городского округа </w:t>
      </w:r>
      <w:r w:rsidRPr="00DC1BA5">
        <w:rPr>
          <w:color w:val="000000"/>
          <w:sz w:val="28"/>
          <w:szCs w:val="28"/>
        </w:rPr>
        <w:t xml:space="preserve"> с </w:t>
      </w:r>
      <w:r w:rsidR="006E7C5D">
        <w:rPr>
          <w:color w:val="000000"/>
          <w:sz w:val="28"/>
          <w:szCs w:val="28"/>
        </w:rPr>
        <w:t>16</w:t>
      </w:r>
      <w:r w:rsidRPr="00DC1BA5">
        <w:rPr>
          <w:color w:val="000000"/>
          <w:sz w:val="28"/>
          <w:szCs w:val="28"/>
        </w:rPr>
        <w:t>.</w:t>
      </w:r>
      <w:r w:rsidR="00D50218">
        <w:rPr>
          <w:color w:val="000000"/>
          <w:sz w:val="28"/>
          <w:szCs w:val="28"/>
        </w:rPr>
        <w:t>02</w:t>
      </w:r>
      <w:r w:rsidRPr="00DC1BA5">
        <w:rPr>
          <w:color w:val="000000"/>
          <w:sz w:val="28"/>
          <w:szCs w:val="28"/>
        </w:rPr>
        <w:t>.202</w:t>
      </w:r>
      <w:r w:rsidR="00D50218">
        <w:rPr>
          <w:color w:val="000000"/>
          <w:sz w:val="28"/>
          <w:szCs w:val="28"/>
        </w:rPr>
        <w:t>2</w:t>
      </w:r>
      <w:r w:rsidRPr="00DC1BA5">
        <w:rPr>
          <w:color w:val="000000"/>
          <w:sz w:val="28"/>
          <w:szCs w:val="28"/>
        </w:rPr>
        <w:t xml:space="preserve"> по </w:t>
      </w:r>
      <w:r w:rsidR="006E7C5D">
        <w:rPr>
          <w:color w:val="000000"/>
          <w:sz w:val="28"/>
          <w:szCs w:val="28"/>
        </w:rPr>
        <w:t>20</w:t>
      </w:r>
      <w:r w:rsidRPr="00DC1BA5">
        <w:rPr>
          <w:color w:val="000000"/>
          <w:sz w:val="28"/>
          <w:szCs w:val="28"/>
        </w:rPr>
        <w:t>.</w:t>
      </w:r>
      <w:r w:rsidR="00D50218">
        <w:rPr>
          <w:color w:val="000000"/>
          <w:sz w:val="28"/>
          <w:szCs w:val="28"/>
        </w:rPr>
        <w:t>02</w:t>
      </w:r>
      <w:r w:rsidRPr="00DC1BA5">
        <w:rPr>
          <w:color w:val="000000"/>
          <w:sz w:val="28"/>
          <w:szCs w:val="28"/>
        </w:rPr>
        <w:t>.202</w:t>
      </w:r>
      <w:r w:rsidR="00D50218">
        <w:rPr>
          <w:color w:val="000000"/>
          <w:sz w:val="28"/>
          <w:szCs w:val="28"/>
        </w:rPr>
        <w:t>2</w:t>
      </w:r>
      <w:r w:rsidRPr="00DC1BA5">
        <w:rPr>
          <w:color w:val="000000"/>
          <w:sz w:val="28"/>
          <w:szCs w:val="28"/>
        </w:rPr>
        <w:t xml:space="preserve">. </w:t>
      </w:r>
    </w:p>
    <w:p w:rsidR="00B11EDC" w:rsidRPr="00DA70A7" w:rsidRDefault="00B11EDC" w:rsidP="0048431E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Результаты общественного обсуждения будут размещены на официальном сайте </w:t>
      </w:r>
      <w:r w:rsidR="00DC1BA5">
        <w:rPr>
          <w:color w:val="000000"/>
          <w:sz w:val="28"/>
          <w:szCs w:val="28"/>
        </w:rPr>
        <w:t xml:space="preserve">Администрации </w:t>
      </w:r>
      <w:proofErr w:type="spellStart"/>
      <w:r w:rsidR="00DC1BA5">
        <w:rPr>
          <w:color w:val="000000"/>
          <w:sz w:val="28"/>
          <w:szCs w:val="28"/>
        </w:rPr>
        <w:t>Вышневолоцкого</w:t>
      </w:r>
      <w:proofErr w:type="spellEnd"/>
      <w:r w:rsidR="00DC1BA5">
        <w:rPr>
          <w:color w:val="000000"/>
          <w:sz w:val="28"/>
          <w:szCs w:val="28"/>
        </w:rPr>
        <w:t xml:space="preserve"> городского округа </w:t>
      </w:r>
      <w:r w:rsidRPr="00DC1BA5">
        <w:rPr>
          <w:color w:val="000000"/>
          <w:sz w:val="28"/>
          <w:szCs w:val="28"/>
        </w:rPr>
        <w:t xml:space="preserve"> не </w:t>
      </w:r>
      <w:r w:rsidRPr="00DA70A7">
        <w:rPr>
          <w:sz w:val="28"/>
          <w:szCs w:val="28"/>
        </w:rPr>
        <w:t xml:space="preserve">позднее </w:t>
      </w:r>
      <w:r w:rsidR="00D50218">
        <w:rPr>
          <w:sz w:val="28"/>
          <w:szCs w:val="28"/>
        </w:rPr>
        <w:t>01</w:t>
      </w:r>
      <w:r w:rsidRPr="00DA70A7">
        <w:rPr>
          <w:sz w:val="28"/>
          <w:szCs w:val="28"/>
        </w:rPr>
        <w:t>.</w:t>
      </w:r>
      <w:r w:rsidR="00D50218">
        <w:rPr>
          <w:sz w:val="28"/>
          <w:szCs w:val="28"/>
        </w:rPr>
        <w:t>03</w:t>
      </w:r>
      <w:r w:rsidRPr="00DA70A7">
        <w:rPr>
          <w:sz w:val="28"/>
          <w:szCs w:val="28"/>
        </w:rPr>
        <w:t>.202</w:t>
      </w:r>
      <w:r w:rsidR="00D50218">
        <w:rPr>
          <w:sz w:val="28"/>
          <w:szCs w:val="28"/>
        </w:rPr>
        <w:t>2</w:t>
      </w:r>
      <w:r w:rsidRPr="00DA70A7">
        <w:rPr>
          <w:sz w:val="28"/>
          <w:szCs w:val="28"/>
        </w:rPr>
        <w:t>.</w:t>
      </w:r>
    </w:p>
    <w:p w:rsidR="00B00D82" w:rsidRDefault="00B00D82" w:rsidP="00B11EDC">
      <w:pPr>
        <w:shd w:val="clear" w:color="auto" w:fill="FFFFFF"/>
        <w:spacing w:before="75" w:after="0" w:line="570" w:lineRule="atLeast"/>
        <w:outlineLvl w:val="0"/>
        <w:rPr>
          <w:rFonts w:ascii="Arial" w:hAnsi="Arial" w:cs="Arial"/>
          <w:color w:val="333333"/>
        </w:rPr>
      </w:pPr>
    </w:p>
    <w:p w:rsidR="00B00D82" w:rsidRDefault="00B00D82"/>
    <w:sectPr w:rsidR="00B00D82" w:rsidSect="004843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A"/>
    <w:rsid w:val="000F2970"/>
    <w:rsid w:val="0046453A"/>
    <w:rsid w:val="0048431E"/>
    <w:rsid w:val="00531D83"/>
    <w:rsid w:val="005E5BB9"/>
    <w:rsid w:val="006E7C5D"/>
    <w:rsid w:val="00A95569"/>
    <w:rsid w:val="00B00D82"/>
    <w:rsid w:val="00B11EDC"/>
    <w:rsid w:val="00BA42E9"/>
    <w:rsid w:val="00CB17B7"/>
    <w:rsid w:val="00D50218"/>
    <w:rsid w:val="00D71EC6"/>
    <w:rsid w:val="00DA70A7"/>
    <w:rsid w:val="00DC1BA5"/>
    <w:rsid w:val="00F25571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semiHidden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semiHidden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4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i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Оксана В. Галицина</cp:lastModifiedBy>
  <cp:revision>11</cp:revision>
  <cp:lastPrinted>2021-10-14T08:27:00Z</cp:lastPrinted>
  <dcterms:created xsi:type="dcterms:W3CDTF">2021-10-14T08:01:00Z</dcterms:created>
  <dcterms:modified xsi:type="dcterms:W3CDTF">2022-01-31T13:50:00Z</dcterms:modified>
</cp:coreProperties>
</file>