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FBB1B5C" wp14:editId="08157C88">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FF6BD0" w:rsidRDefault="00FF6BD0" w:rsidP="00FF6BD0">
      <w:pPr>
        <w:widowControl w:val="0"/>
        <w:autoSpaceDE w:val="0"/>
        <w:autoSpaceDN w:val="0"/>
        <w:adjustRightInd w:val="0"/>
        <w:spacing w:line="240" w:lineRule="auto"/>
        <w:ind w:firstLine="0"/>
        <w:jc w:val="center"/>
        <w:rPr>
          <w:rFonts w:eastAsia="Times New Roman"/>
          <w:sz w:val="28"/>
          <w:szCs w:val="28"/>
          <w:lang w:eastAsia="ru-RU"/>
        </w:rPr>
      </w:pPr>
      <w:bookmarkStart w:id="1" w:name="_Hlk523223806"/>
      <w:bookmarkEnd w:id="0"/>
    </w:p>
    <w:bookmarkEnd w:id="1"/>
    <w:p w:rsidR="00F05355" w:rsidRPr="00F05355" w:rsidRDefault="00F05355" w:rsidP="00F05355">
      <w:pPr>
        <w:spacing w:line="360" w:lineRule="auto"/>
        <w:ind w:firstLine="0"/>
        <w:jc w:val="center"/>
        <w:rPr>
          <w:rFonts w:eastAsia="Times New Roman"/>
          <w:sz w:val="28"/>
          <w:szCs w:val="28"/>
          <w:lang w:eastAsia="ru-RU"/>
        </w:rPr>
      </w:pPr>
      <w:r w:rsidRPr="00F05355">
        <w:rPr>
          <w:rFonts w:eastAsia="Times New Roman"/>
          <w:sz w:val="28"/>
          <w:szCs w:val="28"/>
          <w:lang w:eastAsia="ru-RU"/>
        </w:rPr>
        <w:t>Распоряжение</w:t>
      </w:r>
    </w:p>
    <w:p w:rsidR="00F05355" w:rsidRPr="00F05355" w:rsidRDefault="00F05355" w:rsidP="00F05355">
      <w:pPr>
        <w:spacing w:line="360" w:lineRule="auto"/>
        <w:ind w:firstLine="0"/>
        <w:rPr>
          <w:rFonts w:eastAsia="Times New Roman"/>
          <w:sz w:val="28"/>
          <w:szCs w:val="28"/>
          <w:lang w:eastAsia="ru-RU"/>
        </w:rPr>
      </w:pPr>
      <w:r>
        <w:rPr>
          <w:rFonts w:eastAsia="Times New Roman"/>
          <w:sz w:val="28"/>
          <w:szCs w:val="28"/>
          <w:lang w:eastAsia="ru-RU"/>
        </w:rPr>
        <w:t xml:space="preserve">от </w:t>
      </w:r>
      <w:r w:rsidR="00AE2B16">
        <w:rPr>
          <w:rFonts w:eastAsia="Times New Roman"/>
          <w:sz w:val="28"/>
          <w:szCs w:val="28"/>
          <w:lang w:eastAsia="ru-RU"/>
        </w:rPr>
        <w:t>2</w:t>
      </w:r>
      <w:r w:rsidR="00801B0B">
        <w:rPr>
          <w:rFonts w:eastAsia="Times New Roman"/>
          <w:sz w:val="28"/>
          <w:szCs w:val="28"/>
          <w:lang w:eastAsia="ru-RU"/>
        </w:rPr>
        <w:t>9</w:t>
      </w:r>
      <w:r>
        <w:rPr>
          <w:rFonts w:eastAsia="Times New Roman"/>
          <w:sz w:val="28"/>
          <w:szCs w:val="28"/>
          <w:lang w:eastAsia="ru-RU"/>
        </w:rPr>
        <w:t>.11.</w:t>
      </w:r>
      <w:r w:rsidRPr="00F05355">
        <w:rPr>
          <w:rFonts w:eastAsia="Times New Roman"/>
          <w:sz w:val="28"/>
          <w:szCs w:val="28"/>
          <w:lang w:eastAsia="ru-RU"/>
        </w:rPr>
        <w:t xml:space="preserve">2022                                                   </w:t>
      </w:r>
      <w:r>
        <w:rPr>
          <w:rFonts w:eastAsia="Times New Roman"/>
          <w:sz w:val="28"/>
          <w:szCs w:val="28"/>
          <w:lang w:eastAsia="ru-RU"/>
        </w:rPr>
        <w:t xml:space="preserve">     </w:t>
      </w:r>
      <w:r w:rsidRPr="00F05355">
        <w:rPr>
          <w:rFonts w:eastAsia="Times New Roman"/>
          <w:sz w:val="28"/>
          <w:szCs w:val="28"/>
          <w:lang w:eastAsia="ru-RU"/>
        </w:rPr>
        <w:t xml:space="preserve">       </w:t>
      </w:r>
      <w:r w:rsidR="000F0E2B">
        <w:rPr>
          <w:rFonts w:eastAsia="Times New Roman"/>
          <w:sz w:val="28"/>
          <w:szCs w:val="28"/>
          <w:lang w:eastAsia="ru-RU"/>
        </w:rPr>
        <w:t xml:space="preserve">                               </w:t>
      </w:r>
      <w:r w:rsidRPr="00F05355">
        <w:rPr>
          <w:rFonts w:eastAsia="Times New Roman"/>
          <w:sz w:val="28"/>
          <w:szCs w:val="28"/>
          <w:lang w:eastAsia="ru-RU"/>
        </w:rPr>
        <w:t xml:space="preserve">№ </w:t>
      </w:r>
      <w:r w:rsidR="008A3569">
        <w:rPr>
          <w:rFonts w:eastAsia="Times New Roman"/>
          <w:sz w:val="28"/>
          <w:szCs w:val="28"/>
          <w:lang w:eastAsia="ru-RU"/>
        </w:rPr>
        <w:t>17</w:t>
      </w:r>
      <w:r w:rsidR="00801B0B">
        <w:rPr>
          <w:rFonts w:eastAsia="Times New Roman"/>
          <w:sz w:val="28"/>
          <w:szCs w:val="28"/>
          <w:lang w:eastAsia="ru-RU"/>
        </w:rPr>
        <w:t>77</w:t>
      </w:r>
      <w:r w:rsidR="008A3569">
        <w:rPr>
          <w:rFonts w:eastAsia="Times New Roman"/>
          <w:sz w:val="28"/>
          <w:szCs w:val="28"/>
          <w:lang w:eastAsia="ru-RU"/>
        </w:rPr>
        <w:t>-</w:t>
      </w:r>
      <w:r>
        <w:rPr>
          <w:rFonts w:eastAsia="Times New Roman"/>
          <w:sz w:val="28"/>
          <w:szCs w:val="28"/>
          <w:lang w:eastAsia="ru-RU"/>
        </w:rPr>
        <w:t>р</w:t>
      </w:r>
    </w:p>
    <w:p w:rsidR="00F05355" w:rsidRPr="00F05355" w:rsidRDefault="00F05355" w:rsidP="00F05355">
      <w:pPr>
        <w:spacing w:line="720" w:lineRule="auto"/>
        <w:ind w:firstLine="0"/>
        <w:jc w:val="center"/>
        <w:rPr>
          <w:rFonts w:eastAsia="Times New Roman"/>
          <w:sz w:val="28"/>
          <w:szCs w:val="28"/>
          <w:lang w:eastAsia="ru-RU"/>
        </w:rPr>
      </w:pPr>
      <w:r w:rsidRPr="00F05355">
        <w:rPr>
          <w:rFonts w:eastAsia="Times New Roman"/>
          <w:sz w:val="28"/>
          <w:szCs w:val="28"/>
          <w:lang w:eastAsia="ru-RU"/>
        </w:rPr>
        <w:t>г. Вышний Волочек</w:t>
      </w:r>
    </w:p>
    <w:p w:rsidR="00801B0B" w:rsidRPr="00801B0B" w:rsidRDefault="00801B0B" w:rsidP="00801B0B">
      <w:pPr>
        <w:spacing w:line="240" w:lineRule="auto"/>
        <w:ind w:firstLine="0"/>
        <w:jc w:val="left"/>
        <w:rPr>
          <w:b/>
          <w:sz w:val="28"/>
          <w:szCs w:val="28"/>
        </w:rPr>
      </w:pPr>
      <w:r w:rsidRPr="00801B0B">
        <w:rPr>
          <w:b/>
          <w:sz w:val="28"/>
          <w:szCs w:val="28"/>
        </w:rPr>
        <w:t xml:space="preserve">Об утверждении Перечня </w:t>
      </w:r>
      <w:proofErr w:type="gramStart"/>
      <w:r w:rsidRPr="00801B0B">
        <w:rPr>
          <w:b/>
          <w:sz w:val="28"/>
          <w:szCs w:val="28"/>
        </w:rPr>
        <w:t>подведомственных</w:t>
      </w:r>
      <w:proofErr w:type="gramEnd"/>
    </w:p>
    <w:p w:rsidR="00801B0B" w:rsidRPr="00801B0B" w:rsidRDefault="00801B0B" w:rsidP="00801B0B">
      <w:pPr>
        <w:spacing w:line="240" w:lineRule="auto"/>
        <w:ind w:firstLine="0"/>
        <w:jc w:val="left"/>
        <w:rPr>
          <w:b/>
          <w:sz w:val="28"/>
          <w:szCs w:val="28"/>
        </w:rPr>
      </w:pPr>
      <w:r w:rsidRPr="00801B0B">
        <w:rPr>
          <w:b/>
          <w:sz w:val="28"/>
          <w:szCs w:val="28"/>
        </w:rPr>
        <w:t>организаций  и структурных подразделений</w:t>
      </w:r>
    </w:p>
    <w:p w:rsidR="00801B0B" w:rsidRPr="00801B0B" w:rsidRDefault="00801B0B" w:rsidP="00801B0B">
      <w:pPr>
        <w:spacing w:line="240" w:lineRule="auto"/>
        <w:ind w:firstLine="0"/>
        <w:jc w:val="left"/>
        <w:rPr>
          <w:b/>
          <w:sz w:val="28"/>
          <w:szCs w:val="28"/>
        </w:rPr>
      </w:pPr>
      <w:r w:rsidRPr="00801B0B">
        <w:rPr>
          <w:b/>
          <w:sz w:val="28"/>
          <w:szCs w:val="28"/>
        </w:rPr>
        <w:t>Администрации Вышневолоцкого</w:t>
      </w:r>
    </w:p>
    <w:p w:rsidR="00801B0B" w:rsidRPr="00801B0B" w:rsidRDefault="00801B0B" w:rsidP="00801B0B">
      <w:pPr>
        <w:spacing w:line="240" w:lineRule="auto"/>
        <w:ind w:firstLine="0"/>
        <w:jc w:val="left"/>
        <w:rPr>
          <w:b/>
          <w:sz w:val="28"/>
          <w:szCs w:val="28"/>
        </w:rPr>
      </w:pPr>
      <w:r w:rsidRPr="00801B0B">
        <w:rPr>
          <w:b/>
          <w:sz w:val="28"/>
          <w:szCs w:val="28"/>
        </w:rPr>
        <w:t xml:space="preserve">городского округа, </w:t>
      </w:r>
      <w:proofErr w:type="gramStart"/>
      <w:r w:rsidRPr="00801B0B">
        <w:rPr>
          <w:b/>
          <w:sz w:val="28"/>
          <w:szCs w:val="28"/>
        </w:rPr>
        <w:t>имеющих</w:t>
      </w:r>
      <w:proofErr w:type="gramEnd"/>
      <w:r w:rsidRPr="00801B0B">
        <w:rPr>
          <w:b/>
          <w:sz w:val="28"/>
          <w:szCs w:val="28"/>
        </w:rPr>
        <w:t xml:space="preserve"> статус юридического</w:t>
      </w:r>
    </w:p>
    <w:p w:rsidR="00801B0B" w:rsidRPr="00801B0B" w:rsidRDefault="00801B0B" w:rsidP="00801B0B">
      <w:pPr>
        <w:spacing w:line="240" w:lineRule="auto"/>
        <w:ind w:firstLine="0"/>
        <w:jc w:val="left"/>
        <w:rPr>
          <w:b/>
          <w:sz w:val="28"/>
          <w:szCs w:val="28"/>
        </w:rPr>
      </w:pPr>
      <w:r w:rsidRPr="00801B0B">
        <w:rPr>
          <w:b/>
          <w:sz w:val="28"/>
          <w:szCs w:val="28"/>
        </w:rPr>
        <w:t xml:space="preserve">лица, которые могут не создавать официальные </w:t>
      </w:r>
    </w:p>
    <w:p w:rsidR="00801B0B" w:rsidRPr="00801B0B" w:rsidRDefault="00801B0B" w:rsidP="00801B0B">
      <w:pPr>
        <w:spacing w:line="240" w:lineRule="auto"/>
        <w:ind w:firstLine="0"/>
        <w:jc w:val="left"/>
        <w:rPr>
          <w:b/>
          <w:sz w:val="28"/>
          <w:szCs w:val="28"/>
        </w:rPr>
      </w:pPr>
      <w:r w:rsidRPr="00801B0B">
        <w:rPr>
          <w:b/>
          <w:sz w:val="28"/>
          <w:szCs w:val="28"/>
        </w:rPr>
        <w:t xml:space="preserve">страницы для размещения информации </w:t>
      </w:r>
      <w:proofErr w:type="gramStart"/>
      <w:r w:rsidRPr="00801B0B">
        <w:rPr>
          <w:b/>
          <w:sz w:val="28"/>
          <w:szCs w:val="28"/>
        </w:rPr>
        <w:t>о</w:t>
      </w:r>
      <w:proofErr w:type="gramEnd"/>
      <w:r w:rsidRPr="00801B0B">
        <w:rPr>
          <w:b/>
          <w:sz w:val="28"/>
          <w:szCs w:val="28"/>
        </w:rPr>
        <w:t xml:space="preserve"> своей </w:t>
      </w:r>
    </w:p>
    <w:p w:rsidR="00801B0B" w:rsidRPr="00801B0B" w:rsidRDefault="00801B0B" w:rsidP="00801B0B">
      <w:pPr>
        <w:spacing w:line="240" w:lineRule="auto"/>
        <w:ind w:firstLine="0"/>
        <w:jc w:val="left"/>
        <w:rPr>
          <w:b/>
          <w:sz w:val="28"/>
          <w:szCs w:val="28"/>
        </w:rPr>
      </w:pPr>
      <w:r w:rsidRPr="00801B0B">
        <w:rPr>
          <w:b/>
          <w:sz w:val="28"/>
          <w:szCs w:val="28"/>
        </w:rPr>
        <w:t xml:space="preserve">деятельности в сети «Интернет» с учетом </w:t>
      </w:r>
    </w:p>
    <w:p w:rsidR="00801B0B" w:rsidRPr="00801B0B" w:rsidRDefault="00801B0B" w:rsidP="00801B0B">
      <w:pPr>
        <w:spacing w:line="240" w:lineRule="auto"/>
        <w:ind w:firstLine="0"/>
        <w:jc w:val="left"/>
        <w:rPr>
          <w:b/>
          <w:sz w:val="28"/>
          <w:szCs w:val="28"/>
        </w:rPr>
      </w:pPr>
      <w:r w:rsidRPr="00801B0B">
        <w:rPr>
          <w:b/>
          <w:sz w:val="28"/>
          <w:szCs w:val="28"/>
        </w:rPr>
        <w:t>особенностей сферы их деятельности</w:t>
      </w:r>
    </w:p>
    <w:p w:rsidR="00801B0B" w:rsidRPr="00801B0B" w:rsidRDefault="00801B0B" w:rsidP="00801B0B">
      <w:pPr>
        <w:spacing w:line="240" w:lineRule="auto"/>
        <w:ind w:firstLine="0"/>
        <w:jc w:val="left"/>
        <w:rPr>
          <w:sz w:val="28"/>
          <w:szCs w:val="28"/>
        </w:rPr>
      </w:pPr>
    </w:p>
    <w:p w:rsidR="00801B0B" w:rsidRPr="00801B0B" w:rsidRDefault="00801B0B" w:rsidP="00801B0B">
      <w:pPr>
        <w:spacing w:line="240" w:lineRule="auto"/>
        <w:ind w:firstLine="709"/>
        <w:rPr>
          <w:sz w:val="28"/>
          <w:szCs w:val="28"/>
        </w:rPr>
      </w:pPr>
      <w:r w:rsidRPr="00801B0B">
        <w:rPr>
          <w:sz w:val="28"/>
          <w:szCs w:val="28"/>
        </w:rPr>
        <w:t>В соответствии со статьей 1 п. 1</w:t>
      </w:r>
      <w:r w:rsidRPr="00801B0B">
        <w:rPr>
          <w:sz w:val="28"/>
          <w:szCs w:val="28"/>
          <w:vertAlign w:val="superscript"/>
        </w:rPr>
        <w:t>1</w:t>
      </w:r>
      <w:r w:rsidRPr="00801B0B">
        <w:rPr>
          <w:sz w:val="28"/>
          <w:szCs w:val="28"/>
        </w:rPr>
        <w:t xml:space="preserve"> Федерального закона от 14.07.2022 </w:t>
      </w:r>
      <w:r>
        <w:rPr>
          <w:sz w:val="28"/>
          <w:szCs w:val="28"/>
        </w:rPr>
        <w:t xml:space="preserve">   </w:t>
      </w:r>
      <w:r w:rsidRPr="00801B0B">
        <w:rPr>
          <w:sz w:val="28"/>
          <w:szCs w:val="28"/>
        </w:rPr>
        <w:t>№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p>
    <w:p w:rsidR="00801B0B" w:rsidRPr="00801B0B" w:rsidRDefault="00801B0B" w:rsidP="00801B0B">
      <w:pPr>
        <w:numPr>
          <w:ilvl w:val="0"/>
          <w:numId w:val="12"/>
        </w:numPr>
        <w:tabs>
          <w:tab w:val="left" w:pos="993"/>
        </w:tabs>
        <w:spacing w:after="200" w:line="240" w:lineRule="auto"/>
        <w:ind w:left="0" w:firstLine="709"/>
        <w:contextualSpacing/>
        <w:rPr>
          <w:sz w:val="28"/>
          <w:szCs w:val="28"/>
        </w:rPr>
      </w:pPr>
      <w:r w:rsidRPr="00801B0B">
        <w:rPr>
          <w:sz w:val="28"/>
          <w:szCs w:val="28"/>
        </w:rPr>
        <w:t>Утвердить перечень подведомственных организаций и структурных подразделений Администрации  Вышневолоцкого городского округа,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особенностей сферы их деятельности (прилагается).</w:t>
      </w:r>
    </w:p>
    <w:p w:rsidR="00801B0B" w:rsidRPr="00801B0B" w:rsidRDefault="00801B0B" w:rsidP="00801B0B">
      <w:pPr>
        <w:numPr>
          <w:ilvl w:val="0"/>
          <w:numId w:val="12"/>
        </w:numPr>
        <w:tabs>
          <w:tab w:val="left" w:pos="993"/>
        </w:tabs>
        <w:spacing w:after="200" w:line="240" w:lineRule="auto"/>
        <w:ind w:left="0" w:firstLine="709"/>
        <w:contextualSpacing/>
        <w:rPr>
          <w:sz w:val="28"/>
          <w:szCs w:val="28"/>
        </w:rPr>
      </w:pPr>
      <w:proofErr w:type="gramStart"/>
      <w:r w:rsidRPr="00801B0B">
        <w:rPr>
          <w:sz w:val="28"/>
          <w:szCs w:val="28"/>
        </w:rPr>
        <w:t>Контроль за</w:t>
      </w:r>
      <w:proofErr w:type="gramEnd"/>
      <w:r w:rsidRPr="00801B0B">
        <w:rPr>
          <w:sz w:val="28"/>
          <w:szCs w:val="28"/>
        </w:rPr>
        <w:t xml:space="preserve"> исполнением настоящего распоряжения возложить на Первого заместителя Главы Администрации Вышневолоцкого городского округа Шарапову Н.В.</w:t>
      </w:r>
    </w:p>
    <w:p w:rsidR="00801B0B" w:rsidRPr="00801B0B" w:rsidRDefault="00801B0B" w:rsidP="00801B0B">
      <w:pPr>
        <w:numPr>
          <w:ilvl w:val="0"/>
          <w:numId w:val="12"/>
        </w:numPr>
        <w:tabs>
          <w:tab w:val="left" w:pos="993"/>
        </w:tabs>
        <w:spacing w:after="200" w:line="240" w:lineRule="auto"/>
        <w:ind w:left="0" w:firstLine="709"/>
        <w:contextualSpacing/>
        <w:rPr>
          <w:sz w:val="28"/>
          <w:szCs w:val="28"/>
        </w:rPr>
      </w:pPr>
      <w:r w:rsidRPr="00801B0B">
        <w:rPr>
          <w:sz w:val="28"/>
          <w:szCs w:val="28"/>
        </w:rPr>
        <w:t>Настоящее распоряжение вступает в силу со дня его подписания,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0527F6" w:rsidRPr="000527F6" w:rsidRDefault="000527F6" w:rsidP="00801B0B">
      <w:pPr>
        <w:widowControl w:val="0"/>
        <w:tabs>
          <w:tab w:val="left" w:pos="993"/>
        </w:tabs>
        <w:autoSpaceDE w:val="0"/>
        <w:autoSpaceDN w:val="0"/>
        <w:adjustRightInd w:val="0"/>
        <w:spacing w:line="240" w:lineRule="auto"/>
        <w:ind w:firstLine="0"/>
        <w:rPr>
          <w:rFonts w:eastAsia="Times New Roman"/>
          <w:sz w:val="28"/>
          <w:szCs w:val="28"/>
          <w:lang w:eastAsia="ru-RU"/>
        </w:rPr>
      </w:pPr>
    </w:p>
    <w:p w:rsidR="00525B56" w:rsidRDefault="00525B56" w:rsidP="000527F6">
      <w:pPr>
        <w:widowControl w:val="0"/>
        <w:shd w:val="clear" w:color="auto" w:fill="FFFFFF"/>
        <w:autoSpaceDE w:val="0"/>
        <w:autoSpaceDN w:val="0"/>
        <w:adjustRightInd w:val="0"/>
        <w:spacing w:line="240" w:lineRule="auto"/>
        <w:ind w:firstLine="0"/>
        <w:textAlignment w:val="baseline"/>
        <w:rPr>
          <w:rFonts w:eastAsia="Times New Roman"/>
          <w:sz w:val="26"/>
          <w:szCs w:val="26"/>
          <w:lang w:eastAsia="ru-RU"/>
        </w:rPr>
      </w:pPr>
    </w:p>
    <w:p w:rsidR="00F92327" w:rsidRPr="00525B56" w:rsidRDefault="00F92327" w:rsidP="000527F6">
      <w:pPr>
        <w:widowControl w:val="0"/>
        <w:autoSpaceDE w:val="0"/>
        <w:autoSpaceDN w:val="0"/>
        <w:adjustRightInd w:val="0"/>
        <w:spacing w:line="240" w:lineRule="auto"/>
        <w:ind w:firstLine="0"/>
        <w:rPr>
          <w:rFonts w:eastAsia="Times New Roman"/>
          <w:sz w:val="28"/>
          <w:szCs w:val="28"/>
          <w:lang w:eastAsia="ru-RU"/>
        </w:rPr>
      </w:pPr>
      <w:r w:rsidRPr="00525B56">
        <w:rPr>
          <w:rFonts w:eastAsia="Times New Roman"/>
          <w:sz w:val="28"/>
          <w:szCs w:val="28"/>
          <w:lang w:eastAsia="ru-RU"/>
        </w:rPr>
        <w:t xml:space="preserve">Глава </w:t>
      </w:r>
    </w:p>
    <w:p w:rsidR="00F92327" w:rsidRDefault="00F92327" w:rsidP="000527F6">
      <w:pPr>
        <w:widowControl w:val="0"/>
        <w:autoSpaceDE w:val="0"/>
        <w:autoSpaceDN w:val="0"/>
        <w:adjustRightInd w:val="0"/>
        <w:spacing w:line="240" w:lineRule="auto"/>
        <w:ind w:firstLine="0"/>
        <w:rPr>
          <w:rFonts w:eastAsia="Times New Roman"/>
          <w:sz w:val="28"/>
          <w:szCs w:val="28"/>
          <w:lang w:eastAsia="ru-RU"/>
        </w:rPr>
      </w:pPr>
      <w:r w:rsidRPr="00F92327">
        <w:rPr>
          <w:rFonts w:eastAsia="Times New Roman"/>
          <w:sz w:val="28"/>
          <w:szCs w:val="28"/>
          <w:lang w:eastAsia="ru-RU"/>
        </w:rPr>
        <w:t xml:space="preserve">Вышневолоцкого городского округа                     </w:t>
      </w:r>
      <w:r>
        <w:rPr>
          <w:rFonts w:eastAsia="Times New Roman"/>
          <w:sz w:val="28"/>
          <w:szCs w:val="28"/>
          <w:lang w:eastAsia="ru-RU"/>
        </w:rPr>
        <w:t xml:space="preserve">                            </w:t>
      </w:r>
      <w:r w:rsidRPr="00F92327">
        <w:rPr>
          <w:rFonts w:eastAsia="Times New Roman"/>
          <w:sz w:val="28"/>
          <w:szCs w:val="28"/>
          <w:lang w:eastAsia="ru-RU"/>
        </w:rPr>
        <w:t>Н.П. Рощина</w:t>
      </w:r>
    </w:p>
    <w:p w:rsidR="00801B0B" w:rsidRPr="00801B0B" w:rsidRDefault="00801B0B" w:rsidP="00801B0B">
      <w:pPr>
        <w:widowControl w:val="0"/>
        <w:autoSpaceDE w:val="0"/>
        <w:autoSpaceDN w:val="0"/>
        <w:adjustRightInd w:val="0"/>
        <w:spacing w:line="240" w:lineRule="auto"/>
        <w:ind w:firstLine="720"/>
        <w:jc w:val="right"/>
        <w:rPr>
          <w:rFonts w:ascii="Times New Roman CYR" w:eastAsia="Times New Roman" w:hAnsi="Times New Roman CYR"/>
          <w:bCs/>
          <w:color w:val="26282F"/>
          <w:sz w:val="26"/>
          <w:szCs w:val="28"/>
          <w:lang w:eastAsia="ru-RU"/>
        </w:rPr>
      </w:pPr>
      <w:bookmarkStart w:id="2" w:name="sub_1000"/>
      <w:r w:rsidRPr="00801B0B">
        <w:rPr>
          <w:rFonts w:eastAsia="Times New Roman"/>
          <w:bCs/>
          <w:color w:val="26282F"/>
          <w:szCs w:val="28"/>
          <w:lang w:eastAsia="ru-RU"/>
        </w:rPr>
        <w:lastRenderedPageBreak/>
        <w:t xml:space="preserve">Приложение </w:t>
      </w:r>
    </w:p>
    <w:p w:rsidR="00801B0B" w:rsidRPr="00801B0B" w:rsidRDefault="00801B0B" w:rsidP="00801B0B">
      <w:pPr>
        <w:widowControl w:val="0"/>
        <w:autoSpaceDE w:val="0"/>
        <w:autoSpaceDN w:val="0"/>
        <w:adjustRightInd w:val="0"/>
        <w:spacing w:line="240" w:lineRule="auto"/>
        <w:ind w:firstLine="720"/>
        <w:jc w:val="right"/>
        <w:rPr>
          <w:rFonts w:eastAsia="Times New Roman"/>
          <w:bCs/>
          <w:color w:val="26282F"/>
          <w:szCs w:val="28"/>
          <w:lang w:eastAsia="ru-RU"/>
        </w:rPr>
      </w:pPr>
      <w:r w:rsidRPr="00801B0B">
        <w:rPr>
          <w:rFonts w:eastAsia="Times New Roman"/>
          <w:bCs/>
          <w:color w:val="26282F"/>
          <w:szCs w:val="28"/>
          <w:lang w:eastAsia="ru-RU"/>
        </w:rPr>
        <w:t>к распоряжению Администрации</w:t>
      </w:r>
    </w:p>
    <w:p w:rsidR="00801B0B" w:rsidRPr="00801B0B" w:rsidRDefault="00801B0B" w:rsidP="00801B0B">
      <w:pPr>
        <w:widowControl w:val="0"/>
        <w:autoSpaceDE w:val="0"/>
        <w:autoSpaceDN w:val="0"/>
        <w:adjustRightInd w:val="0"/>
        <w:spacing w:line="240" w:lineRule="auto"/>
        <w:ind w:firstLine="720"/>
        <w:jc w:val="right"/>
        <w:rPr>
          <w:rFonts w:eastAsia="Times New Roman"/>
          <w:bCs/>
          <w:color w:val="26282F"/>
          <w:szCs w:val="28"/>
          <w:lang w:eastAsia="ru-RU"/>
        </w:rPr>
      </w:pPr>
      <w:r w:rsidRPr="00801B0B">
        <w:rPr>
          <w:rFonts w:eastAsia="Times New Roman"/>
          <w:bCs/>
          <w:color w:val="26282F"/>
          <w:szCs w:val="28"/>
          <w:lang w:eastAsia="ru-RU"/>
        </w:rPr>
        <w:t>Вышневолоцкого городского округа</w:t>
      </w:r>
    </w:p>
    <w:p w:rsidR="00801B0B" w:rsidRPr="00801B0B" w:rsidRDefault="00801B0B" w:rsidP="00801B0B">
      <w:pPr>
        <w:widowControl w:val="0"/>
        <w:autoSpaceDE w:val="0"/>
        <w:autoSpaceDN w:val="0"/>
        <w:adjustRightInd w:val="0"/>
        <w:spacing w:line="240" w:lineRule="auto"/>
        <w:ind w:firstLine="720"/>
        <w:jc w:val="right"/>
        <w:rPr>
          <w:rFonts w:ascii="Times New Roman CYR" w:eastAsia="Times New Roman" w:hAnsi="Times New Roman CYR"/>
          <w:b/>
          <w:sz w:val="22"/>
          <w:szCs w:val="24"/>
          <w:lang w:eastAsia="ru-RU"/>
        </w:rPr>
      </w:pPr>
      <w:r w:rsidRPr="00801B0B">
        <w:rPr>
          <w:rFonts w:eastAsia="Times New Roman"/>
          <w:bCs/>
          <w:color w:val="26282F"/>
          <w:szCs w:val="28"/>
          <w:lang w:eastAsia="ru-RU"/>
        </w:rPr>
        <w:t xml:space="preserve">от </w:t>
      </w:r>
      <w:r w:rsidRPr="00801B0B">
        <w:rPr>
          <w:rFonts w:eastAsia="Times New Roman"/>
          <w:bCs/>
          <w:color w:val="26282F"/>
          <w:szCs w:val="28"/>
          <w:lang w:eastAsia="ru-RU"/>
        </w:rPr>
        <w:t>29.11.2022</w:t>
      </w:r>
      <w:r w:rsidRPr="00801B0B">
        <w:rPr>
          <w:rFonts w:eastAsia="Times New Roman"/>
          <w:bCs/>
          <w:color w:val="26282F"/>
          <w:szCs w:val="28"/>
          <w:lang w:eastAsia="ru-RU"/>
        </w:rPr>
        <w:t xml:space="preserve"> № </w:t>
      </w:r>
      <w:r w:rsidRPr="00801B0B">
        <w:rPr>
          <w:rFonts w:eastAsia="Times New Roman"/>
          <w:bCs/>
          <w:color w:val="26282F"/>
          <w:szCs w:val="28"/>
          <w:lang w:eastAsia="ru-RU"/>
        </w:rPr>
        <w:t>1777-р</w:t>
      </w:r>
    </w:p>
    <w:p w:rsidR="00801B0B" w:rsidRPr="00801B0B" w:rsidRDefault="00801B0B" w:rsidP="00801B0B">
      <w:pPr>
        <w:widowControl w:val="0"/>
        <w:autoSpaceDE w:val="0"/>
        <w:autoSpaceDN w:val="0"/>
        <w:adjustRightInd w:val="0"/>
        <w:spacing w:line="240" w:lineRule="auto"/>
        <w:ind w:firstLine="720"/>
        <w:jc w:val="right"/>
        <w:rPr>
          <w:rFonts w:eastAsia="Times New Roman"/>
          <w:b/>
          <w:bCs/>
          <w:color w:val="26282F"/>
          <w:sz w:val="28"/>
          <w:szCs w:val="28"/>
          <w:lang w:eastAsia="ru-RU"/>
        </w:rPr>
      </w:pPr>
    </w:p>
    <w:bookmarkEnd w:id="2"/>
    <w:p w:rsidR="00801B0B" w:rsidRPr="00801B0B" w:rsidRDefault="00801B0B" w:rsidP="00801B0B">
      <w:pPr>
        <w:widowControl w:val="0"/>
        <w:autoSpaceDE w:val="0"/>
        <w:autoSpaceDN w:val="0"/>
        <w:adjustRightInd w:val="0"/>
        <w:spacing w:line="240" w:lineRule="auto"/>
        <w:ind w:left="360" w:firstLine="0"/>
        <w:jc w:val="center"/>
        <w:rPr>
          <w:rFonts w:eastAsia="Times New Roman"/>
          <w:szCs w:val="24"/>
          <w:lang w:eastAsia="ru-RU"/>
        </w:rPr>
      </w:pPr>
      <w:r w:rsidRPr="00801B0B">
        <w:rPr>
          <w:rFonts w:ascii="Times New Roman CYR" w:eastAsia="Times New Roman" w:hAnsi="Times New Roman CYR"/>
          <w:bCs/>
          <w:sz w:val="28"/>
          <w:szCs w:val="28"/>
          <w:lang w:eastAsia="ru-RU"/>
        </w:rPr>
        <w:t xml:space="preserve">Перечень подведомственных организаций и структурных </w:t>
      </w:r>
      <w:r w:rsidRPr="00801B0B">
        <w:rPr>
          <w:rFonts w:eastAsia="Times New Roman"/>
          <w:sz w:val="28"/>
          <w:szCs w:val="28"/>
          <w:lang w:eastAsia="ru-RU"/>
        </w:rPr>
        <w:t>подразделений</w:t>
      </w:r>
    </w:p>
    <w:p w:rsidR="00801B0B" w:rsidRPr="00801B0B" w:rsidRDefault="00801B0B" w:rsidP="00801B0B">
      <w:pPr>
        <w:widowControl w:val="0"/>
        <w:autoSpaceDE w:val="0"/>
        <w:autoSpaceDN w:val="0"/>
        <w:adjustRightInd w:val="0"/>
        <w:spacing w:line="240" w:lineRule="auto"/>
        <w:ind w:left="360" w:firstLine="0"/>
        <w:jc w:val="center"/>
        <w:rPr>
          <w:rFonts w:eastAsia="Times New Roman"/>
          <w:sz w:val="28"/>
          <w:szCs w:val="28"/>
          <w:lang w:eastAsia="ru-RU"/>
        </w:rPr>
      </w:pPr>
      <w:r w:rsidRPr="00801B0B">
        <w:rPr>
          <w:rFonts w:eastAsia="Times New Roman"/>
          <w:sz w:val="28"/>
          <w:szCs w:val="28"/>
          <w:lang w:eastAsia="ru-RU"/>
        </w:rPr>
        <w:t xml:space="preserve">Администрации Вышневолоцкого городского округа, имеющих статус юридического лица, которые могут не создавать официальные страницы для размещения информации о своей деятельности в сети «Интернет» </w:t>
      </w:r>
    </w:p>
    <w:p w:rsidR="00801B0B" w:rsidRPr="00801B0B" w:rsidRDefault="00801B0B" w:rsidP="00801B0B">
      <w:pPr>
        <w:widowControl w:val="0"/>
        <w:autoSpaceDE w:val="0"/>
        <w:autoSpaceDN w:val="0"/>
        <w:adjustRightInd w:val="0"/>
        <w:spacing w:line="240" w:lineRule="auto"/>
        <w:ind w:left="360" w:firstLine="0"/>
        <w:jc w:val="center"/>
        <w:rPr>
          <w:rFonts w:eastAsia="Times New Roman"/>
          <w:sz w:val="28"/>
          <w:szCs w:val="28"/>
          <w:lang w:eastAsia="ru-RU"/>
        </w:rPr>
      </w:pPr>
      <w:r w:rsidRPr="00801B0B">
        <w:rPr>
          <w:rFonts w:eastAsia="Times New Roman"/>
          <w:sz w:val="28"/>
          <w:szCs w:val="28"/>
          <w:lang w:eastAsia="ru-RU"/>
        </w:rPr>
        <w:t>с учетом особенностей сферы их деятельности</w:t>
      </w:r>
    </w:p>
    <w:p w:rsidR="00801B0B" w:rsidRPr="00801B0B" w:rsidRDefault="00801B0B" w:rsidP="00801B0B">
      <w:pPr>
        <w:widowControl w:val="0"/>
        <w:autoSpaceDE w:val="0"/>
        <w:autoSpaceDN w:val="0"/>
        <w:adjustRightInd w:val="0"/>
        <w:spacing w:line="240" w:lineRule="auto"/>
        <w:ind w:left="360" w:firstLine="0"/>
        <w:jc w:val="center"/>
        <w:rPr>
          <w:rFonts w:eastAsia="Times New Roman"/>
          <w:b/>
          <w:sz w:val="28"/>
          <w:szCs w:val="28"/>
          <w:lang w:eastAsia="ru-RU"/>
        </w:rPr>
      </w:pP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1. МКУ «Централизованная бухгалтерия учреждений Вышневолоцкого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2. МБУ Вышневолоцкого городского округа «СТИКС»</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3. МУП Вышневолоцкого городского округа «Объединенное коммунальное хозяйство»</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4. МБУ Вышневолоцкого городского округа «РИТУС»</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5. МКУ «Единая дежурно-диспетчерская служба Вышневолоцкого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6. МУП общественного питания «ПАРАДИЗ»</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 xml:space="preserve">7. Управление территориальной политики и социально-административного развития сельских территорий администрации </w:t>
      </w:r>
      <w:proofErr w:type="spellStart"/>
      <w:r w:rsidRPr="00801B0B">
        <w:rPr>
          <w:rFonts w:eastAsia="Times New Roman"/>
          <w:sz w:val="28"/>
          <w:szCs w:val="28"/>
          <w:lang w:eastAsia="ru-RU"/>
        </w:rPr>
        <w:t>Вышневлоцкого</w:t>
      </w:r>
      <w:proofErr w:type="spellEnd"/>
      <w:r w:rsidRPr="00801B0B">
        <w:rPr>
          <w:rFonts w:eastAsia="Times New Roman"/>
          <w:sz w:val="28"/>
          <w:szCs w:val="28"/>
          <w:lang w:eastAsia="ru-RU"/>
        </w:rPr>
        <w:t xml:space="preserve">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 xml:space="preserve">8. Управление жилищно-коммунального хозяйства, дорожной деятельности и благоустройства администрации </w:t>
      </w:r>
      <w:proofErr w:type="spellStart"/>
      <w:r w:rsidRPr="00801B0B">
        <w:rPr>
          <w:rFonts w:eastAsia="Times New Roman"/>
          <w:sz w:val="28"/>
          <w:szCs w:val="28"/>
          <w:lang w:eastAsia="ru-RU"/>
        </w:rPr>
        <w:t>Вышневлоцкого</w:t>
      </w:r>
      <w:proofErr w:type="spellEnd"/>
      <w:r w:rsidRPr="00801B0B">
        <w:rPr>
          <w:rFonts w:eastAsia="Times New Roman"/>
          <w:sz w:val="28"/>
          <w:szCs w:val="28"/>
          <w:lang w:eastAsia="ru-RU"/>
        </w:rPr>
        <w:t xml:space="preserve">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 xml:space="preserve">9. МКУ «Хозяйственно-эксплуатационное управление администрации </w:t>
      </w:r>
      <w:proofErr w:type="spellStart"/>
      <w:r w:rsidRPr="00801B0B">
        <w:rPr>
          <w:rFonts w:eastAsia="Times New Roman"/>
          <w:sz w:val="28"/>
          <w:szCs w:val="28"/>
          <w:lang w:eastAsia="ru-RU"/>
        </w:rPr>
        <w:t>Вышневлоцкого</w:t>
      </w:r>
      <w:proofErr w:type="spellEnd"/>
      <w:r w:rsidRPr="00801B0B">
        <w:rPr>
          <w:rFonts w:eastAsia="Times New Roman"/>
          <w:sz w:val="28"/>
          <w:szCs w:val="28"/>
          <w:lang w:eastAsia="ru-RU"/>
        </w:rPr>
        <w:t xml:space="preserve">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 xml:space="preserve">10. Управление архитектуры и градостроительства администрации </w:t>
      </w:r>
      <w:proofErr w:type="spellStart"/>
      <w:r w:rsidRPr="00801B0B">
        <w:rPr>
          <w:rFonts w:eastAsia="Times New Roman"/>
          <w:sz w:val="28"/>
          <w:szCs w:val="28"/>
          <w:lang w:eastAsia="ru-RU"/>
        </w:rPr>
        <w:t>Вышневлоцкого</w:t>
      </w:r>
      <w:proofErr w:type="spellEnd"/>
      <w:r w:rsidRPr="00801B0B">
        <w:rPr>
          <w:rFonts w:eastAsia="Times New Roman"/>
          <w:sz w:val="28"/>
          <w:szCs w:val="28"/>
          <w:lang w:eastAsia="ru-RU"/>
        </w:rPr>
        <w:t xml:space="preserve">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11. МУП Вышневолоцкого городского округа «Бюро технической инвентаризации»</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12. МУП Вышневолоцкого района «Автокомбинат»</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13. МУП Вышневолоцкого городского округа «Единая специализированная аварийная служба»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 xml:space="preserve">14. Финансовое управление администрации </w:t>
      </w:r>
      <w:proofErr w:type="spellStart"/>
      <w:r w:rsidRPr="00801B0B">
        <w:rPr>
          <w:rFonts w:eastAsia="Times New Roman"/>
          <w:sz w:val="28"/>
          <w:szCs w:val="28"/>
          <w:lang w:eastAsia="ru-RU"/>
        </w:rPr>
        <w:t>Вышневлоцкого</w:t>
      </w:r>
      <w:proofErr w:type="spellEnd"/>
      <w:r w:rsidRPr="00801B0B">
        <w:rPr>
          <w:rFonts w:eastAsia="Times New Roman"/>
          <w:sz w:val="28"/>
          <w:szCs w:val="28"/>
          <w:lang w:eastAsia="ru-RU"/>
        </w:rPr>
        <w:t xml:space="preserve">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15. МУП «</w:t>
      </w:r>
      <w:proofErr w:type="spellStart"/>
      <w:r w:rsidRPr="00801B0B">
        <w:rPr>
          <w:rFonts w:eastAsia="Times New Roman"/>
          <w:sz w:val="28"/>
          <w:szCs w:val="28"/>
          <w:lang w:eastAsia="ru-RU"/>
        </w:rPr>
        <w:t>ВолочекТепло</w:t>
      </w:r>
      <w:proofErr w:type="spellEnd"/>
      <w:r w:rsidRPr="00801B0B">
        <w:rPr>
          <w:rFonts w:eastAsia="Times New Roman"/>
          <w:sz w:val="28"/>
          <w:szCs w:val="28"/>
          <w:lang w:eastAsia="ru-RU"/>
        </w:rPr>
        <w:t>»</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 xml:space="preserve">16. Управление земельно - имущественных отношений и жилищной политики администрации </w:t>
      </w:r>
      <w:proofErr w:type="spellStart"/>
      <w:r w:rsidRPr="00801B0B">
        <w:rPr>
          <w:rFonts w:eastAsia="Times New Roman"/>
          <w:sz w:val="28"/>
          <w:szCs w:val="28"/>
          <w:lang w:eastAsia="ru-RU"/>
        </w:rPr>
        <w:t>Вышневлоцкого</w:t>
      </w:r>
      <w:proofErr w:type="spellEnd"/>
      <w:r w:rsidRPr="00801B0B">
        <w:rPr>
          <w:rFonts w:eastAsia="Times New Roman"/>
          <w:sz w:val="28"/>
          <w:szCs w:val="28"/>
          <w:lang w:eastAsia="ru-RU"/>
        </w:rPr>
        <w:t xml:space="preserve"> городского округа</w:t>
      </w:r>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r w:rsidRPr="00801B0B">
        <w:rPr>
          <w:rFonts w:eastAsia="Times New Roman"/>
          <w:sz w:val="28"/>
          <w:szCs w:val="28"/>
          <w:lang w:eastAsia="ru-RU"/>
        </w:rPr>
        <w:t>17. Управление по делам гражданской обороны и чрезвычайным ситуациям администрации Вышневолоцкого городского округа.</w:t>
      </w:r>
      <w:bookmarkStart w:id="3" w:name="_GoBack"/>
      <w:bookmarkEnd w:id="3"/>
    </w:p>
    <w:p w:rsidR="00801B0B" w:rsidRPr="00801B0B" w:rsidRDefault="00801B0B" w:rsidP="00801B0B">
      <w:pPr>
        <w:widowControl w:val="0"/>
        <w:autoSpaceDE w:val="0"/>
        <w:autoSpaceDN w:val="0"/>
        <w:adjustRightInd w:val="0"/>
        <w:spacing w:line="240" w:lineRule="auto"/>
        <w:ind w:firstLine="0"/>
        <w:rPr>
          <w:rFonts w:eastAsia="Times New Roman"/>
          <w:sz w:val="28"/>
          <w:szCs w:val="28"/>
          <w:lang w:eastAsia="ru-RU"/>
        </w:rPr>
      </w:pPr>
    </w:p>
    <w:p w:rsidR="00801B0B" w:rsidRPr="00801B0B" w:rsidRDefault="00801B0B" w:rsidP="00801B0B">
      <w:pPr>
        <w:widowControl w:val="0"/>
        <w:autoSpaceDE w:val="0"/>
        <w:autoSpaceDN w:val="0"/>
        <w:adjustRightInd w:val="0"/>
        <w:spacing w:line="240" w:lineRule="auto"/>
        <w:ind w:left="360" w:firstLine="0"/>
        <w:jc w:val="left"/>
        <w:rPr>
          <w:rFonts w:eastAsia="Times New Roman"/>
          <w:sz w:val="28"/>
          <w:szCs w:val="28"/>
          <w:lang w:eastAsia="ru-RU"/>
        </w:rPr>
      </w:pPr>
    </w:p>
    <w:p w:rsidR="00801B0B" w:rsidRPr="00525B56" w:rsidRDefault="00801B0B" w:rsidP="00801B0B">
      <w:pPr>
        <w:widowControl w:val="0"/>
        <w:autoSpaceDE w:val="0"/>
        <w:autoSpaceDN w:val="0"/>
        <w:adjustRightInd w:val="0"/>
        <w:spacing w:line="240" w:lineRule="auto"/>
        <w:ind w:firstLine="0"/>
        <w:rPr>
          <w:rFonts w:eastAsia="Times New Roman"/>
          <w:sz w:val="28"/>
          <w:szCs w:val="28"/>
          <w:lang w:eastAsia="ru-RU"/>
        </w:rPr>
      </w:pPr>
      <w:r w:rsidRPr="00525B56">
        <w:rPr>
          <w:rFonts w:eastAsia="Times New Roman"/>
          <w:sz w:val="28"/>
          <w:szCs w:val="28"/>
          <w:lang w:eastAsia="ru-RU"/>
        </w:rPr>
        <w:t xml:space="preserve">Глава </w:t>
      </w:r>
    </w:p>
    <w:p w:rsidR="00801B0B" w:rsidRPr="00F92327" w:rsidRDefault="00801B0B" w:rsidP="000527F6">
      <w:pPr>
        <w:widowControl w:val="0"/>
        <w:autoSpaceDE w:val="0"/>
        <w:autoSpaceDN w:val="0"/>
        <w:adjustRightInd w:val="0"/>
        <w:spacing w:line="240" w:lineRule="auto"/>
        <w:ind w:firstLine="0"/>
        <w:rPr>
          <w:rFonts w:eastAsia="Times New Roman"/>
          <w:sz w:val="26"/>
          <w:szCs w:val="26"/>
          <w:lang w:eastAsia="ru-RU"/>
        </w:rPr>
      </w:pPr>
      <w:r w:rsidRPr="00F92327">
        <w:rPr>
          <w:rFonts w:eastAsia="Times New Roman"/>
          <w:sz w:val="28"/>
          <w:szCs w:val="28"/>
          <w:lang w:eastAsia="ru-RU"/>
        </w:rPr>
        <w:t xml:space="preserve">Вышневолоцкого городского округа                     </w:t>
      </w:r>
      <w:r>
        <w:rPr>
          <w:rFonts w:eastAsia="Times New Roman"/>
          <w:sz w:val="28"/>
          <w:szCs w:val="28"/>
          <w:lang w:eastAsia="ru-RU"/>
        </w:rPr>
        <w:t xml:space="preserve">                            </w:t>
      </w:r>
      <w:r w:rsidRPr="00F92327">
        <w:rPr>
          <w:rFonts w:eastAsia="Times New Roman"/>
          <w:sz w:val="28"/>
          <w:szCs w:val="28"/>
          <w:lang w:eastAsia="ru-RU"/>
        </w:rPr>
        <w:t>Н.П. Рощина</w:t>
      </w:r>
    </w:p>
    <w:sectPr w:rsidR="00801B0B" w:rsidRPr="00F92327" w:rsidSect="000435D0">
      <w:pgSz w:w="11906" w:h="16838"/>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A4" w:rsidRDefault="00F555A4" w:rsidP="00F7369D">
      <w:pPr>
        <w:spacing w:line="240" w:lineRule="auto"/>
      </w:pPr>
      <w:r>
        <w:separator/>
      </w:r>
    </w:p>
  </w:endnote>
  <w:endnote w:type="continuationSeparator" w:id="0">
    <w:p w:rsidR="00F555A4" w:rsidRDefault="00F555A4"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A4" w:rsidRDefault="00F555A4" w:rsidP="00F7369D">
      <w:pPr>
        <w:spacing w:line="240" w:lineRule="auto"/>
      </w:pPr>
      <w:r>
        <w:separator/>
      </w:r>
    </w:p>
  </w:footnote>
  <w:footnote w:type="continuationSeparator" w:id="0">
    <w:p w:rsidR="00F555A4" w:rsidRDefault="00F555A4"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1">
    <w:nsid w:val="19D403D9"/>
    <w:multiLevelType w:val="hybridMultilevel"/>
    <w:tmpl w:val="F372E29E"/>
    <w:lvl w:ilvl="0" w:tplc="F25E8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37A86073"/>
    <w:multiLevelType w:val="hybridMultilevel"/>
    <w:tmpl w:val="F4BC9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233680"/>
    <w:multiLevelType w:val="hybridMultilevel"/>
    <w:tmpl w:val="970AC8CC"/>
    <w:lvl w:ilvl="0" w:tplc="D4B0EF3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36D237D"/>
    <w:multiLevelType w:val="multilevel"/>
    <w:tmpl w:val="0CA8D58A"/>
    <w:styleLink w:val="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68572746"/>
    <w:multiLevelType w:val="hybridMultilevel"/>
    <w:tmpl w:val="CA6E821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9C90727"/>
    <w:multiLevelType w:val="multilevel"/>
    <w:tmpl w:val="F2309E50"/>
    <w:lvl w:ilvl="0">
      <w:start w:val="1"/>
      <w:numFmt w:val="bullet"/>
      <w:pStyle w:val="1"/>
      <w:suff w:val="space"/>
      <w:lvlText w:val=""/>
      <w:lvlJc w:val="left"/>
      <w:pPr>
        <w:ind w:left="3686" w:firstLine="0"/>
      </w:pPr>
      <w:rPr>
        <w:rFonts w:ascii="Wingdings" w:hAnsi="Wingdings" w:hint="default"/>
      </w:rPr>
    </w:lvl>
    <w:lvl w:ilvl="1">
      <w:start w:val="1"/>
      <w:numFmt w:val="bullet"/>
      <w:pStyle w:val="2"/>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abstractNumId w:val="0"/>
  </w:num>
  <w:num w:numId="2">
    <w:abstractNumId w:val="5"/>
  </w:num>
  <w:num w:numId="3">
    <w:abstractNumId w:val="3"/>
  </w:num>
  <w:num w:numId="4">
    <w:abstractNumId w:val="7"/>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5">
    <w:abstractNumId w:val="7"/>
  </w:num>
  <w:num w:numId="6">
    <w:abstractNumId w:val="2"/>
  </w:num>
  <w:num w:numId="7">
    <w:abstractNumId w:val="6"/>
  </w:num>
  <w:num w:numId="8">
    <w:abstractNumId w:val="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249"/>
    <w:rsid w:val="00005730"/>
    <w:rsid w:val="00006362"/>
    <w:rsid w:val="00010573"/>
    <w:rsid w:val="000113DC"/>
    <w:rsid w:val="00011EA3"/>
    <w:rsid w:val="00013BB9"/>
    <w:rsid w:val="00015FCE"/>
    <w:rsid w:val="00017D6A"/>
    <w:rsid w:val="00033624"/>
    <w:rsid w:val="00037D19"/>
    <w:rsid w:val="000435D0"/>
    <w:rsid w:val="00046B2D"/>
    <w:rsid w:val="00046CF0"/>
    <w:rsid w:val="00050E0C"/>
    <w:rsid w:val="000515C8"/>
    <w:rsid w:val="00051B8D"/>
    <w:rsid w:val="000527F6"/>
    <w:rsid w:val="00055147"/>
    <w:rsid w:val="00057992"/>
    <w:rsid w:val="000618E9"/>
    <w:rsid w:val="000709BD"/>
    <w:rsid w:val="0007195D"/>
    <w:rsid w:val="0008070E"/>
    <w:rsid w:val="00091160"/>
    <w:rsid w:val="000923A1"/>
    <w:rsid w:val="0009289B"/>
    <w:rsid w:val="000A6E59"/>
    <w:rsid w:val="000B264C"/>
    <w:rsid w:val="000B30D9"/>
    <w:rsid w:val="000C209E"/>
    <w:rsid w:val="000C4422"/>
    <w:rsid w:val="000D327F"/>
    <w:rsid w:val="000D3DF3"/>
    <w:rsid w:val="000D7992"/>
    <w:rsid w:val="000D7DA7"/>
    <w:rsid w:val="000E01E6"/>
    <w:rsid w:val="000E5049"/>
    <w:rsid w:val="000E601C"/>
    <w:rsid w:val="000F0E2B"/>
    <w:rsid w:val="001001E0"/>
    <w:rsid w:val="0010406A"/>
    <w:rsid w:val="00123227"/>
    <w:rsid w:val="0013522C"/>
    <w:rsid w:val="00135715"/>
    <w:rsid w:val="00141261"/>
    <w:rsid w:val="00141E1D"/>
    <w:rsid w:val="001438D2"/>
    <w:rsid w:val="00144B05"/>
    <w:rsid w:val="00146D2A"/>
    <w:rsid w:val="00147010"/>
    <w:rsid w:val="00151217"/>
    <w:rsid w:val="00154B36"/>
    <w:rsid w:val="00160133"/>
    <w:rsid w:val="0016352E"/>
    <w:rsid w:val="00163749"/>
    <w:rsid w:val="001637BF"/>
    <w:rsid w:val="00166928"/>
    <w:rsid w:val="0017011C"/>
    <w:rsid w:val="00171242"/>
    <w:rsid w:val="00173EEF"/>
    <w:rsid w:val="001878C6"/>
    <w:rsid w:val="001918B0"/>
    <w:rsid w:val="00194CC0"/>
    <w:rsid w:val="001A4FAE"/>
    <w:rsid w:val="001C0825"/>
    <w:rsid w:val="001D2D88"/>
    <w:rsid w:val="001D3C60"/>
    <w:rsid w:val="001D3E34"/>
    <w:rsid w:val="001D43DB"/>
    <w:rsid w:val="001E18BE"/>
    <w:rsid w:val="001E3C9E"/>
    <w:rsid w:val="001E4AAC"/>
    <w:rsid w:val="001E50B7"/>
    <w:rsid w:val="001E6C35"/>
    <w:rsid w:val="001F2E39"/>
    <w:rsid w:val="001F377C"/>
    <w:rsid w:val="001F67B5"/>
    <w:rsid w:val="001F6B58"/>
    <w:rsid w:val="001F6EA6"/>
    <w:rsid w:val="002151D6"/>
    <w:rsid w:val="002215D7"/>
    <w:rsid w:val="00221B8D"/>
    <w:rsid w:val="002220B4"/>
    <w:rsid w:val="00224594"/>
    <w:rsid w:val="002313C7"/>
    <w:rsid w:val="00233B5C"/>
    <w:rsid w:val="00235AED"/>
    <w:rsid w:val="002378DB"/>
    <w:rsid w:val="00252B47"/>
    <w:rsid w:val="00254A55"/>
    <w:rsid w:val="00254E49"/>
    <w:rsid w:val="00257E10"/>
    <w:rsid w:val="0026026E"/>
    <w:rsid w:val="00261F43"/>
    <w:rsid w:val="00271499"/>
    <w:rsid w:val="00273117"/>
    <w:rsid w:val="002757D8"/>
    <w:rsid w:val="00282917"/>
    <w:rsid w:val="002A2866"/>
    <w:rsid w:val="002A2CC4"/>
    <w:rsid w:val="002A353F"/>
    <w:rsid w:val="002A5DD7"/>
    <w:rsid w:val="002B475B"/>
    <w:rsid w:val="002B50E1"/>
    <w:rsid w:val="002C38B3"/>
    <w:rsid w:val="002C57CE"/>
    <w:rsid w:val="002C5B39"/>
    <w:rsid w:val="002D09AF"/>
    <w:rsid w:val="002D28C1"/>
    <w:rsid w:val="002D6581"/>
    <w:rsid w:val="002E0F11"/>
    <w:rsid w:val="002E4D4B"/>
    <w:rsid w:val="002E5DD2"/>
    <w:rsid w:val="003014AC"/>
    <w:rsid w:val="00305C7C"/>
    <w:rsid w:val="00305F8C"/>
    <w:rsid w:val="00306D2F"/>
    <w:rsid w:val="0031337B"/>
    <w:rsid w:val="00315070"/>
    <w:rsid w:val="00315609"/>
    <w:rsid w:val="00315B34"/>
    <w:rsid w:val="0032110D"/>
    <w:rsid w:val="003256A0"/>
    <w:rsid w:val="00326CB4"/>
    <w:rsid w:val="003359D6"/>
    <w:rsid w:val="00335EC8"/>
    <w:rsid w:val="00336E2A"/>
    <w:rsid w:val="00337859"/>
    <w:rsid w:val="003401F8"/>
    <w:rsid w:val="00344EFF"/>
    <w:rsid w:val="0034546D"/>
    <w:rsid w:val="00346D7C"/>
    <w:rsid w:val="00352348"/>
    <w:rsid w:val="00352712"/>
    <w:rsid w:val="003544C6"/>
    <w:rsid w:val="0035497F"/>
    <w:rsid w:val="00362E97"/>
    <w:rsid w:val="00362FD2"/>
    <w:rsid w:val="0036483C"/>
    <w:rsid w:val="00367524"/>
    <w:rsid w:val="00367D8D"/>
    <w:rsid w:val="0037026E"/>
    <w:rsid w:val="00373EA7"/>
    <w:rsid w:val="003765D5"/>
    <w:rsid w:val="00376BDE"/>
    <w:rsid w:val="00380BF8"/>
    <w:rsid w:val="00380F0B"/>
    <w:rsid w:val="0038378E"/>
    <w:rsid w:val="00395341"/>
    <w:rsid w:val="003958D5"/>
    <w:rsid w:val="003963D9"/>
    <w:rsid w:val="00397FA1"/>
    <w:rsid w:val="003A6FA7"/>
    <w:rsid w:val="003B0B71"/>
    <w:rsid w:val="003B27F7"/>
    <w:rsid w:val="003B2E79"/>
    <w:rsid w:val="003B32B9"/>
    <w:rsid w:val="003B38DE"/>
    <w:rsid w:val="003B6AF6"/>
    <w:rsid w:val="003C4B0B"/>
    <w:rsid w:val="003C5AA4"/>
    <w:rsid w:val="003C6607"/>
    <w:rsid w:val="003D564A"/>
    <w:rsid w:val="003D6690"/>
    <w:rsid w:val="003E1A82"/>
    <w:rsid w:val="003E3625"/>
    <w:rsid w:val="003E63C1"/>
    <w:rsid w:val="003F583B"/>
    <w:rsid w:val="00400F4D"/>
    <w:rsid w:val="004037C5"/>
    <w:rsid w:val="004162F7"/>
    <w:rsid w:val="004208EF"/>
    <w:rsid w:val="00421048"/>
    <w:rsid w:val="004218DA"/>
    <w:rsid w:val="00421C54"/>
    <w:rsid w:val="004348AD"/>
    <w:rsid w:val="00436FD7"/>
    <w:rsid w:val="00437DEA"/>
    <w:rsid w:val="004425D4"/>
    <w:rsid w:val="004432AF"/>
    <w:rsid w:val="00443E78"/>
    <w:rsid w:val="00445E52"/>
    <w:rsid w:val="00455FA6"/>
    <w:rsid w:val="00456926"/>
    <w:rsid w:val="0046143F"/>
    <w:rsid w:val="00463A2C"/>
    <w:rsid w:val="00466D94"/>
    <w:rsid w:val="0047078A"/>
    <w:rsid w:val="004736C4"/>
    <w:rsid w:val="004743A2"/>
    <w:rsid w:val="00474478"/>
    <w:rsid w:val="004771CC"/>
    <w:rsid w:val="00482961"/>
    <w:rsid w:val="00487518"/>
    <w:rsid w:val="004908DD"/>
    <w:rsid w:val="004915C5"/>
    <w:rsid w:val="00493D81"/>
    <w:rsid w:val="004944A6"/>
    <w:rsid w:val="00496666"/>
    <w:rsid w:val="004A38F7"/>
    <w:rsid w:val="004B7684"/>
    <w:rsid w:val="004B7E6F"/>
    <w:rsid w:val="004C39B9"/>
    <w:rsid w:val="004C4871"/>
    <w:rsid w:val="004C7A38"/>
    <w:rsid w:val="004D0DEE"/>
    <w:rsid w:val="004D153D"/>
    <w:rsid w:val="004D1A12"/>
    <w:rsid w:val="004D1F07"/>
    <w:rsid w:val="004D3505"/>
    <w:rsid w:val="004D4520"/>
    <w:rsid w:val="004D5126"/>
    <w:rsid w:val="004D6D63"/>
    <w:rsid w:val="004E7917"/>
    <w:rsid w:val="004F60C7"/>
    <w:rsid w:val="004F6249"/>
    <w:rsid w:val="005005CE"/>
    <w:rsid w:val="005011F5"/>
    <w:rsid w:val="00504C56"/>
    <w:rsid w:val="00515C42"/>
    <w:rsid w:val="00520069"/>
    <w:rsid w:val="00521657"/>
    <w:rsid w:val="00524114"/>
    <w:rsid w:val="00524E48"/>
    <w:rsid w:val="005258F4"/>
    <w:rsid w:val="00525B56"/>
    <w:rsid w:val="00534D38"/>
    <w:rsid w:val="00535016"/>
    <w:rsid w:val="0053552A"/>
    <w:rsid w:val="005366E7"/>
    <w:rsid w:val="00536F59"/>
    <w:rsid w:val="00547F19"/>
    <w:rsid w:val="005549E2"/>
    <w:rsid w:val="005616B2"/>
    <w:rsid w:val="005627F6"/>
    <w:rsid w:val="00564E44"/>
    <w:rsid w:val="005712B0"/>
    <w:rsid w:val="005840C5"/>
    <w:rsid w:val="00584154"/>
    <w:rsid w:val="00592DAD"/>
    <w:rsid w:val="005956F5"/>
    <w:rsid w:val="00597E74"/>
    <w:rsid w:val="005A27C1"/>
    <w:rsid w:val="005A417C"/>
    <w:rsid w:val="005B3F43"/>
    <w:rsid w:val="005B7DE7"/>
    <w:rsid w:val="005C3D87"/>
    <w:rsid w:val="005D0B8B"/>
    <w:rsid w:val="005D760B"/>
    <w:rsid w:val="005E1716"/>
    <w:rsid w:val="005E27EC"/>
    <w:rsid w:val="005E4D8A"/>
    <w:rsid w:val="005E61DA"/>
    <w:rsid w:val="005F1E2C"/>
    <w:rsid w:val="005F429C"/>
    <w:rsid w:val="005F5EC4"/>
    <w:rsid w:val="005F7BC2"/>
    <w:rsid w:val="00600E82"/>
    <w:rsid w:val="00605184"/>
    <w:rsid w:val="00613A06"/>
    <w:rsid w:val="0062481A"/>
    <w:rsid w:val="006252D1"/>
    <w:rsid w:val="00627A45"/>
    <w:rsid w:val="006312A4"/>
    <w:rsid w:val="0063360C"/>
    <w:rsid w:val="00643C67"/>
    <w:rsid w:val="00664821"/>
    <w:rsid w:val="00667171"/>
    <w:rsid w:val="00674ADD"/>
    <w:rsid w:val="00680A95"/>
    <w:rsid w:val="006869FE"/>
    <w:rsid w:val="006871ED"/>
    <w:rsid w:val="00693610"/>
    <w:rsid w:val="006A2390"/>
    <w:rsid w:val="006A5D5B"/>
    <w:rsid w:val="006B0109"/>
    <w:rsid w:val="006B4A1F"/>
    <w:rsid w:val="006B68B4"/>
    <w:rsid w:val="006C2A4B"/>
    <w:rsid w:val="006C67F1"/>
    <w:rsid w:val="006D0B42"/>
    <w:rsid w:val="006D415B"/>
    <w:rsid w:val="006E12E7"/>
    <w:rsid w:val="006E158B"/>
    <w:rsid w:val="006E4AE3"/>
    <w:rsid w:val="006F0C06"/>
    <w:rsid w:val="006F556B"/>
    <w:rsid w:val="006F6FE6"/>
    <w:rsid w:val="006F72DA"/>
    <w:rsid w:val="00711A1E"/>
    <w:rsid w:val="00725073"/>
    <w:rsid w:val="00725399"/>
    <w:rsid w:val="00733A37"/>
    <w:rsid w:val="00733E48"/>
    <w:rsid w:val="00736B15"/>
    <w:rsid w:val="00737977"/>
    <w:rsid w:val="00750533"/>
    <w:rsid w:val="00750F27"/>
    <w:rsid w:val="00753BF9"/>
    <w:rsid w:val="00755239"/>
    <w:rsid w:val="00755F1C"/>
    <w:rsid w:val="007577C4"/>
    <w:rsid w:val="00764099"/>
    <w:rsid w:val="00766504"/>
    <w:rsid w:val="007709AC"/>
    <w:rsid w:val="00770D42"/>
    <w:rsid w:val="00777C60"/>
    <w:rsid w:val="007803B7"/>
    <w:rsid w:val="00783994"/>
    <w:rsid w:val="00790E72"/>
    <w:rsid w:val="00791ECF"/>
    <w:rsid w:val="00794689"/>
    <w:rsid w:val="00794886"/>
    <w:rsid w:val="007A2923"/>
    <w:rsid w:val="007A4381"/>
    <w:rsid w:val="007B0C35"/>
    <w:rsid w:val="007B2B83"/>
    <w:rsid w:val="007C0B2B"/>
    <w:rsid w:val="007C20EA"/>
    <w:rsid w:val="007C5FAC"/>
    <w:rsid w:val="007C6CD4"/>
    <w:rsid w:val="007D3B73"/>
    <w:rsid w:val="007D7C59"/>
    <w:rsid w:val="007E039D"/>
    <w:rsid w:val="007E2153"/>
    <w:rsid w:val="007E4CA5"/>
    <w:rsid w:val="007E6A17"/>
    <w:rsid w:val="007F55A3"/>
    <w:rsid w:val="007F5E35"/>
    <w:rsid w:val="00801B0B"/>
    <w:rsid w:val="00810370"/>
    <w:rsid w:val="00821A5C"/>
    <w:rsid w:val="00827697"/>
    <w:rsid w:val="00831836"/>
    <w:rsid w:val="008364D7"/>
    <w:rsid w:val="008374F9"/>
    <w:rsid w:val="00844095"/>
    <w:rsid w:val="00844AE2"/>
    <w:rsid w:val="00846448"/>
    <w:rsid w:val="00847F80"/>
    <w:rsid w:val="0085203E"/>
    <w:rsid w:val="00852CA2"/>
    <w:rsid w:val="00861FD2"/>
    <w:rsid w:val="00864510"/>
    <w:rsid w:val="00864654"/>
    <w:rsid w:val="00865079"/>
    <w:rsid w:val="00865DA7"/>
    <w:rsid w:val="008660C7"/>
    <w:rsid w:val="00867CD4"/>
    <w:rsid w:val="00872577"/>
    <w:rsid w:val="00872F0C"/>
    <w:rsid w:val="008742E6"/>
    <w:rsid w:val="008779D5"/>
    <w:rsid w:val="00880AB2"/>
    <w:rsid w:val="008816B2"/>
    <w:rsid w:val="00881F22"/>
    <w:rsid w:val="00882D91"/>
    <w:rsid w:val="00884579"/>
    <w:rsid w:val="00892B7E"/>
    <w:rsid w:val="008A26C8"/>
    <w:rsid w:val="008A2817"/>
    <w:rsid w:val="008A3569"/>
    <w:rsid w:val="008A59C7"/>
    <w:rsid w:val="008B4AF7"/>
    <w:rsid w:val="008B6175"/>
    <w:rsid w:val="008C4FDE"/>
    <w:rsid w:val="008C5D99"/>
    <w:rsid w:val="008C6654"/>
    <w:rsid w:val="008D20ED"/>
    <w:rsid w:val="008D27E5"/>
    <w:rsid w:val="008D4456"/>
    <w:rsid w:val="008D48B9"/>
    <w:rsid w:val="008E1625"/>
    <w:rsid w:val="008E336D"/>
    <w:rsid w:val="008E35AE"/>
    <w:rsid w:val="008E3A81"/>
    <w:rsid w:val="008E503D"/>
    <w:rsid w:val="008E7562"/>
    <w:rsid w:val="008F640D"/>
    <w:rsid w:val="00900D2D"/>
    <w:rsid w:val="009025F2"/>
    <w:rsid w:val="00911D13"/>
    <w:rsid w:val="00914263"/>
    <w:rsid w:val="0091731B"/>
    <w:rsid w:val="0091760A"/>
    <w:rsid w:val="00920683"/>
    <w:rsid w:val="0092176F"/>
    <w:rsid w:val="0092493B"/>
    <w:rsid w:val="0092575E"/>
    <w:rsid w:val="00935C87"/>
    <w:rsid w:val="00941C25"/>
    <w:rsid w:val="00943449"/>
    <w:rsid w:val="00944144"/>
    <w:rsid w:val="00944E44"/>
    <w:rsid w:val="00951224"/>
    <w:rsid w:val="00952C8E"/>
    <w:rsid w:val="00955111"/>
    <w:rsid w:val="00955DF8"/>
    <w:rsid w:val="00956DD2"/>
    <w:rsid w:val="0096091E"/>
    <w:rsid w:val="0096092F"/>
    <w:rsid w:val="00967029"/>
    <w:rsid w:val="00967FC9"/>
    <w:rsid w:val="00971FF4"/>
    <w:rsid w:val="00973805"/>
    <w:rsid w:val="0097777E"/>
    <w:rsid w:val="00981BC3"/>
    <w:rsid w:val="00981C70"/>
    <w:rsid w:val="00990CF4"/>
    <w:rsid w:val="00993551"/>
    <w:rsid w:val="00994034"/>
    <w:rsid w:val="00996F53"/>
    <w:rsid w:val="009A0067"/>
    <w:rsid w:val="009A05D3"/>
    <w:rsid w:val="009A32C0"/>
    <w:rsid w:val="009A78D9"/>
    <w:rsid w:val="009B2D87"/>
    <w:rsid w:val="009B3673"/>
    <w:rsid w:val="009B473E"/>
    <w:rsid w:val="009B5B8B"/>
    <w:rsid w:val="009C11DC"/>
    <w:rsid w:val="009C3B87"/>
    <w:rsid w:val="009C5FED"/>
    <w:rsid w:val="009C7300"/>
    <w:rsid w:val="009D1E5C"/>
    <w:rsid w:val="009D44F4"/>
    <w:rsid w:val="009D4FA3"/>
    <w:rsid w:val="009D60D6"/>
    <w:rsid w:val="009E0A6B"/>
    <w:rsid w:val="009E5783"/>
    <w:rsid w:val="009E654A"/>
    <w:rsid w:val="009E77C4"/>
    <w:rsid w:val="009E7DEC"/>
    <w:rsid w:val="009F025E"/>
    <w:rsid w:val="009F559B"/>
    <w:rsid w:val="009F5BA6"/>
    <w:rsid w:val="00A006C3"/>
    <w:rsid w:val="00A01C62"/>
    <w:rsid w:val="00A04AE6"/>
    <w:rsid w:val="00A056A0"/>
    <w:rsid w:val="00A05B22"/>
    <w:rsid w:val="00A073F8"/>
    <w:rsid w:val="00A07B32"/>
    <w:rsid w:val="00A14B68"/>
    <w:rsid w:val="00A16AF2"/>
    <w:rsid w:val="00A2365B"/>
    <w:rsid w:val="00A244C1"/>
    <w:rsid w:val="00A27239"/>
    <w:rsid w:val="00A30B77"/>
    <w:rsid w:val="00A320A0"/>
    <w:rsid w:val="00A37F51"/>
    <w:rsid w:val="00A42B65"/>
    <w:rsid w:val="00A46016"/>
    <w:rsid w:val="00A546FC"/>
    <w:rsid w:val="00A5498A"/>
    <w:rsid w:val="00A5662B"/>
    <w:rsid w:val="00A569A3"/>
    <w:rsid w:val="00A57FFD"/>
    <w:rsid w:val="00A6038E"/>
    <w:rsid w:val="00A613D5"/>
    <w:rsid w:val="00A62FE4"/>
    <w:rsid w:val="00A64608"/>
    <w:rsid w:val="00A70062"/>
    <w:rsid w:val="00A748ED"/>
    <w:rsid w:val="00A76BCF"/>
    <w:rsid w:val="00A76FEC"/>
    <w:rsid w:val="00A84C0C"/>
    <w:rsid w:val="00A8626F"/>
    <w:rsid w:val="00A904A5"/>
    <w:rsid w:val="00A9541F"/>
    <w:rsid w:val="00AA21DE"/>
    <w:rsid w:val="00AA5492"/>
    <w:rsid w:val="00AA6CA9"/>
    <w:rsid w:val="00AA7454"/>
    <w:rsid w:val="00AB2177"/>
    <w:rsid w:val="00AB4A25"/>
    <w:rsid w:val="00AB5710"/>
    <w:rsid w:val="00AB593C"/>
    <w:rsid w:val="00AC116F"/>
    <w:rsid w:val="00AC1238"/>
    <w:rsid w:val="00AC139C"/>
    <w:rsid w:val="00AC2B3F"/>
    <w:rsid w:val="00AC3780"/>
    <w:rsid w:val="00AD1D8D"/>
    <w:rsid w:val="00AE2B16"/>
    <w:rsid w:val="00AE4D8D"/>
    <w:rsid w:val="00AE7591"/>
    <w:rsid w:val="00AF085B"/>
    <w:rsid w:val="00B01BF5"/>
    <w:rsid w:val="00B01F5C"/>
    <w:rsid w:val="00B03D8E"/>
    <w:rsid w:val="00B11E14"/>
    <w:rsid w:val="00B14616"/>
    <w:rsid w:val="00B15BB2"/>
    <w:rsid w:val="00B17F08"/>
    <w:rsid w:val="00B231A4"/>
    <w:rsid w:val="00B265B4"/>
    <w:rsid w:val="00B272EE"/>
    <w:rsid w:val="00B30E7A"/>
    <w:rsid w:val="00B32E57"/>
    <w:rsid w:val="00B332C0"/>
    <w:rsid w:val="00B33829"/>
    <w:rsid w:val="00B367BC"/>
    <w:rsid w:val="00B40154"/>
    <w:rsid w:val="00B4412E"/>
    <w:rsid w:val="00B443BB"/>
    <w:rsid w:val="00B44914"/>
    <w:rsid w:val="00B4491E"/>
    <w:rsid w:val="00B47332"/>
    <w:rsid w:val="00B50C0E"/>
    <w:rsid w:val="00B54E49"/>
    <w:rsid w:val="00B56C42"/>
    <w:rsid w:val="00B57EE7"/>
    <w:rsid w:val="00B61DD4"/>
    <w:rsid w:val="00B70150"/>
    <w:rsid w:val="00B754AA"/>
    <w:rsid w:val="00B83E66"/>
    <w:rsid w:val="00B85CFB"/>
    <w:rsid w:val="00B8716A"/>
    <w:rsid w:val="00B9424B"/>
    <w:rsid w:val="00BA34FB"/>
    <w:rsid w:val="00BA64D3"/>
    <w:rsid w:val="00BA77E3"/>
    <w:rsid w:val="00BB10A0"/>
    <w:rsid w:val="00BB24A3"/>
    <w:rsid w:val="00BB5E63"/>
    <w:rsid w:val="00BC74C3"/>
    <w:rsid w:val="00BD0A9F"/>
    <w:rsid w:val="00BD10D8"/>
    <w:rsid w:val="00BD2E1F"/>
    <w:rsid w:val="00BD3445"/>
    <w:rsid w:val="00BD5CAB"/>
    <w:rsid w:val="00BE11FE"/>
    <w:rsid w:val="00BE25A6"/>
    <w:rsid w:val="00BE2BF8"/>
    <w:rsid w:val="00BF7B37"/>
    <w:rsid w:val="00C02598"/>
    <w:rsid w:val="00C05095"/>
    <w:rsid w:val="00C11B56"/>
    <w:rsid w:val="00C16220"/>
    <w:rsid w:val="00C16FF2"/>
    <w:rsid w:val="00C17997"/>
    <w:rsid w:val="00C2361E"/>
    <w:rsid w:val="00C2430E"/>
    <w:rsid w:val="00C25475"/>
    <w:rsid w:val="00C276F7"/>
    <w:rsid w:val="00C27FDD"/>
    <w:rsid w:val="00C31999"/>
    <w:rsid w:val="00C40A2C"/>
    <w:rsid w:val="00C47BBB"/>
    <w:rsid w:val="00C53715"/>
    <w:rsid w:val="00C6110D"/>
    <w:rsid w:val="00C6798E"/>
    <w:rsid w:val="00C67E90"/>
    <w:rsid w:val="00C710A0"/>
    <w:rsid w:val="00C74DB4"/>
    <w:rsid w:val="00C74E05"/>
    <w:rsid w:val="00C86D43"/>
    <w:rsid w:val="00C87072"/>
    <w:rsid w:val="00C8710F"/>
    <w:rsid w:val="00C87F75"/>
    <w:rsid w:val="00C90801"/>
    <w:rsid w:val="00C91142"/>
    <w:rsid w:val="00C9128C"/>
    <w:rsid w:val="00C936BB"/>
    <w:rsid w:val="00C94DF6"/>
    <w:rsid w:val="00C977E6"/>
    <w:rsid w:val="00C97869"/>
    <w:rsid w:val="00CA029D"/>
    <w:rsid w:val="00CA0621"/>
    <w:rsid w:val="00CA2FC9"/>
    <w:rsid w:val="00CA3020"/>
    <w:rsid w:val="00CA4C7F"/>
    <w:rsid w:val="00CA5CC0"/>
    <w:rsid w:val="00CB2DCF"/>
    <w:rsid w:val="00CB51B0"/>
    <w:rsid w:val="00CD1C3F"/>
    <w:rsid w:val="00CE6D02"/>
    <w:rsid w:val="00CF7A61"/>
    <w:rsid w:val="00D00C80"/>
    <w:rsid w:val="00D041EF"/>
    <w:rsid w:val="00D213FC"/>
    <w:rsid w:val="00D21E7A"/>
    <w:rsid w:val="00D237EB"/>
    <w:rsid w:val="00D2407D"/>
    <w:rsid w:val="00D24DD3"/>
    <w:rsid w:val="00D25B94"/>
    <w:rsid w:val="00D32702"/>
    <w:rsid w:val="00D37648"/>
    <w:rsid w:val="00D40011"/>
    <w:rsid w:val="00D455D5"/>
    <w:rsid w:val="00D46536"/>
    <w:rsid w:val="00D57DA2"/>
    <w:rsid w:val="00D62B1E"/>
    <w:rsid w:val="00D704DF"/>
    <w:rsid w:val="00D71806"/>
    <w:rsid w:val="00D72404"/>
    <w:rsid w:val="00D7287D"/>
    <w:rsid w:val="00D90522"/>
    <w:rsid w:val="00D96562"/>
    <w:rsid w:val="00D979DB"/>
    <w:rsid w:val="00DA7F74"/>
    <w:rsid w:val="00DB7040"/>
    <w:rsid w:val="00DC0E20"/>
    <w:rsid w:val="00DC1432"/>
    <w:rsid w:val="00DC1DF2"/>
    <w:rsid w:val="00DC3DED"/>
    <w:rsid w:val="00DD5523"/>
    <w:rsid w:val="00DD6473"/>
    <w:rsid w:val="00DE149A"/>
    <w:rsid w:val="00DE1CCD"/>
    <w:rsid w:val="00DE6681"/>
    <w:rsid w:val="00DF4176"/>
    <w:rsid w:val="00DF545A"/>
    <w:rsid w:val="00DF6422"/>
    <w:rsid w:val="00E0281D"/>
    <w:rsid w:val="00E107A0"/>
    <w:rsid w:val="00E125C6"/>
    <w:rsid w:val="00E24EA8"/>
    <w:rsid w:val="00E3568F"/>
    <w:rsid w:val="00E36902"/>
    <w:rsid w:val="00E36E7E"/>
    <w:rsid w:val="00E40727"/>
    <w:rsid w:val="00E41FE8"/>
    <w:rsid w:val="00E52950"/>
    <w:rsid w:val="00E52C3E"/>
    <w:rsid w:val="00E54C52"/>
    <w:rsid w:val="00E553E4"/>
    <w:rsid w:val="00E5783F"/>
    <w:rsid w:val="00E713EA"/>
    <w:rsid w:val="00E75E1F"/>
    <w:rsid w:val="00E76364"/>
    <w:rsid w:val="00E83246"/>
    <w:rsid w:val="00E84757"/>
    <w:rsid w:val="00E8482F"/>
    <w:rsid w:val="00E850B4"/>
    <w:rsid w:val="00E877DE"/>
    <w:rsid w:val="00E93810"/>
    <w:rsid w:val="00E95081"/>
    <w:rsid w:val="00E952A8"/>
    <w:rsid w:val="00E97BD5"/>
    <w:rsid w:val="00EA0690"/>
    <w:rsid w:val="00EA149D"/>
    <w:rsid w:val="00EA1607"/>
    <w:rsid w:val="00EA3D91"/>
    <w:rsid w:val="00EA47DC"/>
    <w:rsid w:val="00EB1267"/>
    <w:rsid w:val="00EB248D"/>
    <w:rsid w:val="00EC0AF4"/>
    <w:rsid w:val="00EC6ABD"/>
    <w:rsid w:val="00ED0E85"/>
    <w:rsid w:val="00ED13F2"/>
    <w:rsid w:val="00ED2CA8"/>
    <w:rsid w:val="00EE3D1B"/>
    <w:rsid w:val="00EE5791"/>
    <w:rsid w:val="00EE679E"/>
    <w:rsid w:val="00EE7231"/>
    <w:rsid w:val="00EF4452"/>
    <w:rsid w:val="00EF6A54"/>
    <w:rsid w:val="00F0049C"/>
    <w:rsid w:val="00F00EC8"/>
    <w:rsid w:val="00F02864"/>
    <w:rsid w:val="00F03C40"/>
    <w:rsid w:val="00F05355"/>
    <w:rsid w:val="00F079FD"/>
    <w:rsid w:val="00F11BD3"/>
    <w:rsid w:val="00F12D4C"/>
    <w:rsid w:val="00F12FAC"/>
    <w:rsid w:val="00F142D5"/>
    <w:rsid w:val="00F14691"/>
    <w:rsid w:val="00F16638"/>
    <w:rsid w:val="00F21207"/>
    <w:rsid w:val="00F26176"/>
    <w:rsid w:val="00F2717B"/>
    <w:rsid w:val="00F3198D"/>
    <w:rsid w:val="00F32C92"/>
    <w:rsid w:val="00F337BB"/>
    <w:rsid w:val="00F348D5"/>
    <w:rsid w:val="00F43F91"/>
    <w:rsid w:val="00F4765E"/>
    <w:rsid w:val="00F555A4"/>
    <w:rsid w:val="00F574D5"/>
    <w:rsid w:val="00F60CAB"/>
    <w:rsid w:val="00F63FF1"/>
    <w:rsid w:val="00F71B22"/>
    <w:rsid w:val="00F7369D"/>
    <w:rsid w:val="00F7535D"/>
    <w:rsid w:val="00F761CF"/>
    <w:rsid w:val="00F76A5F"/>
    <w:rsid w:val="00F8132E"/>
    <w:rsid w:val="00F82507"/>
    <w:rsid w:val="00F836A2"/>
    <w:rsid w:val="00F91736"/>
    <w:rsid w:val="00F92327"/>
    <w:rsid w:val="00F92CC6"/>
    <w:rsid w:val="00F9496C"/>
    <w:rsid w:val="00F96113"/>
    <w:rsid w:val="00FA0549"/>
    <w:rsid w:val="00FA2DFE"/>
    <w:rsid w:val="00FA53EF"/>
    <w:rsid w:val="00FA5629"/>
    <w:rsid w:val="00FA6AAF"/>
    <w:rsid w:val="00FA7E27"/>
    <w:rsid w:val="00FB1062"/>
    <w:rsid w:val="00FC632B"/>
    <w:rsid w:val="00FC6E1F"/>
    <w:rsid w:val="00FC7231"/>
    <w:rsid w:val="00FC7AD5"/>
    <w:rsid w:val="00FD1E52"/>
    <w:rsid w:val="00FD38B2"/>
    <w:rsid w:val="00FD6379"/>
    <w:rsid w:val="00FE3047"/>
    <w:rsid w:val="00FE341A"/>
    <w:rsid w:val="00FE720A"/>
    <w:rsid w:val="00FF0001"/>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f4"/>
    <w:uiPriority w:val="59"/>
    <w:rsid w:val="000527F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f4"/>
    <w:uiPriority w:val="59"/>
    <w:rsid w:val="000527F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123">
      <w:bodyDiv w:val="1"/>
      <w:marLeft w:val="0"/>
      <w:marRight w:val="0"/>
      <w:marTop w:val="0"/>
      <w:marBottom w:val="0"/>
      <w:divBdr>
        <w:top w:val="none" w:sz="0" w:space="0" w:color="auto"/>
        <w:left w:val="none" w:sz="0" w:space="0" w:color="auto"/>
        <w:bottom w:val="none" w:sz="0" w:space="0" w:color="auto"/>
        <w:right w:val="none" w:sz="0" w:space="0" w:color="auto"/>
      </w:divBdr>
    </w:div>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68768591">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207227412">
      <w:bodyDiv w:val="1"/>
      <w:marLeft w:val="0"/>
      <w:marRight w:val="0"/>
      <w:marTop w:val="0"/>
      <w:marBottom w:val="0"/>
      <w:divBdr>
        <w:top w:val="none" w:sz="0" w:space="0" w:color="auto"/>
        <w:left w:val="none" w:sz="0" w:space="0" w:color="auto"/>
        <w:bottom w:val="none" w:sz="0" w:space="0" w:color="auto"/>
        <w:right w:val="none" w:sz="0" w:space="0" w:color="auto"/>
      </w:divBdr>
    </w:div>
    <w:div w:id="248001402">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292247873">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365258078">
      <w:bodyDiv w:val="1"/>
      <w:marLeft w:val="0"/>
      <w:marRight w:val="0"/>
      <w:marTop w:val="0"/>
      <w:marBottom w:val="0"/>
      <w:divBdr>
        <w:top w:val="none" w:sz="0" w:space="0" w:color="auto"/>
        <w:left w:val="none" w:sz="0" w:space="0" w:color="auto"/>
        <w:bottom w:val="none" w:sz="0" w:space="0" w:color="auto"/>
        <w:right w:val="none" w:sz="0" w:space="0" w:color="auto"/>
      </w:divBdr>
    </w:div>
    <w:div w:id="532352410">
      <w:bodyDiv w:val="1"/>
      <w:marLeft w:val="0"/>
      <w:marRight w:val="0"/>
      <w:marTop w:val="0"/>
      <w:marBottom w:val="0"/>
      <w:divBdr>
        <w:top w:val="none" w:sz="0" w:space="0" w:color="auto"/>
        <w:left w:val="none" w:sz="0" w:space="0" w:color="auto"/>
        <w:bottom w:val="none" w:sz="0" w:space="0" w:color="auto"/>
        <w:right w:val="none" w:sz="0" w:space="0" w:color="auto"/>
      </w:divBdr>
    </w:div>
    <w:div w:id="724109825">
      <w:bodyDiv w:val="1"/>
      <w:marLeft w:val="0"/>
      <w:marRight w:val="0"/>
      <w:marTop w:val="0"/>
      <w:marBottom w:val="0"/>
      <w:divBdr>
        <w:top w:val="none" w:sz="0" w:space="0" w:color="auto"/>
        <w:left w:val="none" w:sz="0" w:space="0" w:color="auto"/>
        <w:bottom w:val="none" w:sz="0" w:space="0" w:color="auto"/>
        <w:right w:val="none" w:sz="0" w:space="0" w:color="auto"/>
      </w:divBdr>
    </w:div>
    <w:div w:id="732654069">
      <w:bodyDiv w:val="1"/>
      <w:marLeft w:val="0"/>
      <w:marRight w:val="0"/>
      <w:marTop w:val="0"/>
      <w:marBottom w:val="0"/>
      <w:divBdr>
        <w:top w:val="none" w:sz="0" w:space="0" w:color="auto"/>
        <w:left w:val="none" w:sz="0" w:space="0" w:color="auto"/>
        <w:bottom w:val="none" w:sz="0" w:space="0" w:color="auto"/>
        <w:right w:val="none" w:sz="0" w:space="0" w:color="auto"/>
      </w:divBdr>
    </w:div>
    <w:div w:id="793795983">
      <w:bodyDiv w:val="1"/>
      <w:marLeft w:val="0"/>
      <w:marRight w:val="0"/>
      <w:marTop w:val="0"/>
      <w:marBottom w:val="0"/>
      <w:divBdr>
        <w:top w:val="none" w:sz="0" w:space="0" w:color="auto"/>
        <w:left w:val="none" w:sz="0" w:space="0" w:color="auto"/>
        <w:bottom w:val="none" w:sz="0" w:space="0" w:color="auto"/>
        <w:right w:val="none" w:sz="0" w:space="0" w:color="auto"/>
      </w:divBdr>
    </w:div>
    <w:div w:id="828207459">
      <w:bodyDiv w:val="1"/>
      <w:marLeft w:val="0"/>
      <w:marRight w:val="0"/>
      <w:marTop w:val="0"/>
      <w:marBottom w:val="0"/>
      <w:divBdr>
        <w:top w:val="none" w:sz="0" w:space="0" w:color="auto"/>
        <w:left w:val="none" w:sz="0" w:space="0" w:color="auto"/>
        <w:bottom w:val="none" w:sz="0" w:space="0" w:color="auto"/>
        <w:right w:val="none" w:sz="0" w:space="0" w:color="auto"/>
      </w:divBdr>
    </w:div>
    <w:div w:id="856390378">
      <w:bodyDiv w:val="1"/>
      <w:marLeft w:val="0"/>
      <w:marRight w:val="0"/>
      <w:marTop w:val="0"/>
      <w:marBottom w:val="0"/>
      <w:divBdr>
        <w:top w:val="none" w:sz="0" w:space="0" w:color="auto"/>
        <w:left w:val="none" w:sz="0" w:space="0" w:color="auto"/>
        <w:bottom w:val="none" w:sz="0" w:space="0" w:color="auto"/>
        <w:right w:val="none" w:sz="0" w:space="0" w:color="auto"/>
      </w:divBdr>
    </w:div>
    <w:div w:id="916785656">
      <w:bodyDiv w:val="1"/>
      <w:marLeft w:val="0"/>
      <w:marRight w:val="0"/>
      <w:marTop w:val="0"/>
      <w:marBottom w:val="0"/>
      <w:divBdr>
        <w:top w:val="none" w:sz="0" w:space="0" w:color="auto"/>
        <w:left w:val="none" w:sz="0" w:space="0" w:color="auto"/>
        <w:bottom w:val="none" w:sz="0" w:space="0" w:color="auto"/>
        <w:right w:val="none" w:sz="0" w:space="0" w:color="auto"/>
      </w:divBdr>
    </w:div>
    <w:div w:id="940649283">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135370140">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302075530">
      <w:bodyDiv w:val="1"/>
      <w:marLeft w:val="0"/>
      <w:marRight w:val="0"/>
      <w:marTop w:val="0"/>
      <w:marBottom w:val="0"/>
      <w:divBdr>
        <w:top w:val="none" w:sz="0" w:space="0" w:color="auto"/>
        <w:left w:val="none" w:sz="0" w:space="0" w:color="auto"/>
        <w:bottom w:val="none" w:sz="0" w:space="0" w:color="auto"/>
        <w:right w:val="none" w:sz="0" w:space="0" w:color="auto"/>
      </w:divBdr>
    </w:div>
    <w:div w:id="1352681275">
      <w:bodyDiv w:val="1"/>
      <w:marLeft w:val="0"/>
      <w:marRight w:val="0"/>
      <w:marTop w:val="0"/>
      <w:marBottom w:val="0"/>
      <w:divBdr>
        <w:top w:val="none" w:sz="0" w:space="0" w:color="auto"/>
        <w:left w:val="none" w:sz="0" w:space="0" w:color="auto"/>
        <w:bottom w:val="none" w:sz="0" w:space="0" w:color="auto"/>
        <w:right w:val="none" w:sz="0" w:space="0" w:color="auto"/>
      </w:divBdr>
    </w:div>
    <w:div w:id="1504248432">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98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2E41-4614-4FDB-8A72-9C06EAA6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2022-11-29T06:21:00Z</cp:lastPrinted>
  <dcterms:created xsi:type="dcterms:W3CDTF">2022-12-01T07:29:00Z</dcterms:created>
  <dcterms:modified xsi:type="dcterms:W3CDTF">2022-12-01T07:38:00Z</dcterms:modified>
</cp:coreProperties>
</file>