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53755BE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572BF6">
        <w:rPr>
          <w:sz w:val="28"/>
          <w:szCs w:val="28"/>
        </w:rPr>
        <w:t>2</w:t>
      </w:r>
      <w:r w:rsidR="005F1935">
        <w:rPr>
          <w:sz w:val="28"/>
          <w:szCs w:val="28"/>
          <w:lang w:val="en-US"/>
        </w:rPr>
        <w:t>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C723AF">
        <w:rPr>
          <w:sz w:val="28"/>
          <w:szCs w:val="28"/>
        </w:rPr>
        <w:t>20</w:t>
      </w:r>
      <w:r w:rsidR="00B66C32">
        <w:rPr>
          <w:sz w:val="28"/>
          <w:szCs w:val="28"/>
        </w:rPr>
        <w:t>8</w:t>
      </w:r>
      <w:r w:rsidR="005F1935" w:rsidRPr="005F1935">
        <w:rPr>
          <w:sz w:val="28"/>
          <w:szCs w:val="28"/>
        </w:rPr>
        <w:t>7</w:t>
      </w:r>
      <w:r w:rsidR="00C723AF">
        <w:rPr>
          <w:sz w:val="28"/>
          <w:szCs w:val="28"/>
        </w:rPr>
        <w:t>-р</w:t>
      </w:r>
    </w:p>
    <w:p w14:paraId="2F7DB827" w14:textId="5DEF0BED" w:rsidR="00760940" w:rsidRPr="00DD3D5C" w:rsidRDefault="00E801C1" w:rsidP="00DD3D5C">
      <w:pPr>
        <w:jc w:val="center"/>
        <w:rPr>
          <w:color w:val="000000" w:themeColor="text1"/>
          <w:sz w:val="28"/>
          <w:szCs w:val="28"/>
          <w:lang w:bidi="ru-RU"/>
        </w:rPr>
      </w:pPr>
      <w:r w:rsidRPr="00DD3D5C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5F1935" w:rsidRDefault="00CA65AF" w:rsidP="005F1935">
      <w:pPr>
        <w:jc w:val="both"/>
        <w:rPr>
          <w:b/>
          <w:sz w:val="28"/>
          <w:szCs w:val="28"/>
          <w:lang w:bidi="ru-RU"/>
        </w:rPr>
      </w:pPr>
    </w:p>
    <w:bookmarkEnd w:id="1"/>
    <w:bookmarkEnd w:id="2"/>
    <w:bookmarkEnd w:id="3"/>
    <w:p w14:paraId="5E7C7F9B" w14:textId="77777777" w:rsidR="005F1935" w:rsidRPr="005F1935" w:rsidRDefault="005F1935" w:rsidP="005F1935">
      <w:pPr>
        <w:jc w:val="both"/>
        <w:rPr>
          <w:b/>
          <w:sz w:val="28"/>
          <w:szCs w:val="28"/>
        </w:rPr>
      </w:pPr>
      <w:r w:rsidRPr="005F1935">
        <w:rPr>
          <w:b/>
          <w:sz w:val="28"/>
          <w:szCs w:val="28"/>
        </w:rPr>
        <w:t xml:space="preserve">Об организации обеспечения горячим </w:t>
      </w:r>
    </w:p>
    <w:p w14:paraId="69385498" w14:textId="77777777" w:rsidR="005F1935" w:rsidRPr="005F1935" w:rsidRDefault="005F1935" w:rsidP="005F1935">
      <w:pPr>
        <w:jc w:val="both"/>
        <w:rPr>
          <w:b/>
          <w:color w:val="000000"/>
          <w:spacing w:val="1"/>
          <w:sz w:val="28"/>
          <w:szCs w:val="28"/>
        </w:rPr>
      </w:pPr>
      <w:r w:rsidRPr="005F1935">
        <w:rPr>
          <w:b/>
          <w:sz w:val="28"/>
          <w:szCs w:val="28"/>
        </w:rPr>
        <w:t xml:space="preserve">питанием </w:t>
      </w:r>
      <w:r w:rsidRPr="005F1935">
        <w:rPr>
          <w:b/>
          <w:color w:val="000000"/>
          <w:spacing w:val="1"/>
          <w:sz w:val="28"/>
          <w:szCs w:val="28"/>
        </w:rPr>
        <w:t xml:space="preserve">обучающихся, получающих </w:t>
      </w:r>
    </w:p>
    <w:p w14:paraId="31122BA7" w14:textId="77777777" w:rsidR="005F1935" w:rsidRPr="005F1935" w:rsidRDefault="005F1935" w:rsidP="005F1935">
      <w:pPr>
        <w:jc w:val="both"/>
        <w:rPr>
          <w:b/>
          <w:color w:val="000000"/>
          <w:spacing w:val="-2"/>
          <w:sz w:val="28"/>
          <w:szCs w:val="28"/>
        </w:rPr>
      </w:pPr>
      <w:r w:rsidRPr="005F1935">
        <w:rPr>
          <w:b/>
          <w:color w:val="000000"/>
          <w:spacing w:val="1"/>
          <w:sz w:val="28"/>
          <w:szCs w:val="28"/>
        </w:rPr>
        <w:t xml:space="preserve">начальное общее образование в </w:t>
      </w:r>
      <w:r w:rsidRPr="005F1935">
        <w:rPr>
          <w:b/>
          <w:color w:val="000000"/>
          <w:spacing w:val="-2"/>
          <w:sz w:val="28"/>
          <w:szCs w:val="28"/>
        </w:rPr>
        <w:t>муниципальных</w:t>
      </w:r>
    </w:p>
    <w:p w14:paraId="212176BE" w14:textId="77777777" w:rsidR="005F1935" w:rsidRPr="005F1935" w:rsidRDefault="005F1935" w:rsidP="005F1935">
      <w:pPr>
        <w:jc w:val="both"/>
        <w:rPr>
          <w:b/>
          <w:color w:val="000000"/>
          <w:spacing w:val="-2"/>
          <w:sz w:val="28"/>
          <w:szCs w:val="28"/>
        </w:rPr>
      </w:pPr>
      <w:r w:rsidRPr="005F1935">
        <w:rPr>
          <w:b/>
          <w:color w:val="000000"/>
          <w:spacing w:val="-2"/>
          <w:sz w:val="28"/>
          <w:szCs w:val="28"/>
        </w:rPr>
        <w:t xml:space="preserve">общеобразовательных организациях  </w:t>
      </w:r>
    </w:p>
    <w:p w14:paraId="1BD51F08" w14:textId="77777777" w:rsidR="005F1935" w:rsidRPr="005F1935" w:rsidRDefault="005F1935" w:rsidP="005F1935">
      <w:pPr>
        <w:jc w:val="both"/>
        <w:rPr>
          <w:b/>
          <w:sz w:val="28"/>
          <w:szCs w:val="28"/>
        </w:rPr>
      </w:pPr>
      <w:r w:rsidRPr="005F1935">
        <w:rPr>
          <w:b/>
          <w:color w:val="000000"/>
          <w:spacing w:val="1"/>
          <w:sz w:val="28"/>
          <w:szCs w:val="28"/>
        </w:rPr>
        <w:t>Вышневолоцкого городского округа</w:t>
      </w:r>
    </w:p>
    <w:p w14:paraId="5A143EBC" w14:textId="77777777" w:rsidR="005F1935" w:rsidRPr="005F1935" w:rsidRDefault="005F1935" w:rsidP="005F1935">
      <w:pPr>
        <w:jc w:val="both"/>
        <w:rPr>
          <w:b/>
          <w:sz w:val="28"/>
          <w:szCs w:val="28"/>
        </w:rPr>
      </w:pPr>
    </w:p>
    <w:p w14:paraId="00B847AA" w14:textId="77777777" w:rsidR="005F1935" w:rsidRPr="005F1935" w:rsidRDefault="005F1935" w:rsidP="005F1935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5F1935">
        <w:rPr>
          <w:spacing w:val="-1"/>
          <w:sz w:val="28"/>
          <w:szCs w:val="28"/>
        </w:rPr>
        <w:t xml:space="preserve">В соответствии с  Федеральным законом от 29.12.2012 № 273-ФЗ «Об образовании в Российской Федерации», приложением 20  к государственной  программе Тверской области «Развитие образования  Тверской области» на 2019-2024 годы, утвержденной постановлением Правительства Тверской области от 29.12.2018 № 402-пп, </w:t>
      </w:r>
      <w:r w:rsidRPr="005F1935">
        <w:rPr>
          <w:bCs/>
          <w:sz w:val="28"/>
          <w:szCs w:val="28"/>
          <w:shd w:val="clear" w:color="auto" w:fill="FFFFFF"/>
        </w:rPr>
        <w:t>Приказом Министерства образования Тверской области от 26.12.2020  № 1 183/ПК «Об организации бесплатного горячего питания обучающихся, получающих начальное общее образование в муниципальных общеобразовательных организациях в 2021 году»:</w:t>
      </w:r>
    </w:p>
    <w:p w14:paraId="38A1E44E" w14:textId="77777777" w:rsidR="005F1935" w:rsidRPr="005F1935" w:rsidRDefault="005F1935" w:rsidP="005F1935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35C049DF" w14:textId="7A6E5675" w:rsidR="005F1935" w:rsidRPr="005F1935" w:rsidRDefault="005F1935" w:rsidP="005F1935">
      <w:pPr>
        <w:pStyle w:val="aa"/>
        <w:numPr>
          <w:ilvl w:val="0"/>
          <w:numId w:val="42"/>
        </w:numPr>
        <w:shd w:val="clear" w:color="auto" w:fill="FFFFFF"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F1935">
        <w:rPr>
          <w:color w:val="000000"/>
          <w:spacing w:val="1"/>
          <w:sz w:val="28"/>
          <w:szCs w:val="28"/>
        </w:rPr>
        <w:t xml:space="preserve">Утвердить стоимость однократного горячего питания в день для обучающихся, получающих начальное общее образование в </w:t>
      </w:r>
      <w:r w:rsidRPr="005F1935">
        <w:rPr>
          <w:color w:val="000000"/>
          <w:spacing w:val="-2"/>
          <w:sz w:val="28"/>
          <w:szCs w:val="28"/>
        </w:rPr>
        <w:t xml:space="preserve">муниципальных общеобразовательных организациях  </w:t>
      </w:r>
      <w:r w:rsidRPr="005F1935">
        <w:rPr>
          <w:color w:val="000000"/>
          <w:spacing w:val="1"/>
          <w:sz w:val="28"/>
          <w:szCs w:val="28"/>
        </w:rPr>
        <w:t>Вышневолоцкого городского округа</w:t>
      </w:r>
      <w:r w:rsidRPr="005F1935">
        <w:rPr>
          <w:color w:val="000000"/>
          <w:spacing w:val="-2"/>
          <w:sz w:val="28"/>
          <w:szCs w:val="28"/>
        </w:rPr>
        <w:t xml:space="preserve"> в 2021 году в размере 64,59 рублей в день (в том числе 54,26 рублей за счет средств федерального бюджета; 3,87 рублей за счет средств областного бюджета Тверской области; 6,46 рублей за счет средств муниципального образования Вышневолоцкий городской округ Тверской области) в пределах средств, </w:t>
      </w:r>
      <w:r w:rsidRPr="005F1935">
        <w:rPr>
          <w:color w:val="000000"/>
          <w:spacing w:val="-1"/>
          <w:sz w:val="28"/>
          <w:szCs w:val="28"/>
        </w:rPr>
        <w:t>предусмотренных субсидией на выполнение муниципального задания на 2021 год.</w:t>
      </w:r>
    </w:p>
    <w:p w14:paraId="2CDEC488" w14:textId="77777777" w:rsidR="005F1935" w:rsidRPr="005F1935" w:rsidRDefault="005F1935" w:rsidP="005F1935">
      <w:pPr>
        <w:shd w:val="clear" w:color="auto" w:fill="FFFFFF"/>
        <w:ind w:firstLine="851"/>
        <w:jc w:val="both"/>
        <w:rPr>
          <w:sz w:val="28"/>
          <w:szCs w:val="28"/>
        </w:rPr>
      </w:pPr>
      <w:r w:rsidRPr="005F1935">
        <w:rPr>
          <w:color w:val="000000"/>
          <w:spacing w:val="1"/>
          <w:sz w:val="28"/>
          <w:szCs w:val="28"/>
        </w:rPr>
        <w:t>2. Управлению образования администрации Вышневолоцкого городского округа (</w:t>
      </w:r>
      <w:proofErr w:type="spellStart"/>
      <w:r w:rsidRPr="005F1935">
        <w:rPr>
          <w:color w:val="000000"/>
          <w:spacing w:val="1"/>
          <w:sz w:val="28"/>
          <w:szCs w:val="28"/>
        </w:rPr>
        <w:t>Аламанова</w:t>
      </w:r>
      <w:proofErr w:type="spellEnd"/>
      <w:r w:rsidRPr="005F1935">
        <w:rPr>
          <w:color w:val="000000"/>
          <w:spacing w:val="1"/>
          <w:sz w:val="28"/>
          <w:szCs w:val="28"/>
        </w:rPr>
        <w:t xml:space="preserve"> Н.Н.) </w:t>
      </w:r>
      <w:r w:rsidRPr="005F1935">
        <w:rPr>
          <w:color w:val="000000"/>
          <w:spacing w:val="-1"/>
          <w:sz w:val="28"/>
          <w:szCs w:val="28"/>
        </w:rPr>
        <w:t xml:space="preserve">организовать обеспечение в  2021 году горячим питанием </w:t>
      </w:r>
      <w:r w:rsidRPr="005F1935">
        <w:rPr>
          <w:color w:val="000000"/>
          <w:spacing w:val="1"/>
          <w:sz w:val="28"/>
          <w:szCs w:val="28"/>
        </w:rPr>
        <w:t xml:space="preserve">обучающихся, получающих начальное общее образование в </w:t>
      </w:r>
      <w:r w:rsidRPr="005F1935">
        <w:rPr>
          <w:color w:val="000000"/>
          <w:spacing w:val="-2"/>
          <w:sz w:val="28"/>
          <w:szCs w:val="28"/>
        </w:rPr>
        <w:t xml:space="preserve">муниципальных общеобразовательных организациях </w:t>
      </w:r>
      <w:r w:rsidRPr="005F1935">
        <w:rPr>
          <w:color w:val="000000"/>
          <w:spacing w:val="1"/>
          <w:sz w:val="28"/>
          <w:szCs w:val="28"/>
        </w:rPr>
        <w:t xml:space="preserve">Вышневолоцкого городского округа из расчета 64,59 рублей в день </w:t>
      </w:r>
      <w:r w:rsidRPr="005F1935">
        <w:rPr>
          <w:color w:val="000000"/>
          <w:spacing w:val="9"/>
          <w:sz w:val="28"/>
          <w:szCs w:val="28"/>
        </w:rPr>
        <w:t xml:space="preserve">и ежемесячно предоставлять в Министерство </w:t>
      </w:r>
      <w:r w:rsidRPr="005F1935">
        <w:rPr>
          <w:color w:val="000000"/>
          <w:spacing w:val="10"/>
          <w:sz w:val="28"/>
          <w:szCs w:val="28"/>
        </w:rPr>
        <w:t xml:space="preserve">образования Тверской области отчет об использовании средств на </w:t>
      </w:r>
      <w:r w:rsidRPr="005F1935">
        <w:rPr>
          <w:color w:val="000000"/>
          <w:spacing w:val="-1"/>
          <w:sz w:val="28"/>
          <w:szCs w:val="28"/>
        </w:rPr>
        <w:t xml:space="preserve">обеспечение </w:t>
      </w:r>
      <w:r w:rsidRPr="005F1935">
        <w:rPr>
          <w:color w:val="000000"/>
          <w:spacing w:val="1"/>
          <w:sz w:val="28"/>
          <w:szCs w:val="28"/>
        </w:rPr>
        <w:t xml:space="preserve">обучающихся, получающих начальное общее образование в </w:t>
      </w:r>
      <w:r w:rsidRPr="005F1935">
        <w:rPr>
          <w:color w:val="000000"/>
          <w:spacing w:val="-2"/>
          <w:sz w:val="28"/>
          <w:szCs w:val="28"/>
        </w:rPr>
        <w:t xml:space="preserve">муниципальных общеобразовательных организаций Вышневолоцкого городского округа </w:t>
      </w:r>
      <w:r w:rsidRPr="005F1935">
        <w:rPr>
          <w:color w:val="000000"/>
          <w:spacing w:val="-1"/>
          <w:sz w:val="28"/>
          <w:szCs w:val="28"/>
        </w:rPr>
        <w:t>горячим питанием не позднее 10 числа месяца, следующего за отчетным.</w:t>
      </w:r>
    </w:p>
    <w:p w14:paraId="79266B0C" w14:textId="577AB31A" w:rsidR="005F1935" w:rsidRPr="005F1935" w:rsidRDefault="005F1935" w:rsidP="005F1935">
      <w:pPr>
        <w:shd w:val="clear" w:color="auto" w:fill="FFFFFF"/>
        <w:ind w:firstLine="851"/>
        <w:jc w:val="both"/>
        <w:rPr>
          <w:sz w:val="28"/>
          <w:szCs w:val="28"/>
        </w:rPr>
      </w:pPr>
      <w:r w:rsidRPr="005F1935">
        <w:rPr>
          <w:color w:val="000000"/>
          <w:spacing w:val="11"/>
          <w:sz w:val="28"/>
          <w:szCs w:val="28"/>
        </w:rPr>
        <w:lastRenderedPageBreak/>
        <w:t>3.</w:t>
      </w:r>
      <w:r w:rsidRPr="005F1935">
        <w:rPr>
          <w:color w:val="000000"/>
          <w:spacing w:val="11"/>
          <w:sz w:val="28"/>
          <w:szCs w:val="28"/>
        </w:rPr>
        <w:t xml:space="preserve"> </w:t>
      </w:r>
      <w:r w:rsidRPr="005F1935">
        <w:rPr>
          <w:color w:val="000000"/>
          <w:spacing w:val="11"/>
          <w:sz w:val="28"/>
          <w:szCs w:val="28"/>
        </w:rPr>
        <w:t xml:space="preserve">Муниципальным общеобразовательным организациям </w:t>
      </w:r>
      <w:r w:rsidRPr="005F1935">
        <w:rPr>
          <w:color w:val="000000"/>
          <w:spacing w:val="1"/>
          <w:sz w:val="28"/>
          <w:szCs w:val="28"/>
        </w:rPr>
        <w:t>Вышневолоцкого городского округа</w:t>
      </w:r>
      <w:r w:rsidRPr="005F1935">
        <w:rPr>
          <w:color w:val="000000"/>
          <w:spacing w:val="-1"/>
          <w:sz w:val="28"/>
          <w:szCs w:val="28"/>
        </w:rPr>
        <w:t xml:space="preserve"> производить расходы по организации горячего питания </w:t>
      </w:r>
      <w:r w:rsidRPr="005F1935">
        <w:rPr>
          <w:color w:val="000000"/>
          <w:spacing w:val="1"/>
          <w:sz w:val="28"/>
          <w:szCs w:val="28"/>
        </w:rPr>
        <w:t xml:space="preserve">обучающихся, получающих начальное общее образование в </w:t>
      </w:r>
      <w:r w:rsidRPr="005F1935">
        <w:rPr>
          <w:color w:val="000000"/>
          <w:spacing w:val="-2"/>
          <w:sz w:val="28"/>
          <w:szCs w:val="28"/>
        </w:rPr>
        <w:t xml:space="preserve">муниципальных общеобразовательных организациях </w:t>
      </w:r>
      <w:r w:rsidRPr="005F1935">
        <w:rPr>
          <w:color w:val="000000"/>
          <w:spacing w:val="-1"/>
          <w:sz w:val="28"/>
          <w:szCs w:val="28"/>
        </w:rPr>
        <w:t>в пределах средств, предусмотренных планами финансово-хозяйственной деятельности.</w:t>
      </w:r>
    </w:p>
    <w:p w14:paraId="51E59CCD" w14:textId="203798C6" w:rsidR="005F1935" w:rsidRPr="005F1935" w:rsidRDefault="005F1935" w:rsidP="005F1935">
      <w:pPr>
        <w:shd w:val="clear" w:color="auto" w:fill="FFFFFF"/>
        <w:ind w:firstLine="851"/>
        <w:jc w:val="both"/>
        <w:rPr>
          <w:sz w:val="28"/>
          <w:szCs w:val="28"/>
        </w:rPr>
      </w:pPr>
      <w:r w:rsidRPr="005F1935">
        <w:rPr>
          <w:color w:val="000000"/>
          <w:spacing w:val="5"/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Администрации </w:t>
      </w:r>
      <w:r w:rsidRPr="005F1935">
        <w:rPr>
          <w:color w:val="000000"/>
          <w:spacing w:val="1"/>
          <w:sz w:val="28"/>
          <w:szCs w:val="28"/>
        </w:rPr>
        <w:t>Вышневолоцкого городского округа О.Е.</w:t>
      </w:r>
      <w:r w:rsidRPr="005F1935">
        <w:rPr>
          <w:color w:val="000000"/>
          <w:spacing w:val="1"/>
          <w:sz w:val="28"/>
          <w:szCs w:val="28"/>
        </w:rPr>
        <w:t xml:space="preserve"> </w:t>
      </w:r>
      <w:r w:rsidRPr="005F1935">
        <w:rPr>
          <w:color w:val="000000"/>
          <w:spacing w:val="1"/>
          <w:sz w:val="28"/>
          <w:szCs w:val="28"/>
        </w:rPr>
        <w:t>Калинину</w:t>
      </w:r>
      <w:r w:rsidRPr="005F1935">
        <w:rPr>
          <w:color w:val="000000"/>
          <w:spacing w:val="5"/>
          <w:sz w:val="28"/>
          <w:szCs w:val="28"/>
        </w:rPr>
        <w:t xml:space="preserve">. </w:t>
      </w:r>
    </w:p>
    <w:p w14:paraId="70BD3E9C" w14:textId="0FECA426" w:rsidR="005F1935" w:rsidRPr="005F1935" w:rsidRDefault="005F1935" w:rsidP="005F1935">
      <w:pPr>
        <w:shd w:val="clear" w:color="auto" w:fill="FFFFFF"/>
        <w:ind w:firstLine="851"/>
        <w:jc w:val="both"/>
        <w:rPr>
          <w:sz w:val="28"/>
          <w:szCs w:val="28"/>
        </w:rPr>
      </w:pPr>
      <w:r w:rsidRPr="005F1935">
        <w:rPr>
          <w:sz w:val="28"/>
          <w:szCs w:val="28"/>
        </w:rPr>
        <w:t xml:space="preserve">5. Настоящее распоряжение вступает в силу с 01.01.2021 и подлежит размещению на официальном сайте муниципального образования </w:t>
      </w:r>
      <w:r w:rsidRPr="005F1935">
        <w:rPr>
          <w:color w:val="000000"/>
          <w:spacing w:val="1"/>
          <w:sz w:val="28"/>
          <w:szCs w:val="28"/>
        </w:rPr>
        <w:t>Вышневолоцкий городской округ Тверской области</w:t>
      </w:r>
      <w:r w:rsidRPr="005F1935">
        <w:rPr>
          <w:sz w:val="28"/>
          <w:szCs w:val="28"/>
        </w:rPr>
        <w:t xml:space="preserve"> в информационно-телекоммуникационной сети «Интернет».  </w:t>
      </w:r>
    </w:p>
    <w:p w14:paraId="2717D438" w14:textId="77777777" w:rsidR="005F1935" w:rsidRPr="005F1935" w:rsidRDefault="005F1935" w:rsidP="005F1935">
      <w:pPr>
        <w:shd w:val="clear" w:color="auto" w:fill="FFFFFF"/>
        <w:jc w:val="both"/>
        <w:rPr>
          <w:sz w:val="28"/>
          <w:szCs w:val="28"/>
        </w:rPr>
      </w:pPr>
    </w:p>
    <w:p w14:paraId="58353166" w14:textId="77777777" w:rsidR="005F1935" w:rsidRPr="005F1935" w:rsidRDefault="005F1935" w:rsidP="005F1935">
      <w:pPr>
        <w:shd w:val="clear" w:color="auto" w:fill="FFFFFF"/>
        <w:jc w:val="both"/>
        <w:rPr>
          <w:sz w:val="28"/>
          <w:szCs w:val="28"/>
        </w:rPr>
      </w:pPr>
    </w:p>
    <w:p w14:paraId="0BB4F3B8" w14:textId="77777777" w:rsidR="005F1935" w:rsidRPr="005F1935" w:rsidRDefault="005F1935" w:rsidP="005F1935">
      <w:pPr>
        <w:jc w:val="both"/>
        <w:rPr>
          <w:sz w:val="28"/>
          <w:szCs w:val="28"/>
        </w:rPr>
      </w:pPr>
    </w:p>
    <w:p w14:paraId="4C495895" w14:textId="3E3E378A" w:rsidR="00140831" w:rsidRPr="005F1935" w:rsidRDefault="005F1935" w:rsidP="005F1935">
      <w:pPr>
        <w:jc w:val="both"/>
        <w:rPr>
          <w:sz w:val="28"/>
          <w:szCs w:val="28"/>
        </w:rPr>
      </w:pPr>
      <w:r w:rsidRPr="005F1935">
        <w:rPr>
          <w:sz w:val="28"/>
          <w:szCs w:val="28"/>
        </w:rPr>
        <w:t xml:space="preserve">Глава Вышневолоцкого городского округа                      </w:t>
      </w:r>
      <w:r w:rsidRPr="005F1935">
        <w:rPr>
          <w:sz w:val="28"/>
          <w:szCs w:val="28"/>
        </w:rPr>
        <w:t xml:space="preserve">  </w:t>
      </w:r>
      <w:r w:rsidRPr="005F1935">
        <w:rPr>
          <w:sz w:val="28"/>
          <w:szCs w:val="28"/>
        </w:rPr>
        <w:t xml:space="preserve">                Н.П. Рощина</w:t>
      </w:r>
    </w:p>
    <w:sectPr w:rsidR="00140831" w:rsidRPr="005F1935" w:rsidSect="0018673A">
      <w:headerReference w:type="default" r:id="rId9"/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07CB" w14:textId="77777777" w:rsidR="00A006D0" w:rsidRDefault="00A006D0" w:rsidP="008B40DE">
      <w:r>
        <w:separator/>
      </w:r>
    </w:p>
  </w:endnote>
  <w:endnote w:type="continuationSeparator" w:id="0">
    <w:p w14:paraId="0FE007AD" w14:textId="77777777" w:rsidR="00A006D0" w:rsidRDefault="00A006D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DA4D2" w14:textId="77777777" w:rsidR="00A006D0" w:rsidRDefault="00A006D0" w:rsidP="008B40DE">
      <w:r>
        <w:separator/>
      </w:r>
    </w:p>
  </w:footnote>
  <w:footnote w:type="continuationSeparator" w:id="0">
    <w:p w14:paraId="351C358F" w14:textId="77777777" w:rsidR="00A006D0" w:rsidRDefault="00A006D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B79"/>
    <w:multiLevelType w:val="hybridMultilevel"/>
    <w:tmpl w:val="4042782E"/>
    <w:lvl w:ilvl="0" w:tplc="FFD2A52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7"/>
    <w:lvlOverride w:ilvl="0">
      <w:startOverride w:val="1"/>
    </w:lvlOverride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30"/>
  </w:num>
  <w:num w:numId="35">
    <w:abstractNumId w:val="23"/>
  </w:num>
  <w:num w:numId="36">
    <w:abstractNumId w:val="20"/>
  </w:num>
  <w:num w:numId="37">
    <w:abstractNumId w:val="39"/>
  </w:num>
  <w:num w:numId="38">
    <w:abstractNumId w:val="36"/>
  </w:num>
  <w:num w:numId="39">
    <w:abstractNumId w:val="4"/>
  </w:num>
  <w:num w:numId="40">
    <w:abstractNumId w:val="15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31FA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57131"/>
    <w:rsid w:val="0006060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209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1935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06D0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293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AF3"/>
    <w:rsid w:val="00FE4051"/>
    <w:rsid w:val="00FE5A71"/>
    <w:rsid w:val="00FE5CA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2020-12-29T07:04:00Z</cp:lastPrinted>
  <dcterms:created xsi:type="dcterms:W3CDTF">2021-01-19T10:01:00Z</dcterms:created>
  <dcterms:modified xsi:type="dcterms:W3CDTF">2021-01-19T10:04:00Z</dcterms:modified>
</cp:coreProperties>
</file>