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BAB" w14:textId="77777777"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77777777"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7777777"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2D0691EF" w14:textId="77777777"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14:paraId="7019430E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14:paraId="142E69FF" w14:textId="77777777" w:rsidR="00F35DDD" w:rsidRDefault="00F35DDD" w:rsidP="00835740">
      <w:pPr>
        <w:rPr>
          <w:sz w:val="28"/>
          <w:szCs w:val="28"/>
        </w:rPr>
      </w:pPr>
    </w:p>
    <w:p w14:paraId="53A5237E" w14:textId="6AA2DB3C" w:rsidR="00835740" w:rsidRPr="00835740" w:rsidRDefault="00F35DDD" w:rsidP="00835740">
      <w:pPr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8635B0">
        <w:rPr>
          <w:sz w:val="28"/>
          <w:szCs w:val="28"/>
        </w:rPr>
        <w:t>2</w:t>
      </w:r>
      <w:r w:rsidR="00973C53">
        <w:rPr>
          <w:sz w:val="28"/>
          <w:szCs w:val="28"/>
        </w:rPr>
        <w:t>9</w:t>
      </w:r>
      <w:r w:rsidR="009D2A5B">
        <w:rPr>
          <w:sz w:val="28"/>
          <w:szCs w:val="28"/>
        </w:rPr>
        <w:t>.07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635B0">
        <w:rPr>
          <w:sz w:val="28"/>
          <w:szCs w:val="28"/>
        </w:rPr>
        <w:t>1328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3E2B5F83" w:rsidR="00B15E99" w:rsidRDefault="00835740" w:rsidP="00A94379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bookmarkEnd w:id="2"/>
    <w:bookmarkEnd w:id="3"/>
    <w:p w14:paraId="5503374A" w14:textId="776D033F" w:rsidR="00973C53" w:rsidRDefault="00973C53" w:rsidP="006D6376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22CF0E3A" w14:textId="77777777" w:rsidR="008635B0" w:rsidRPr="008635B0" w:rsidRDefault="008635B0" w:rsidP="008635B0">
      <w:pPr>
        <w:widowControl/>
        <w:autoSpaceDE/>
        <w:autoSpaceDN/>
        <w:adjustRightInd/>
        <w:rPr>
          <w:b/>
          <w:sz w:val="28"/>
          <w:szCs w:val="28"/>
        </w:rPr>
      </w:pPr>
      <w:r w:rsidRPr="008635B0">
        <w:rPr>
          <w:b/>
          <w:sz w:val="28"/>
          <w:szCs w:val="28"/>
        </w:rPr>
        <w:t xml:space="preserve">О внесении изменений в состав комиссии </w:t>
      </w:r>
    </w:p>
    <w:p w14:paraId="7C6189AE" w14:textId="77777777" w:rsidR="008635B0" w:rsidRPr="008635B0" w:rsidRDefault="008635B0" w:rsidP="008635B0">
      <w:pPr>
        <w:widowControl/>
        <w:autoSpaceDE/>
        <w:autoSpaceDN/>
        <w:adjustRightInd/>
        <w:rPr>
          <w:b/>
          <w:sz w:val="28"/>
          <w:szCs w:val="28"/>
        </w:rPr>
      </w:pPr>
      <w:r w:rsidRPr="008635B0">
        <w:rPr>
          <w:b/>
          <w:sz w:val="28"/>
          <w:szCs w:val="28"/>
        </w:rPr>
        <w:t xml:space="preserve">по приему-передаче жилых помещений, </w:t>
      </w:r>
    </w:p>
    <w:p w14:paraId="381F5CF1" w14:textId="77777777" w:rsidR="008635B0" w:rsidRDefault="008635B0" w:rsidP="008635B0">
      <w:pPr>
        <w:widowControl/>
        <w:autoSpaceDE/>
        <w:autoSpaceDN/>
        <w:adjustRightInd/>
        <w:rPr>
          <w:b/>
          <w:sz w:val="28"/>
          <w:szCs w:val="28"/>
        </w:rPr>
      </w:pPr>
      <w:r w:rsidRPr="008635B0">
        <w:rPr>
          <w:b/>
          <w:sz w:val="28"/>
          <w:szCs w:val="28"/>
        </w:rPr>
        <w:t xml:space="preserve">приобретаемых для детей–сирот, </w:t>
      </w:r>
    </w:p>
    <w:p w14:paraId="44EBC468" w14:textId="1D288FBF" w:rsidR="008635B0" w:rsidRPr="008635B0" w:rsidRDefault="008635B0" w:rsidP="008635B0">
      <w:pPr>
        <w:widowControl/>
        <w:autoSpaceDE/>
        <w:autoSpaceDN/>
        <w:adjustRightInd/>
        <w:rPr>
          <w:b/>
          <w:sz w:val="28"/>
          <w:szCs w:val="28"/>
        </w:rPr>
      </w:pPr>
      <w:r w:rsidRPr="008635B0">
        <w:rPr>
          <w:b/>
          <w:sz w:val="28"/>
          <w:szCs w:val="28"/>
        </w:rPr>
        <w:t>лиц из числа детей-сирот</w:t>
      </w:r>
    </w:p>
    <w:p w14:paraId="23DAAEB6" w14:textId="77777777" w:rsidR="008635B0" w:rsidRPr="008635B0" w:rsidRDefault="008635B0" w:rsidP="008635B0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14:paraId="176D494C" w14:textId="77777777" w:rsidR="008635B0" w:rsidRPr="008635B0" w:rsidRDefault="008635B0" w:rsidP="008635B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B0">
        <w:rPr>
          <w:iCs/>
          <w:sz w:val="28"/>
          <w:szCs w:val="28"/>
        </w:rPr>
        <w:tab/>
        <w:t xml:space="preserve">Руководствуясь </w:t>
      </w:r>
      <w:r w:rsidRPr="008635B0">
        <w:rPr>
          <w:sz w:val="28"/>
          <w:szCs w:val="28"/>
        </w:rPr>
        <w:t>Положением о комиссии по приему-передаче жилых помещений, приобретаемых для детей–сирот, лиц из числа детей-сирот, утвержденным постановлением Администрации Вышневолоцкого городского округа от 06.05.2020 № 208, в связи с кадровыми изменениями:</w:t>
      </w:r>
    </w:p>
    <w:p w14:paraId="56A19F88" w14:textId="77777777" w:rsidR="008635B0" w:rsidRPr="008635B0" w:rsidRDefault="008635B0" w:rsidP="008635B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117203B8" w14:textId="77777777" w:rsidR="008635B0" w:rsidRPr="008635B0" w:rsidRDefault="008635B0" w:rsidP="008635B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B0">
        <w:rPr>
          <w:sz w:val="28"/>
          <w:szCs w:val="28"/>
        </w:rPr>
        <w:t>1. Внести в состав комиссии по приему-передаче жилых помещений, приобретаемых для детей–сирот, лиц из числа детей-сирот, утвержденный распоряжением Администрации Вышневолоцкого городского округа от 06.05.2020 № 594-р «О создании комиссии по приему-передаче жилых помещений, приобретаемых для детей–сирот, лиц из числа детей-сирот» (с изменениями от 05.04.2021 № 593-р), следующие изменения:</w:t>
      </w:r>
    </w:p>
    <w:p w14:paraId="5E055F1E" w14:textId="1A90F6B8" w:rsidR="008635B0" w:rsidRPr="008635B0" w:rsidRDefault="008635B0" w:rsidP="008635B0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35B0">
        <w:rPr>
          <w:sz w:val="28"/>
          <w:szCs w:val="28"/>
        </w:rPr>
        <w:t>исключить из состава комиссии: Петрова Сергея Петровича – Заместителя Главы Администрации Вышневолоцкого городского округа, председателя комиссии;</w:t>
      </w:r>
    </w:p>
    <w:p w14:paraId="0F1EE15C" w14:textId="77777777" w:rsidR="008635B0" w:rsidRPr="008635B0" w:rsidRDefault="008635B0" w:rsidP="008635B0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8635B0">
        <w:rPr>
          <w:sz w:val="28"/>
          <w:szCs w:val="28"/>
        </w:rPr>
        <w:t>- включить в состав комиссии: Анисимову Елену Ивановну – Заместителя Главы Администрации Вышневолоцкого городского округа, председателя комиссии.</w:t>
      </w:r>
    </w:p>
    <w:p w14:paraId="2EB849A2" w14:textId="77777777" w:rsidR="008635B0" w:rsidRPr="008635B0" w:rsidRDefault="008635B0" w:rsidP="008635B0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635B0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Вышневолоцкого городского округа Анисимову Е.И.</w:t>
      </w:r>
    </w:p>
    <w:p w14:paraId="6EEDA311" w14:textId="77777777" w:rsidR="008635B0" w:rsidRPr="008635B0" w:rsidRDefault="008635B0" w:rsidP="008635B0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635B0">
        <w:rPr>
          <w:bCs/>
          <w:color w:val="000000"/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D95AD80" w14:textId="77777777" w:rsidR="008635B0" w:rsidRPr="008635B0" w:rsidRDefault="008635B0" w:rsidP="008635B0">
      <w:pPr>
        <w:widowControl/>
        <w:tabs>
          <w:tab w:val="left" w:pos="851"/>
        </w:tabs>
        <w:autoSpaceDE/>
        <w:autoSpaceDN/>
        <w:adjustRightInd/>
        <w:ind w:left="360"/>
        <w:jc w:val="both"/>
        <w:rPr>
          <w:sz w:val="24"/>
          <w:szCs w:val="24"/>
        </w:rPr>
      </w:pPr>
    </w:p>
    <w:p w14:paraId="622DD7BF" w14:textId="77777777" w:rsidR="008635B0" w:rsidRPr="008635B0" w:rsidRDefault="008635B0" w:rsidP="008635B0">
      <w:pPr>
        <w:widowControl/>
        <w:tabs>
          <w:tab w:val="left" w:pos="851"/>
          <w:tab w:val="left" w:pos="993"/>
        </w:tabs>
        <w:autoSpaceDE/>
        <w:autoSpaceDN/>
        <w:adjustRightInd/>
        <w:ind w:firstLine="567"/>
        <w:jc w:val="both"/>
        <w:rPr>
          <w:sz w:val="24"/>
          <w:szCs w:val="24"/>
        </w:rPr>
      </w:pPr>
    </w:p>
    <w:p w14:paraId="095B7016" w14:textId="16748AD5" w:rsidR="00116E3E" w:rsidRPr="00C04CFF" w:rsidRDefault="00116E3E" w:rsidP="00116E3E">
      <w:pPr>
        <w:pStyle w:val="af"/>
        <w:jc w:val="both"/>
        <w:rPr>
          <w:spacing w:val="5"/>
          <w:sz w:val="28"/>
          <w:szCs w:val="28"/>
        </w:rPr>
      </w:pPr>
      <w:r w:rsidRPr="00116E3E">
        <w:rPr>
          <w:rFonts w:ascii="Times New Roman" w:hAnsi="Times New Roman" w:cs="Times New Roman"/>
          <w:spacing w:val="5"/>
          <w:sz w:val="28"/>
          <w:szCs w:val="28"/>
        </w:rPr>
        <w:t>Глава Вышневолоцкого городского округа                                  Н.П.</w:t>
      </w:r>
      <w:r w:rsidR="008635B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16E3E">
        <w:rPr>
          <w:rFonts w:ascii="Times New Roman" w:hAnsi="Times New Roman" w:cs="Times New Roman"/>
          <w:spacing w:val="5"/>
          <w:sz w:val="28"/>
          <w:szCs w:val="28"/>
        </w:rPr>
        <w:t>Рощина</w:t>
      </w:r>
    </w:p>
    <w:p w14:paraId="13E7AF65" w14:textId="77777777" w:rsidR="00116E3E" w:rsidRDefault="00116E3E" w:rsidP="00116E3E">
      <w:pPr>
        <w:pStyle w:val="af"/>
        <w:jc w:val="both"/>
      </w:pPr>
      <w:r>
        <w:t xml:space="preserve">                                                         </w:t>
      </w:r>
    </w:p>
    <w:p w14:paraId="3A408065" w14:textId="77777777" w:rsidR="00116E3E" w:rsidRPr="00C04CFF" w:rsidRDefault="00116E3E" w:rsidP="00116E3E">
      <w:pPr>
        <w:pStyle w:val="af"/>
        <w:jc w:val="both"/>
      </w:pPr>
    </w:p>
    <w:p w14:paraId="2BAB22B8" w14:textId="6A693901" w:rsidR="00E93F51" w:rsidRPr="008635B0" w:rsidRDefault="00E93F51" w:rsidP="008635B0">
      <w:pPr>
        <w:widowControl/>
        <w:autoSpaceDE/>
        <w:autoSpaceDN/>
        <w:adjustRightInd/>
        <w:rPr>
          <w:sz w:val="28"/>
          <w:szCs w:val="28"/>
        </w:rPr>
      </w:pPr>
    </w:p>
    <w:sectPr w:rsidR="00E93F51" w:rsidRPr="008635B0" w:rsidSect="0036253F">
      <w:headerReference w:type="default" r:id="rId9"/>
      <w:pgSz w:w="11906" w:h="16838"/>
      <w:pgMar w:top="680" w:right="992" w:bottom="851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CDB8" w14:textId="77777777" w:rsidR="00D46065" w:rsidRDefault="00D46065" w:rsidP="008B40DE">
      <w:r>
        <w:separator/>
      </w:r>
    </w:p>
  </w:endnote>
  <w:endnote w:type="continuationSeparator" w:id="0">
    <w:p w14:paraId="1D205B3B" w14:textId="77777777" w:rsidR="00D46065" w:rsidRDefault="00D4606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F011" w14:textId="77777777" w:rsidR="00D46065" w:rsidRDefault="00D46065" w:rsidP="008B40DE">
      <w:r>
        <w:separator/>
      </w:r>
    </w:p>
  </w:footnote>
  <w:footnote w:type="continuationSeparator" w:id="0">
    <w:p w14:paraId="3A4650C2" w14:textId="77777777" w:rsidR="00D46065" w:rsidRDefault="00D4606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D3815DA"/>
    <w:multiLevelType w:val="hybridMultilevel"/>
    <w:tmpl w:val="0CC06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2DDB"/>
    <w:rsid w:val="000C3772"/>
    <w:rsid w:val="000C42D7"/>
    <w:rsid w:val="000C49D0"/>
    <w:rsid w:val="000C4C1F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5F0C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6E3E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3780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291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455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6AD"/>
    <w:rsid w:val="001F6859"/>
    <w:rsid w:val="001F6B5F"/>
    <w:rsid w:val="001F6BC1"/>
    <w:rsid w:val="002000B2"/>
    <w:rsid w:val="00200BAF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1CDC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052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27A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3E9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53F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E6F"/>
    <w:rsid w:val="00404218"/>
    <w:rsid w:val="00405B61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B7BC0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59E"/>
    <w:rsid w:val="00517AA2"/>
    <w:rsid w:val="00517E15"/>
    <w:rsid w:val="00520C93"/>
    <w:rsid w:val="00521BE1"/>
    <w:rsid w:val="005222F4"/>
    <w:rsid w:val="00523AD0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C6F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A94"/>
    <w:rsid w:val="006C6D5E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6376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10D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5F7"/>
    <w:rsid w:val="007166B4"/>
    <w:rsid w:val="00716985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C87"/>
    <w:rsid w:val="00745707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449"/>
    <w:rsid w:val="007B06BD"/>
    <w:rsid w:val="007B13EE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9D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35B0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806"/>
    <w:rsid w:val="008A4916"/>
    <w:rsid w:val="008A4E3F"/>
    <w:rsid w:val="008A5812"/>
    <w:rsid w:val="008A5B4C"/>
    <w:rsid w:val="008A5F22"/>
    <w:rsid w:val="008A65FE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EC"/>
    <w:rsid w:val="00971FFA"/>
    <w:rsid w:val="00972289"/>
    <w:rsid w:val="009727D8"/>
    <w:rsid w:val="00972858"/>
    <w:rsid w:val="00972FD0"/>
    <w:rsid w:val="00973181"/>
    <w:rsid w:val="009734C1"/>
    <w:rsid w:val="00973C53"/>
    <w:rsid w:val="00973ED8"/>
    <w:rsid w:val="00974D02"/>
    <w:rsid w:val="00975162"/>
    <w:rsid w:val="00976C18"/>
    <w:rsid w:val="00976EDD"/>
    <w:rsid w:val="00980057"/>
    <w:rsid w:val="009805A8"/>
    <w:rsid w:val="00981D2F"/>
    <w:rsid w:val="009826A4"/>
    <w:rsid w:val="00982D86"/>
    <w:rsid w:val="009839E3"/>
    <w:rsid w:val="009848B1"/>
    <w:rsid w:val="00985738"/>
    <w:rsid w:val="00985A26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349"/>
    <w:rsid w:val="009C7D33"/>
    <w:rsid w:val="009C7EA1"/>
    <w:rsid w:val="009D2168"/>
    <w:rsid w:val="009D2A5B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2E8B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034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5FAC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A37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3CC6"/>
    <w:rsid w:val="00CA50B2"/>
    <w:rsid w:val="00CA587E"/>
    <w:rsid w:val="00CA607C"/>
    <w:rsid w:val="00CA609B"/>
    <w:rsid w:val="00CA635E"/>
    <w:rsid w:val="00CA6B8A"/>
    <w:rsid w:val="00CA7528"/>
    <w:rsid w:val="00CA7C22"/>
    <w:rsid w:val="00CA7C37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21D1"/>
    <w:rsid w:val="00CF2CF3"/>
    <w:rsid w:val="00CF2FA6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065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4D45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122"/>
    <w:rsid w:val="00EA3C18"/>
    <w:rsid w:val="00EA3FCE"/>
    <w:rsid w:val="00EA444F"/>
    <w:rsid w:val="00EA51AB"/>
    <w:rsid w:val="00EA59F5"/>
    <w:rsid w:val="00EA5F4F"/>
    <w:rsid w:val="00EA60D2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35D4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4B90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  <w15:docId w15:val="{4870B161-CB29-430B-80AD-BFBA9D7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1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FD4F-1A85-4B02-9ED0-6CA0C00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Инна Белякова</cp:lastModifiedBy>
  <cp:revision>4</cp:revision>
  <cp:lastPrinted>2021-07-30T06:15:00Z</cp:lastPrinted>
  <dcterms:created xsi:type="dcterms:W3CDTF">2021-07-30T05:44:00Z</dcterms:created>
  <dcterms:modified xsi:type="dcterms:W3CDTF">2021-07-30T06:17:00Z</dcterms:modified>
</cp:coreProperties>
</file>