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B8" w:rsidRPr="00BD665E" w:rsidRDefault="00BA61B8" w:rsidP="00BA61B8">
      <w:pPr>
        <w:jc w:val="right"/>
      </w:pPr>
      <w:bookmarkStart w:id="0" w:name="_GoBack"/>
      <w:bookmarkEnd w:id="0"/>
      <w:r w:rsidRPr="00BD665E">
        <w:t>Приложение к Извещению</w:t>
      </w:r>
    </w:p>
    <w:p w:rsidR="00BA61B8" w:rsidRPr="00BD665E" w:rsidRDefault="00BA61B8" w:rsidP="00BA61B8">
      <w:pPr>
        <w:ind w:firstLine="708"/>
        <w:jc w:val="right"/>
      </w:pPr>
      <w:r w:rsidRPr="00BD665E">
        <w:t>о проведении электронного аукциона</w:t>
      </w:r>
    </w:p>
    <w:p w:rsidR="00BA61B8" w:rsidRPr="00BD665E" w:rsidRDefault="00BA61B8" w:rsidP="00BA61B8">
      <w:pPr>
        <w:ind w:firstLine="708"/>
        <w:jc w:val="right"/>
      </w:pPr>
      <w:r w:rsidRPr="00BD665E">
        <w:t xml:space="preserve"> по продаже</w:t>
      </w:r>
      <w:r w:rsidRPr="00BD665E">
        <w:rPr>
          <w:color w:val="000000"/>
        </w:rPr>
        <w:t xml:space="preserve"> </w:t>
      </w:r>
      <w:r w:rsidRPr="00BD665E">
        <w:t>земельного участка,</w:t>
      </w:r>
    </w:p>
    <w:p w:rsidR="00BA61B8" w:rsidRPr="00BD665E" w:rsidRDefault="00BA61B8" w:rsidP="00BA61B8">
      <w:pPr>
        <w:ind w:firstLine="708"/>
        <w:jc w:val="right"/>
      </w:pPr>
      <w:r w:rsidRPr="00BD665E">
        <w:t xml:space="preserve"> </w:t>
      </w:r>
      <w:proofErr w:type="gramStart"/>
      <w:r w:rsidRPr="00BD665E">
        <w:t>находящегося</w:t>
      </w:r>
      <w:proofErr w:type="gramEnd"/>
      <w:r w:rsidRPr="00BD665E">
        <w:t xml:space="preserve">  в муниципальной собственности</w:t>
      </w:r>
    </w:p>
    <w:p w:rsidR="00BA61B8" w:rsidRDefault="00BA61B8" w:rsidP="00BA61B8">
      <w:pPr>
        <w:jc w:val="right"/>
        <w:rPr>
          <w:b/>
        </w:rPr>
      </w:pPr>
    </w:p>
    <w:p w:rsidR="00DA3F6A" w:rsidRPr="00C327A7" w:rsidRDefault="00DA3F6A" w:rsidP="00180C28">
      <w:pPr>
        <w:jc w:val="center"/>
      </w:pPr>
      <w:r w:rsidRPr="00C327A7">
        <w:rPr>
          <w:b/>
        </w:rPr>
        <w:t>ЗАЯВКА №</w:t>
      </w:r>
      <w:r w:rsidRPr="00C327A7">
        <w:t xml:space="preserve"> ___</w:t>
      </w:r>
    </w:p>
    <w:p w:rsidR="00DA3F6A" w:rsidRPr="00C327A7" w:rsidRDefault="00DA3F6A" w:rsidP="00180C28">
      <w:pPr>
        <w:jc w:val="center"/>
      </w:pPr>
      <w:r w:rsidRPr="00C327A7">
        <w:t xml:space="preserve">НА УЧАСТИЕ В ОТКРЫТОМ </w:t>
      </w:r>
      <w:r>
        <w:t xml:space="preserve">ЭЛЕКТРОННОМ </w:t>
      </w:r>
      <w:r w:rsidRPr="00C327A7">
        <w:t>АУКЦИОНЕ</w:t>
      </w:r>
    </w:p>
    <w:p w:rsidR="00DA3F6A" w:rsidRPr="00C327A7" w:rsidRDefault="00B017D4" w:rsidP="00180C28">
      <w:pPr>
        <w:tabs>
          <w:tab w:val="left" w:pos="3261"/>
        </w:tabs>
        <w:jc w:val="center"/>
      </w:pPr>
      <w:r>
        <w:t xml:space="preserve">ПО ПРОДАЖЕ </w:t>
      </w:r>
      <w:r w:rsidR="00DA3F6A" w:rsidRPr="00C327A7">
        <w:t xml:space="preserve">ЗЕМЕЛЬНОГО УЧАСТКА ИЗ ЗЕМЕЛЬ НАСЕЛЕННЫХ ПУНКТОВ, НАХОДЯЩЕГОСЯ В МУНИЦИПАЛЬНОЙ СОБСТВЕННОСТИ </w:t>
      </w:r>
    </w:p>
    <w:p w:rsidR="00DA3F6A" w:rsidRPr="00C327A7" w:rsidRDefault="00DA3F6A" w:rsidP="00180C28">
      <w:pPr>
        <w:jc w:val="center"/>
      </w:pPr>
      <w:r w:rsidRPr="00C327A7">
        <w:t>(заполняется претендентом или его полномочным представителем)</w:t>
      </w:r>
    </w:p>
    <w:p w:rsidR="00DA3F6A" w:rsidRPr="00C327A7" w:rsidRDefault="00DA3F6A" w:rsidP="001D6ED4"/>
    <w:p w:rsidR="00BA61B8" w:rsidRDefault="00DA3F6A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C327A7">
        <w:t xml:space="preserve">   </w:t>
      </w:r>
      <w:r w:rsidR="00BA61B8" w:rsidRPr="00811EAB">
        <w:rPr>
          <w:szCs w:val="20"/>
        </w:rPr>
        <w:t xml:space="preserve">Претендент - физическое лицо, юридическое лицо, индивидуальный предприниматель </w:t>
      </w:r>
    </w:p>
    <w:p w:rsidR="00BA61B8" w:rsidRPr="00BD2043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BD2043">
        <w:rPr>
          <w:sz w:val="20"/>
          <w:szCs w:val="20"/>
        </w:rPr>
        <w:t>(нужное подчеркнуть)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8"/>
          <w:szCs w:val="28"/>
        </w:rPr>
      </w:pPr>
      <w:r w:rsidRPr="00811EAB">
        <w:rPr>
          <w:szCs w:val="20"/>
        </w:rPr>
        <w:t>ФИО / Наименование претендента</w:t>
      </w:r>
      <w:r w:rsidRPr="00811EAB">
        <w:rPr>
          <w:sz w:val="28"/>
          <w:szCs w:val="28"/>
        </w:rPr>
        <w:t xml:space="preserve">  </w:t>
      </w:r>
      <w:r w:rsidRPr="00811EAB">
        <w:t>____________________</w:t>
      </w:r>
      <w:r>
        <w:t>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811EAB">
        <w:rPr>
          <w:szCs w:val="20"/>
          <w:u w:val="single"/>
        </w:rPr>
        <w:t>для физических лиц и индивидуальных предпринимателей: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 xml:space="preserve">Документ, удостоверяющий личность: </w:t>
      </w:r>
      <w:r w:rsidRPr="00811EAB">
        <w:rPr>
          <w:u w:val="single"/>
        </w:rPr>
        <w:t>паспорт серия          №</w:t>
      </w:r>
      <w:proofErr w:type="gramStart"/>
      <w:r w:rsidRPr="00811EAB">
        <w:rPr>
          <w:u w:val="single"/>
        </w:rPr>
        <w:t xml:space="preserve">              ,</w:t>
      </w:r>
      <w:proofErr w:type="gramEnd"/>
      <w:r w:rsidRPr="00811EAB">
        <w:rPr>
          <w:u w:val="single"/>
        </w:rPr>
        <w:t xml:space="preserve"> выдан                    </w:t>
      </w:r>
      <w:r w:rsidRPr="00811EAB">
        <w:t>____________________________________________________</w:t>
      </w:r>
      <w:r>
        <w:t>________________________</w:t>
      </w:r>
      <w:r w:rsidRPr="00811EAB">
        <w:rPr>
          <w:u w:val="single"/>
        </w:rPr>
        <w:t xml:space="preserve">   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>дата рождения___________ телефон _____________________________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 xml:space="preserve">место регистрации ____________________________________________  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t>место проживания ____________________________________________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u w:val="single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 w:rsidRPr="00811EAB">
        <w:rPr>
          <w:u w:val="single"/>
        </w:rPr>
        <w:t>для индивидуальных предпринимателей: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  <w:r>
        <w:t>ИНН ___</w:t>
      </w:r>
      <w:r w:rsidRPr="00811EAB">
        <w:t>_____________________ ОГРН ______________</w:t>
      </w:r>
      <w:r>
        <w:t>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u w:val="single"/>
        </w:rPr>
      </w:pPr>
      <w:r>
        <w:t>Свидетельство ______</w:t>
      </w:r>
      <w:r w:rsidRPr="00811EAB">
        <w:t>____________________________</w:t>
      </w:r>
      <w:r>
        <w:t>_____________________________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811EAB">
        <w:rPr>
          <w:szCs w:val="20"/>
          <w:u w:val="single"/>
        </w:rPr>
        <w:t>для юридических лиц: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Документ о государственной регистрации в качестве юридиче</w:t>
      </w:r>
      <w:r>
        <w:rPr>
          <w:szCs w:val="20"/>
        </w:rPr>
        <w:t>ского лица ____________________</w:t>
      </w:r>
      <w:r w:rsidRPr="00811EAB">
        <w:rPr>
          <w:szCs w:val="20"/>
        </w:rPr>
        <w:t>___________________________________________________</w:t>
      </w:r>
      <w:r>
        <w:rPr>
          <w:szCs w:val="20"/>
        </w:rPr>
        <w:t>_____</w:t>
      </w:r>
    </w:p>
    <w:p w:rsidR="00BA61B8" w:rsidRPr="00BD2043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0"/>
          <w:szCs w:val="20"/>
        </w:rPr>
      </w:pPr>
      <w:r w:rsidRPr="00811EAB">
        <w:rPr>
          <w:szCs w:val="20"/>
        </w:rPr>
        <w:t xml:space="preserve">               </w:t>
      </w:r>
      <w:r w:rsidRPr="00BD2043">
        <w:rPr>
          <w:sz w:val="20"/>
          <w:szCs w:val="20"/>
        </w:rPr>
        <w:t>(наименование, номер, дата регистрации, орган, осуществивший регистрацию)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___________________________________________________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Свидетельство о внесении в Единый государственный реест</w:t>
      </w:r>
      <w:r>
        <w:rPr>
          <w:szCs w:val="20"/>
        </w:rPr>
        <w:t xml:space="preserve">р от </w:t>
      </w:r>
      <w:proofErr w:type="spellStart"/>
      <w:r>
        <w:rPr>
          <w:szCs w:val="20"/>
        </w:rPr>
        <w:t>___________________</w:t>
      </w:r>
      <w:proofErr w:type="gramStart"/>
      <w:r w:rsidRPr="00811EAB">
        <w:rPr>
          <w:szCs w:val="20"/>
        </w:rPr>
        <w:t>г</w:t>
      </w:r>
      <w:proofErr w:type="spellEnd"/>
      <w:proofErr w:type="gramEnd"/>
      <w:r w:rsidRPr="00811EAB">
        <w:rPr>
          <w:szCs w:val="20"/>
        </w:rPr>
        <w:t>.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Основной государственный регистрационный номер 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Государственная регистрация изменений, внесенных в учред</w:t>
      </w:r>
      <w:r>
        <w:rPr>
          <w:szCs w:val="20"/>
        </w:rPr>
        <w:t>ительные документы 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__________________________________________________</w:t>
      </w:r>
      <w:r>
        <w:rPr>
          <w:szCs w:val="20"/>
        </w:rPr>
        <w:t>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  <w:u w:val="single"/>
        </w:rPr>
      </w:pPr>
      <w:r w:rsidRPr="00811EAB">
        <w:rPr>
          <w:szCs w:val="20"/>
        </w:rPr>
        <w:t>Должность, ФИО руководителя________________________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Юридический адрес__________________________________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Фактический адрес___________________________________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ИНН________________________________ КПП 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>
        <w:rPr>
          <w:szCs w:val="20"/>
        </w:rPr>
        <w:t>Телефон ________________</w:t>
      </w:r>
      <w:r w:rsidRPr="00811EAB">
        <w:rPr>
          <w:szCs w:val="20"/>
        </w:rPr>
        <w:t>________________ Факс ____</w:t>
      </w:r>
      <w:r>
        <w:rPr>
          <w:szCs w:val="20"/>
        </w:rPr>
        <w:t>__________________________</w:t>
      </w:r>
    </w:p>
    <w:p w:rsidR="00BA61B8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Банковские реквизиты претендента (реквизиты для возврат</w:t>
      </w:r>
      <w:r>
        <w:rPr>
          <w:szCs w:val="20"/>
        </w:rPr>
        <w:t>а задатка - для физических лиц):</w:t>
      </w:r>
      <w:r w:rsidRPr="00811EAB">
        <w:rPr>
          <w:szCs w:val="20"/>
        </w:rPr>
        <w:t xml:space="preserve"> расчетный  счет №___________________________________</w:t>
      </w:r>
      <w:r>
        <w:rPr>
          <w:szCs w:val="20"/>
        </w:rPr>
        <w:t>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лицевой счет №______________________________________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корр. счет № __________</w:t>
      </w:r>
      <w:r>
        <w:rPr>
          <w:szCs w:val="20"/>
        </w:rPr>
        <w:t>__________________________ БИК _______________________</w:t>
      </w:r>
      <w:r w:rsidRPr="00811EAB">
        <w:rPr>
          <w:szCs w:val="20"/>
        </w:rPr>
        <w:t xml:space="preserve"> 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ИН</w:t>
      </w:r>
      <w:r>
        <w:rPr>
          <w:szCs w:val="20"/>
        </w:rPr>
        <w:t>Н банка _____________________</w:t>
      </w:r>
      <w:r w:rsidRPr="00811EAB">
        <w:rPr>
          <w:szCs w:val="20"/>
        </w:rPr>
        <w:t xml:space="preserve"> КПП банка  ______</w:t>
      </w:r>
      <w:r>
        <w:rPr>
          <w:szCs w:val="20"/>
        </w:rPr>
        <w:t>___________________________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Представитель претендента ___________________________</w:t>
      </w:r>
      <w:r>
        <w:rPr>
          <w:szCs w:val="20"/>
        </w:rPr>
        <w:t>_________________________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 xml:space="preserve">Действует на основании </w:t>
      </w:r>
      <w:r>
        <w:rPr>
          <w:szCs w:val="20"/>
        </w:rPr>
        <w:t>доверенности № ______________</w:t>
      </w:r>
      <w:r w:rsidRPr="00811EAB">
        <w:rPr>
          <w:szCs w:val="20"/>
        </w:rPr>
        <w:t>__  серия __________________,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proofErr w:type="gramStart"/>
      <w:r w:rsidRPr="00811EAB">
        <w:rPr>
          <w:szCs w:val="20"/>
        </w:rPr>
        <w:t>удостоверенной</w:t>
      </w:r>
      <w:proofErr w:type="gramEnd"/>
      <w:r w:rsidRPr="00811EAB">
        <w:rPr>
          <w:szCs w:val="20"/>
        </w:rPr>
        <w:t xml:space="preserve"> «____» _______________ 20__г.  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 xml:space="preserve">                                                                                                                      (кем)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Документ, удостоверяющий личность доверенного лица 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t>___________________________________________________</w:t>
      </w:r>
      <w:r>
        <w:rPr>
          <w:szCs w:val="20"/>
        </w:rPr>
        <w:t>________________________</w:t>
      </w:r>
    </w:p>
    <w:p w:rsidR="00BA61B8" w:rsidRPr="00811EAB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Cs w:val="20"/>
        </w:rPr>
      </w:pPr>
      <w:r w:rsidRPr="00811EAB">
        <w:rPr>
          <w:szCs w:val="20"/>
        </w:rPr>
        <w:lastRenderedPageBreak/>
        <w:t>___________________________________________________</w:t>
      </w:r>
      <w:r>
        <w:rPr>
          <w:szCs w:val="20"/>
        </w:rPr>
        <w:t>________________________</w:t>
      </w:r>
    </w:p>
    <w:p w:rsidR="00BA61B8" w:rsidRPr="00BD2043" w:rsidRDefault="00BA61B8" w:rsidP="00BA61B8">
      <w:pPr>
        <w:overflowPunct w:val="0"/>
        <w:autoSpaceDE w:val="0"/>
        <w:autoSpaceDN w:val="0"/>
        <w:adjustRightInd w:val="0"/>
        <w:ind w:left="142"/>
        <w:jc w:val="both"/>
        <w:textAlignment w:val="baseline"/>
        <w:rPr>
          <w:sz w:val="22"/>
          <w:szCs w:val="20"/>
        </w:rPr>
      </w:pPr>
      <w:r w:rsidRPr="00811EAB">
        <w:rPr>
          <w:szCs w:val="20"/>
        </w:rPr>
        <w:t xml:space="preserve">                                (</w:t>
      </w:r>
      <w:r w:rsidRPr="00BD2043">
        <w:rPr>
          <w:sz w:val="22"/>
          <w:szCs w:val="20"/>
        </w:rPr>
        <w:t xml:space="preserve">наименование документа, серия, номер, дата, кем выдан) </w:t>
      </w:r>
    </w:p>
    <w:p w:rsidR="00DA3F6A" w:rsidRDefault="00DA3F6A" w:rsidP="00BA61B8"/>
    <w:p w:rsidR="00DA3F6A" w:rsidRDefault="00DA3F6A" w:rsidP="001D6ED4"/>
    <w:p w:rsidR="00DA3F6A" w:rsidRDefault="00DA3F6A" w:rsidP="00BD665E">
      <w:pPr>
        <w:ind w:firstLine="708"/>
        <w:jc w:val="both"/>
      </w:pPr>
      <w:r w:rsidRPr="00C327A7">
        <w:t xml:space="preserve">Претендент принял решение </w:t>
      </w:r>
      <w:proofErr w:type="gramStart"/>
      <w:r w:rsidRPr="00C327A7">
        <w:t xml:space="preserve">об участии в открытом аукционе </w:t>
      </w:r>
      <w:r w:rsidR="00B017D4">
        <w:t xml:space="preserve">по продаже </w:t>
      </w:r>
      <w:r w:rsidRPr="00C327A7">
        <w:t xml:space="preserve"> находящегося в муниципальной собственности земельного участка из земель</w:t>
      </w:r>
      <w:proofErr w:type="gramEnd"/>
      <w:r w:rsidRPr="00C327A7">
        <w:t xml:space="preserve"> населенных пунктов, </w:t>
      </w:r>
      <w:r w:rsidRPr="00C327A7">
        <w:rPr>
          <w:bCs/>
        </w:rPr>
        <w:t>с кадастровым номером</w:t>
      </w:r>
      <w:r w:rsidR="00BD665E">
        <w:rPr>
          <w:bCs/>
        </w:rPr>
        <w:t xml:space="preserve"> 69:39:0120220:169 </w:t>
      </w:r>
      <w:r w:rsidR="00744C48">
        <w:t xml:space="preserve">площадью  </w:t>
      </w:r>
      <w:r w:rsidR="00BD665E">
        <w:t xml:space="preserve">868 кв.м., </w:t>
      </w:r>
      <w:r w:rsidRPr="00C327A7">
        <w:t>в границах, указанных в выписке из ЕГРН об основных характеристиках и зарегистрированных правах на объект недвижимости</w:t>
      </w:r>
      <w:r w:rsidR="00BD665E">
        <w:t>,</w:t>
      </w:r>
      <w:r w:rsidRPr="00C327A7">
        <w:t xml:space="preserve"> для </w:t>
      </w:r>
      <w:r w:rsidR="00BD665E">
        <w:t>коммунального обслуживания</w:t>
      </w:r>
      <w:r w:rsidRPr="00C327A7">
        <w:t xml:space="preserve">. Адрес объекта (описание местоположения): Тверская область, </w:t>
      </w:r>
      <w:r w:rsidR="00BD665E">
        <w:t xml:space="preserve">Вышневолоцкий городской округ, </w:t>
      </w:r>
      <w:proofErr w:type="gramStart"/>
      <w:r w:rsidR="00BD665E">
        <w:t>г</w:t>
      </w:r>
      <w:proofErr w:type="gramEnd"/>
      <w:r w:rsidR="00BD665E">
        <w:t xml:space="preserve">. Вышний Волочек, Казанский </w:t>
      </w:r>
      <w:proofErr w:type="spellStart"/>
      <w:r w:rsidR="00BD665E">
        <w:t>пр-т</w:t>
      </w:r>
      <w:proofErr w:type="spellEnd"/>
      <w:r w:rsidR="00BD665E">
        <w:t xml:space="preserve">, </w:t>
      </w:r>
      <w:proofErr w:type="spellStart"/>
      <w:r w:rsidR="00BD665E">
        <w:t>з</w:t>
      </w:r>
      <w:proofErr w:type="spellEnd"/>
      <w:r w:rsidR="00BD665E">
        <w:t>/у 119/63.</w:t>
      </w:r>
    </w:p>
    <w:p w:rsidR="00DA3F6A" w:rsidRDefault="00DA3F6A" w:rsidP="00BD665E">
      <w:pPr>
        <w:ind w:firstLine="708"/>
        <w:jc w:val="both"/>
      </w:pPr>
      <w:r>
        <w:t>Факт подписания настоящей заявки подтверждает, что заявитель с</w:t>
      </w:r>
      <w:r w:rsidRPr="00C327A7">
        <w:t xml:space="preserve"> состоянием земельного участка</w:t>
      </w:r>
      <w:r w:rsidR="001C22D4">
        <w:t xml:space="preserve">, </w:t>
      </w:r>
      <w:r w:rsidR="00B017D4">
        <w:t xml:space="preserve"> документацией к нему</w:t>
      </w:r>
      <w:r w:rsidR="001C22D4">
        <w:t xml:space="preserve">, аукционной документацией </w:t>
      </w:r>
      <w:r w:rsidR="00B017D4">
        <w:t xml:space="preserve"> ознакомлен и согласен.</w:t>
      </w:r>
    </w:p>
    <w:p w:rsidR="00DA3F6A" w:rsidRPr="00C327A7" w:rsidRDefault="00DA3F6A" w:rsidP="001D6ED4">
      <w:pPr>
        <w:rPr>
          <w:sz w:val="20"/>
          <w:szCs w:val="20"/>
        </w:rPr>
      </w:pPr>
    </w:p>
    <w:p w:rsidR="00DA3F6A" w:rsidRPr="00C327A7" w:rsidRDefault="00DA3F6A" w:rsidP="00BD665E">
      <w:pPr>
        <w:ind w:firstLine="708"/>
        <w:rPr>
          <w:b/>
        </w:rPr>
      </w:pPr>
      <w:r>
        <w:rPr>
          <w:b/>
        </w:rPr>
        <w:t>Обязуюсь</w:t>
      </w:r>
      <w:r w:rsidRPr="00C327A7">
        <w:rPr>
          <w:b/>
        </w:rPr>
        <w:t>:</w:t>
      </w:r>
    </w:p>
    <w:p w:rsidR="00DA3F6A" w:rsidRPr="00C327A7" w:rsidRDefault="00DA3F6A" w:rsidP="00BD665E">
      <w:pPr>
        <w:numPr>
          <w:ilvl w:val="0"/>
          <w:numId w:val="2"/>
        </w:numPr>
        <w:ind w:left="0" w:firstLine="709"/>
        <w:jc w:val="both"/>
      </w:pPr>
      <w:proofErr w:type="gramStart"/>
      <w:r w:rsidRPr="00C327A7">
        <w:t xml:space="preserve">Соблюдать условия аукциона, содержащиеся в </w:t>
      </w:r>
      <w:r>
        <w:t>Извещении</w:t>
      </w:r>
      <w:r w:rsidRPr="00C327A7">
        <w:t xml:space="preserve"> о проведении </w:t>
      </w:r>
      <w:r>
        <w:t xml:space="preserve">электронного </w:t>
      </w:r>
      <w:r w:rsidRPr="00C327A7">
        <w:t xml:space="preserve">аукциона, размещенном на официальном </w:t>
      </w:r>
      <w:hyperlink r:id="rId5" w:history="1">
        <w:r w:rsidRPr="00C327A7">
          <w:t>сайте</w:t>
        </w:r>
      </w:hyperlink>
      <w:r w:rsidRPr="00C327A7">
        <w:t xml:space="preserve"> Российской Федерации в сети </w:t>
      </w:r>
      <w:r w:rsidR="00BD665E">
        <w:t>«</w:t>
      </w:r>
      <w:r w:rsidRPr="00C327A7">
        <w:t>Интернет</w:t>
      </w:r>
      <w:r w:rsidR="00BD665E">
        <w:t>»</w:t>
      </w:r>
      <w:r w:rsidRPr="00C327A7">
        <w:t xml:space="preserve"> для размещения информации о проведении торгов, определенном Правительством Российской Федерации - </w:t>
      </w:r>
      <w:hyperlink r:id="rId6" w:history="1">
        <w:r w:rsidRPr="00C327A7">
          <w:rPr>
            <w:u w:val="single"/>
            <w:lang w:val="en-US"/>
          </w:rPr>
          <w:t>www</w:t>
        </w:r>
        <w:r w:rsidRPr="00C327A7">
          <w:rPr>
            <w:u w:val="single"/>
          </w:rPr>
          <w:t>.</w:t>
        </w:r>
        <w:proofErr w:type="spellStart"/>
        <w:r w:rsidRPr="00C327A7">
          <w:rPr>
            <w:u w:val="single"/>
            <w:lang w:val="en-US"/>
          </w:rPr>
          <w:t>torgi</w:t>
        </w:r>
        <w:proofErr w:type="spellEnd"/>
        <w:r w:rsidRPr="00C327A7">
          <w:rPr>
            <w:u w:val="single"/>
          </w:rPr>
          <w:t>.</w:t>
        </w:r>
        <w:proofErr w:type="spellStart"/>
        <w:r w:rsidRPr="00C327A7">
          <w:rPr>
            <w:u w:val="single"/>
            <w:lang w:val="en-US"/>
          </w:rPr>
          <w:t>gov</w:t>
        </w:r>
        <w:proofErr w:type="spellEnd"/>
        <w:r w:rsidRPr="00C327A7">
          <w:rPr>
            <w:u w:val="single"/>
          </w:rPr>
          <w:t>.</w:t>
        </w:r>
        <w:proofErr w:type="spellStart"/>
        <w:r w:rsidRPr="00C327A7">
          <w:rPr>
            <w:u w:val="single"/>
            <w:lang w:val="en-US"/>
          </w:rPr>
          <w:t>ru</w:t>
        </w:r>
        <w:proofErr w:type="spellEnd"/>
      </w:hyperlink>
      <w:r w:rsidRPr="00C327A7">
        <w:rPr>
          <w:rFonts w:ascii="Calibri" w:hAnsi="Calibri"/>
        </w:rPr>
        <w:t xml:space="preserve">, </w:t>
      </w:r>
      <w:r w:rsidRPr="00C327A7">
        <w:t xml:space="preserve">на официальном сайте администрации </w:t>
      </w:r>
      <w:r w:rsidR="00BD665E">
        <w:t xml:space="preserve">Вышневолоцкого городского округа </w:t>
      </w:r>
      <w:r w:rsidRPr="00C327A7">
        <w:t>Тверской области, а также порядок проведения аукциона, установленный действующим законодательством.</w:t>
      </w:r>
      <w:proofErr w:type="gramEnd"/>
    </w:p>
    <w:p w:rsidR="00BD665E" w:rsidRDefault="00DA3F6A" w:rsidP="00BD665E">
      <w:pPr>
        <w:spacing w:after="120"/>
        <w:ind w:firstLine="708"/>
        <w:jc w:val="both"/>
      </w:pPr>
      <w:r w:rsidRPr="00C327A7">
        <w:t xml:space="preserve">2. В случае признания </w:t>
      </w:r>
      <w:r>
        <w:t>меня</w:t>
      </w:r>
      <w:r w:rsidRPr="00C327A7">
        <w:t xml:space="preserve"> победителем аукциона, принима</w:t>
      </w:r>
      <w:r>
        <w:t>ю</w:t>
      </w:r>
      <w:r w:rsidRPr="00C327A7">
        <w:t xml:space="preserve"> на себя обязательства: </w:t>
      </w:r>
    </w:p>
    <w:p w:rsidR="00DA3F6A" w:rsidRPr="00BD665E" w:rsidRDefault="00B017D4" w:rsidP="00BD665E">
      <w:pPr>
        <w:spacing w:after="120"/>
        <w:ind w:firstLine="708"/>
        <w:jc w:val="both"/>
      </w:pPr>
      <w:r>
        <w:t xml:space="preserve">- </w:t>
      </w:r>
      <w:r w:rsidR="00DA3F6A" w:rsidRPr="00C327A7">
        <w:t xml:space="preserve">заключить с Администрацией </w:t>
      </w:r>
      <w:r w:rsidR="00BD665E">
        <w:t>Вышневолоцкого городского округа</w:t>
      </w:r>
      <w:r w:rsidR="00DA3F6A" w:rsidRPr="00C327A7">
        <w:t xml:space="preserve"> договор купли-продажи земельного участка, на условиях, предложенных продавцом, в срок не ранее чем </w:t>
      </w:r>
      <w:r w:rsidR="00DA3F6A" w:rsidRPr="00C327A7">
        <w:rPr>
          <w:bCs/>
        </w:rPr>
        <w:t xml:space="preserve">через десять дней со дня размещения информации о результатах аукциона на официальном сайте Российской Федерации в сети </w:t>
      </w:r>
      <w:r w:rsidR="00BD665E">
        <w:rPr>
          <w:bCs/>
        </w:rPr>
        <w:t>«</w:t>
      </w:r>
      <w:r w:rsidR="00DA3F6A" w:rsidRPr="00C327A7">
        <w:rPr>
          <w:bCs/>
        </w:rPr>
        <w:t>Интернет</w:t>
      </w:r>
      <w:r w:rsidR="00BD665E">
        <w:rPr>
          <w:bCs/>
        </w:rPr>
        <w:t>»</w:t>
      </w:r>
      <w:r w:rsidR="00DA3F6A" w:rsidRPr="00C327A7">
        <w:rPr>
          <w:bCs/>
        </w:rPr>
        <w:t>.</w:t>
      </w:r>
    </w:p>
    <w:p w:rsidR="00DA3F6A" w:rsidRPr="00C327A7" w:rsidRDefault="00DA3F6A" w:rsidP="00BD665E">
      <w:pPr>
        <w:ind w:firstLine="708"/>
        <w:jc w:val="both"/>
      </w:pPr>
      <w:r w:rsidRPr="00C327A7">
        <w:t xml:space="preserve">3. В случае признания </w:t>
      </w:r>
      <w:r>
        <w:t>меня</w:t>
      </w:r>
      <w:r w:rsidRPr="00C327A7">
        <w:t xml:space="preserve"> победителем аукциона и </w:t>
      </w:r>
      <w:r>
        <w:t xml:space="preserve">моего </w:t>
      </w:r>
      <w:r w:rsidRPr="00C327A7">
        <w:t xml:space="preserve">отказа от заключения договора </w:t>
      </w:r>
      <w:r w:rsidR="0088100A">
        <w:t>купли-продажи</w:t>
      </w:r>
      <w:r w:rsidRPr="00C327A7">
        <w:t xml:space="preserve">, </w:t>
      </w:r>
      <w:proofErr w:type="gramStart"/>
      <w:r w:rsidR="00B017D4">
        <w:t>со</w:t>
      </w:r>
      <w:r w:rsidR="0088100A">
        <w:t>гласен</w:t>
      </w:r>
      <w:proofErr w:type="gramEnd"/>
      <w:r w:rsidRPr="00C327A7">
        <w:t xml:space="preserve"> с тем, что сумма внесенного задатка возврату не подлежит.</w:t>
      </w:r>
    </w:p>
    <w:p w:rsidR="00DA3F6A" w:rsidRPr="00C327A7" w:rsidRDefault="00DA3F6A" w:rsidP="001D6ED4"/>
    <w:p w:rsidR="00DA3F6A" w:rsidRPr="00C327A7" w:rsidRDefault="00DA3F6A" w:rsidP="001D6ED4"/>
    <w:p w:rsidR="00B017D4" w:rsidRDefault="00DA3F6A" w:rsidP="00BD665E">
      <w:pPr>
        <w:ind w:firstLine="708"/>
      </w:pPr>
      <w:r w:rsidRPr="00C327A7">
        <w:t>Подпись претендента (его полномочного представителя)</w:t>
      </w:r>
      <w:r w:rsidR="00BD665E">
        <w:t>:</w:t>
      </w:r>
      <w:r w:rsidRPr="00C327A7">
        <w:t xml:space="preserve"> </w:t>
      </w:r>
    </w:p>
    <w:p w:rsidR="00B017D4" w:rsidRDefault="00B017D4" w:rsidP="001D6ED4"/>
    <w:p w:rsidR="00DA3F6A" w:rsidRDefault="00DA3F6A" w:rsidP="001D6ED4">
      <w:r w:rsidRPr="00C327A7">
        <w:t>___________________________________</w:t>
      </w:r>
    </w:p>
    <w:p w:rsidR="00DA3F6A" w:rsidRPr="00C327A7" w:rsidRDefault="00DA3F6A" w:rsidP="001D6ED4"/>
    <w:p w:rsidR="00B017D4" w:rsidRDefault="00B017D4" w:rsidP="001D6ED4"/>
    <w:p w:rsidR="00DA3F6A" w:rsidRDefault="00DA3F6A" w:rsidP="001D6ED4">
      <w:r w:rsidRPr="00C327A7">
        <w:t xml:space="preserve">  Дата «____» ____________________ 20___г.</w:t>
      </w:r>
    </w:p>
    <w:p w:rsidR="00DA3F6A" w:rsidRDefault="00DA3F6A" w:rsidP="001D6ED4"/>
    <w:p w:rsidR="00DA3F6A" w:rsidRDefault="00DA3F6A" w:rsidP="001D6ED4"/>
    <w:p w:rsidR="00DA3F6A" w:rsidRDefault="00DA3F6A" w:rsidP="001D6ED4"/>
    <w:p w:rsidR="00DA3F6A" w:rsidRDefault="00DA3F6A" w:rsidP="001D6ED4"/>
    <w:p w:rsidR="00DA3F6A" w:rsidRDefault="00DA3F6A" w:rsidP="001D6ED4"/>
    <w:p w:rsidR="00DA3F6A" w:rsidRDefault="00DA3F6A" w:rsidP="001D6ED4"/>
    <w:p w:rsidR="0088633D" w:rsidRPr="00DA3F6A" w:rsidRDefault="0088633D" w:rsidP="001D6ED4"/>
    <w:sectPr w:rsidR="0088633D" w:rsidRPr="00DA3F6A" w:rsidSect="0021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61B742C"/>
    <w:multiLevelType w:val="hybridMultilevel"/>
    <w:tmpl w:val="5C5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596D"/>
    <w:rsid w:val="00180C28"/>
    <w:rsid w:val="001C22D4"/>
    <w:rsid w:val="001D6ED4"/>
    <w:rsid w:val="00212691"/>
    <w:rsid w:val="00455BCC"/>
    <w:rsid w:val="00524A44"/>
    <w:rsid w:val="0053596D"/>
    <w:rsid w:val="006B4829"/>
    <w:rsid w:val="00744C48"/>
    <w:rsid w:val="0088100A"/>
    <w:rsid w:val="0088633D"/>
    <w:rsid w:val="00AF24EA"/>
    <w:rsid w:val="00B017D4"/>
    <w:rsid w:val="00BA61B8"/>
    <w:rsid w:val="00BD665E"/>
    <w:rsid w:val="00BE7521"/>
    <w:rsid w:val="00DA024A"/>
    <w:rsid w:val="00DA3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96D"/>
    <w:pPr>
      <w:spacing w:before="100" w:beforeAutospacing="1" w:after="100" w:afterAutospacing="1"/>
    </w:pPr>
  </w:style>
  <w:style w:type="character" w:styleId="a4">
    <w:name w:val="Hyperlink"/>
    <w:rsid w:val="00535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96D"/>
    <w:pPr>
      <w:spacing w:before="100" w:beforeAutospacing="1" w:after="100" w:afterAutospacing="1"/>
    </w:pPr>
  </w:style>
  <w:style w:type="character" w:styleId="a4">
    <w:name w:val="Hyperlink"/>
    <w:rsid w:val="00535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713E389FC7F6DE0D735A8AA494153A8E85FB7D4694625564EB707D599424390A70367AEA3C9E03Ca6cE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3</cp:revision>
  <cp:lastPrinted>2023-11-24T08:11:00Z</cp:lastPrinted>
  <dcterms:created xsi:type="dcterms:W3CDTF">2023-11-17T08:37:00Z</dcterms:created>
  <dcterms:modified xsi:type="dcterms:W3CDTF">2023-11-24T08:12:00Z</dcterms:modified>
</cp:coreProperties>
</file>