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4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1753"/>
        <w:gridCol w:w="1560"/>
        <w:gridCol w:w="2607"/>
        <w:gridCol w:w="1536"/>
        <w:gridCol w:w="3217"/>
        <w:gridCol w:w="11"/>
      </w:tblGrid>
      <w:tr w:rsidR="00BD40A2" w:rsidRPr="000E0AFF" w:rsidTr="000859E4">
        <w:trPr>
          <w:gridAfter w:val="1"/>
          <w:wAfter w:w="11" w:type="dxa"/>
        </w:trPr>
        <w:tc>
          <w:tcPr>
            <w:tcW w:w="1753" w:type="dxa"/>
          </w:tcPr>
          <w:p w:rsidR="00BD40A2" w:rsidRPr="000E0AFF" w:rsidRDefault="00BD40A2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60" w:type="dxa"/>
          </w:tcPr>
          <w:p w:rsidR="00BD40A2" w:rsidRPr="000E0AFF" w:rsidRDefault="00BD40A2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Время</w:t>
            </w:r>
          </w:p>
          <w:p w:rsidR="00BD40A2" w:rsidRPr="000E0AFF" w:rsidRDefault="00BD40A2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607" w:type="dxa"/>
          </w:tcPr>
          <w:p w:rsidR="00BD40A2" w:rsidRPr="000E0AFF" w:rsidRDefault="00BD40A2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</w:tcPr>
          <w:p w:rsidR="00BD40A2" w:rsidRPr="000E0AFF" w:rsidRDefault="00BD40A2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17" w:type="dxa"/>
          </w:tcPr>
          <w:p w:rsidR="00BD40A2" w:rsidRPr="000E0AFF" w:rsidRDefault="00BD40A2" w:rsidP="000E0A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Руководитель/Организатор</w:t>
            </w:r>
          </w:p>
          <w:p w:rsidR="00BD40A2" w:rsidRPr="000E0AFF" w:rsidRDefault="00BD40A2" w:rsidP="000E0A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кружка/мастер-класса/</w:t>
            </w:r>
          </w:p>
          <w:p w:rsidR="00BD40A2" w:rsidRPr="000E0AFF" w:rsidRDefault="00BD40A2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proofErr w:type="spellStart"/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видеотрансляциии</w:t>
            </w:r>
            <w:proofErr w:type="spellEnd"/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контакты</w:t>
            </w:r>
          </w:p>
        </w:tc>
      </w:tr>
      <w:tr w:rsidR="00E04B51" w:rsidRPr="000E0AFF" w:rsidTr="00D94400">
        <w:trPr>
          <w:gridAfter w:val="1"/>
          <w:wAfter w:w="11" w:type="dxa"/>
        </w:trPr>
        <w:tc>
          <w:tcPr>
            <w:tcW w:w="1753" w:type="dxa"/>
            <w:vAlign w:val="center"/>
          </w:tcPr>
          <w:p w:rsidR="00E04B51" w:rsidRPr="000E0AFF" w:rsidRDefault="00E04B51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02.07</w:t>
            </w:r>
          </w:p>
        </w:tc>
        <w:tc>
          <w:tcPr>
            <w:tcW w:w="1560" w:type="dxa"/>
            <w:vAlign w:val="center"/>
          </w:tcPr>
          <w:p w:rsidR="00E04B51" w:rsidRPr="000E0AFF" w:rsidRDefault="00E04B51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07" w:type="dxa"/>
          </w:tcPr>
          <w:p w:rsidR="00E04B51" w:rsidRPr="000E0AFF" w:rsidRDefault="00E04B51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E04B51" w:rsidRPr="000E0AFF" w:rsidRDefault="00E04B51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E04B51" w:rsidRPr="000E0AFF" w:rsidRDefault="00E04B51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E04B51" w:rsidRPr="000E0AFF" w:rsidTr="00E04B51">
        <w:trPr>
          <w:gridAfter w:val="1"/>
          <w:wAfter w:w="11" w:type="dxa"/>
          <w:trHeight w:val="660"/>
        </w:trPr>
        <w:tc>
          <w:tcPr>
            <w:tcW w:w="1753" w:type="dxa"/>
            <w:vMerge w:val="restart"/>
            <w:vAlign w:val="center"/>
          </w:tcPr>
          <w:p w:rsidR="00E04B51" w:rsidRPr="000E0AFF" w:rsidRDefault="00E04B51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03.07</w:t>
            </w:r>
          </w:p>
        </w:tc>
        <w:tc>
          <w:tcPr>
            <w:tcW w:w="1560" w:type="dxa"/>
            <w:vAlign w:val="center"/>
          </w:tcPr>
          <w:p w:rsidR="00E04B51" w:rsidRPr="000E0AFF" w:rsidRDefault="00E04B51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07" w:type="dxa"/>
          </w:tcPr>
          <w:p w:rsidR="00E04B51" w:rsidRPr="000E0AFF" w:rsidRDefault="00E04B51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1536" w:type="dxa"/>
          </w:tcPr>
          <w:p w:rsidR="00E04B51" w:rsidRPr="000E0AFF" w:rsidRDefault="00E04B51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Спорткомбинат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«Спартак»</w:t>
            </w:r>
          </w:p>
        </w:tc>
        <w:tc>
          <w:tcPr>
            <w:tcW w:w="3217" w:type="dxa"/>
          </w:tcPr>
          <w:p w:rsidR="00E04B51" w:rsidRPr="000E0AFF" w:rsidRDefault="00E04B51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К.А.</w:t>
            </w:r>
          </w:p>
        </w:tc>
      </w:tr>
      <w:tr w:rsidR="00E04B51" w:rsidRPr="000E0AFF" w:rsidTr="00D94400">
        <w:trPr>
          <w:gridAfter w:val="1"/>
          <w:wAfter w:w="11" w:type="dxa"/>
          <w:trHeight w:val="660"/>
        </w:trPr>
        <w:tc>
          <w:tcPr>
            <w:tcW w:w="1753" w:type="dxa"/>
            <w:vMerge/>
            <w:vAlign w:val="center"/>
          </w:tcPr>
          <w:p w:rsidR="00E04B51" w:rsidRPr="000E0AFF" w:rsidRDefault="00E04B51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4B51" w:rsidRPr="000E0AFF" w:rsidRDefault="00E04B51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7" w:type="dxa"/>
          </w:tcPr>
          <w:p w:rsidR="00E04B51" w:rsidRPr="000E0AFF" w:rsidRDefault="00E04B51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E04B51" w:rsidRPr="000E0AFF" w:rsidRDefault="00E04B51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E04B51" w:rsidRPr="000E0AFF" w:rsidRDefault="00E04B51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0E0AFF" w:rsidRPr="000E0AFF" w:rsidTr="00A30118">
        <w:trPr>
          <w:gridAfter w:val="1"/>
          <w:wAfter w:w="11" w:type="dxa"/>
          <w:trHeight w:val="495"/>
        </w:trPr>
        <w:tc>
          <w:tcPr>
            <w:tcW w:w="1753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175" w:right="-10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A30118" w:rsidRPr="000E0AFF" w:rsidTr="00A30118">
        <w:trPr>
          <w:gridAfter w:val="1"/>
          <w:wAfter w:w="11" w:type="dxa"/>
          <w:trHeight w:val="495"/>
        </w:trPr>
        <w:tc>
          <w:tcPr>
            <w:tcW w:w="1753" w:type="dxa"/>
            <w:vMerge w:val="restart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09.07.</w:t>
            </w:r>
          </w:p>
        </w:tc>
        <w:tc>
          <w:tcPr>
            <w:tcW w:w="1560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07" w:type="dxa"/>
          </w:tcPr>
          <w:p w:rsidR="00A30118" w:rsidRPr="000E0AFF" w:rsidRDefault="00A30118" w:rsidP="000E0AFF">
            <w:pPr>
              <w:ind w:left="1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Посиделки «Любовью пусть наполнятся сердца»</w:t>
            </w:r>
          </w:p>
        </w:tc>
        <w:tc>
          <w:tcPr>
            <w:tcW w:w="1536" w:type="dxa"/>
          </w:tcPr>
          <w:p w:rsidR="00A30118" w:rsidRPr="000E0AFF" w:rsidRDefault="00A30118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Бухоловский</w:t>
            </w:r>
            <w:proofErr w:type="spellEnd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3217" w:type="dxa"/>
          </w:tcPr>
          <w:p w:rsidR="00A30118" w:rsidRPr="000E0AFF" w:rsidRDefault="00A30118" w:rsidP="000E0AF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0A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Котина И.Н.</w:t>
            </w:r>
          </w:p>
          <w:p w:rsidR="00A30118" w:rsidRPr="000E0AFF" w:rsidRDefault="00A30118" w:rsidP="000E0AF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0A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Несмелова И.А.</w:t>
            </w:r>
          </w:p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18" w:rsidRPr="000E0AFF" w:rsidTr="00A30118">
        <w:trPr>
          <w:gridAfter w:val="1"/>
          <w:wAfter w:w="11" w:type="dxa"/>
          <w:trHeight w:val="495"/>
        </w:trPr>
        <w:tc>
          <w:tcPr>
            <w:tcW w:w="1753" w:type="dxa"/>
            <w:vMerge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07" w:type="dxa"/>
          </w:tcPr>
          <w:p w:rsidR="00A30118" w:rsidRPr="000E0AFF" w:rsidRDefault="00A30118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A30118" w:rsidRPr="000E0AFF" w:rsidTr="00A30118">
        <w:trPr>
          <w:gridAfter w:val="1"/>
          <w:wAfter w:w="11" w:type="dxa"/>
          <w:trHeight w:val="495"/>
        </w:trPr>
        <w:tc>
          <w:tcPr>
            <w:tcW w:w="1753" w:type="dxa"/>
            <w:vMerge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A30118" w:rsidRPr="000E0AFF" w:rsidRDefault="00A30118" w:rsidP="000E0AFF">
            <w:pPr>
              <w:ind w:left="3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работ Н.В. </w:t>
            </w:r>
            <w:proofErr w:type="spellStart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Прошкиной</w:t>
            </w:r>
            <w:proofErr w:type="spellEnd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руки мастеров»</w:t>
            </w:r>
          </w:p>
        </w:tc>
        <w:tc>
          <w:tcPr>
            <w:tcW w:w="1536" w:type="dxa"/>
          </w:tcPr>
          <w:p w:rsidR="00A30118" w:rsidRPr="000E0AFF" w:rsidRDefault="00A30118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«Садовый ДК»</w:t>
            </w:r>
          </w:p>
        </w:tc>
        <w:tc>
          <w:tcPr>
            <w:tcW w:w="3217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Туго С.И.</w:t>
            </w:r>
          </w:p>
        </w:tc>
      </w:tr>
      <w:tr w:rsidR="00A30118" w:rsidRPr="000E0AFF" w:rsidTr="00E04B51">
        <w:trPr>
          <w:gridAfter w:val="1"/>
          <w:wAfter w:w="11" w:type="dxa"/>
          <w:trHeight w:val="660"/>
        </w:trPr>
        <w:tc>
          <w:tcPr>
            <w:tcW w:w="1753" w:type="dxa"/>
            <w:vMerge w:val="restart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10.07</w:t>
            </w:r>
          </w:p>
        </w:tc>
        <w:tc>
          <w:tcPr>
            <w:tcW w:w="1560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07" w:type="dxa"/>
          </w:tcPr>
          <w:p w:rsidR="00A30118" w:rsidRPr="000E0AFF" w:rsidRDefault="00A30118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1536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Спорткомбинат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«Спартак»</w:t>
            </w:r>
          </w:p>
        </w:tc>
        <w:tc>
          <w:tcPr>
            <w:tcW w:w="3217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К.А.</w:t>
            </w:r>
          </w:p>
        </w:tc>
      </w:tr>
      <w:tr w:rsidR="00A30118" w:rsidRPr="000E0AFF" w:rsidTr="00815F8D">
        <w:trPr>
          <w:gridAfter w:val="1"/>
          <w:wAfter w:w="11" w:type="dxa"/>
          <w:trHeight w:val="660"/>
        </w:trPr>
        <w:tc>
          <w:tcPr>
            <w:tcW w:w="1753" w:type="dxa"/>
            <w:vMerge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7" w:type="dxa"/>
          </w:tcPr>
          <w:p w:rsidR="00A30118" w:rsidRPr="000E0AFF" w:rsidRDefault="00A30118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A30118" w:rsidRPr="000E0AFF" w:rsidRDefault="00A30118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A30118" w:rsidRPr="000E0AFF" w:rsidTr="000859E4">
        <w:trPr>
          <w:gridAfter w:val="1"/>
          <w:wAfter w:w="11" w:type="dxa"/>
          <w:trHeight w:val="690"/>
        </w:trPr>
        <w:tc>
          <w:tcPr>
            <w:tcW w:w="1753" w:type="dxa"/>
            <w:vMerge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07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«Примадонны» Программа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Театротерапия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пожилых»</w:t>
            </w:r>
          </w:p>
        </w:tc>
        <w:tc>
          <w:tcPr>
            <w:tcW w:w="1536" w:type="dxa"/>
            <w:vAlign w:val="center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Вышневолоцкий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драм</w:t>
            </w:r>
            <w:proofErr w:type="gram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</w:t>
            </w:r>
          </w:p>
        </w:tc>
        <w:tc>
          <w:tcPr>
            <w:tcW w:w="3217" w:type="dxa"/>
          </w:tcPr>
          <w:p w:rsidR="00A30118" w:rsidRPr="000E0AFF" w:rsidRDefault="00A30118" w:rsidP="000E0AFF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sz w:val="24"/>
                <w:szCs w:val="24"/>
              </w:rPr>
              <w:t>Елфимова Е.В.</w:t>
            </w:r>
          </w:p>
        </w:tc>
      </w:tr>
      <w:tr w:rsidR="000E0AFF" w:rsidRPr="000E0AFF" w:rsidTr="000E0AFF">
        <w:trPr>
          <w:gridAfter w:val="1"/>
          <w:wAfter w:w="11" w:type="dxa"/>
          <w:trHeight w:val="968"/>
        </w:trPr>
        <w:tc>
          <w:tcPr>
            <w:tcW w:w="1753" w:type="dxa"/>
            <w:vMerge w:val="restart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14.07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7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536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0E0AFF" w:rsidRPr="000E0AFF" w:rsidTr="000859E4">
        <w:trPr>
          <w:gridAfter w:val="1"/>
          <w:wAfter w:w="11" w:type="dxa"/>
          <w:trHeight w:val="967"/>
        </w:trPr>
        <w:tc>
          <w:tcPr>
            <w:tcW w:w="1753" w:type="dxa"/>
            <w:vMerge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607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Беседа «Сад и огород»</w:t>
            </w:r>
          </w:p>
        </w:tc>
        <w:tc>
          <w:tcPr>
            <w:tcW w:w="1536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0E0AFF" w:rsidRPr="000E0AFF" w:rsidTr="000859E4">
        <w:trPr>
          <w:gridAfter w:val="1"/>
          <w:wAfter w:w="11" w:type="dxa"/>
        </w:trPr>
        <w:tc>
          <w:tcPr>
            <w:tcW w:w="1753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15.07</w:t>
            </w:r>
          </w:p>
        </w:tc>
        <w:tc>
          <w:tcPr>
            <w:tcW w:w="1560" w:type="dxa"/>
            <w:vAlign w:val="center"/>
          </w:tcPr>
          <w:p w:rsidR="000E0AFF" w:rsidRPr="000E0AFF" w:rsidRDefault="00255AC0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7" w:type="dxa"/>
            <w:vAlign w:val="center"/>
          </w:tcPr>
          <w:p w:rsidR="000E0AFF" w:rsidRPr="00255AC0" w:rsidRDefault="000E0AFF" w:rsidP="000E0AFF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255AC0">
              <w:rPr>
                <w:rFonts w:ascii="Times New Roman" w:hAnsi="Times New Roman" w:cs="Times New Roman"/>
                <w:sz w:val="24"/>
                <w:szCs w:val="24"/>
              </w:rPr>
              <w:t>«Июль – макушка лета!» - развлекательный час для 50 +</w:t>
            </w:r>
          </w:p>
        </w:tc>
        <w:tc>
          <w:tcPr>
            <w:tcW w:w="1536" w:type="dxa"/>
            <w:vAlign w:val="center"/>
          </w:tcPr>
          <w:p w:rsidR="000E0AFF" w:rsidRPr="00255AC0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255AC0">
              <w:rPr>
                <w:rFonts w:ascii="Times New Roman" w:eastAsia="DFKai-SB" w:hAnsi="Times New Roman" w:cs="Times New Roman"/>
                <w:sz w:val="24"/>
                <w:szCs w:val="24"/>
              </w:rPr>
              <w:t>Академическая библиотека</w:t>
            </w:r>
          </w:p>
        </w:tc>
        <w:tc>
          <w:tcPr>
            <w:tcW w:w="3217" w:type="dxa"/>
          </w:tcPr>
          <w:p w:rsidR="000E0AFF" w:rsidRPr="00255AC0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255AC0">
              <w:rPr>
                <w:rFonts w:ascii="Times New Roman" w:eastAsia="DFKai-SB" w:hAnsi="Times New Roman" w:cs="Times New Roman"/>
                <w:sz w:val="24"/>
                <w:szCs w:val="24"/>
              </w:rPr>
              <w:t>Князева Г.Н.</w:t>
            </w:r>
          </w:p>
        </w:tc>
      </w:tr>
      <w:tr w:rsidR="000E0AFF" w:rsidRPr="000E0AFF" w:rsidTr="00261F59">
        <w:trPr>
          <w:gridAfter w:val="1"/>
          <w:wAfter w:w="11" w:type="dxa"/>
        </w:trPr>
        <w:tc>
          <w:tcPr>
            <w:tcW w:w="1753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16.07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0E0AFF" w:rsidRPr="000E0AFF" w:rsidTr="00A30118">
        <w:trPr>
          <w:gridAfter w:val="1"/>
          <w:wAfter w:w="11" w:type="dxa"/>
          <w:trHeight w:val="660"/>
        </w:trPr>
        <w:tc>
          <w:tcPr>
            <w:tcW w:w="1753" w:type="dxa"/>
            <w:vMerge w:val="restart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17.07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Спорткомбинат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«Спартак»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К.А.</w:t>
            </w:r>
          </w:p>
        </w:tc>
      </w:tr>
      <w:tr w:rsidR="000E0AFF" w:rsidRPr="000E0AFF" w:rsidTr="00261F59">
        <w:trPr>
          <w:gridAfter w:val="1"/>
          <w:wAfter w:w="11" w:type="dxa"/>
          <w:trHeight w:val="660"/>
        </w:trPr>
        <w:tc>
          <w:tcPr>
            <w:tcW w:w="1753" w:type="dxa"/>
            <w:vMerge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0E0AFF" w:rsidRPr="000E0AFF" w:rsidTr="000E0AFF">
        <w:trPr>
          <w:gridAfter w:val="1"/>
          <w:wAfter w:w="11" w:type="dxa"/>
          <w:trHeight w:val="876"/>
        </w:trPr>
        <w:tc>
          <w:tcPr>
            <w:tcW w:w="1753" w:type="dxa"/>
            <w:vMerge w:val="restart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21.07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7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536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sz w:val="24"/>
                <w:szCs w:val="24"/>
              </w:rPr>
              <w:t>Овсянникова Е.Н.</w:t>
            </w:r>
          </w:p>
        </w:tc>
      </w:tr>
      <w:tr w:rsidR="000E0AFF" w:rsidRPr="000E0AFF" w:rsidTr="00E04B51">
        <w:trPr>
          <w:gridAfter w:val="1"/>
          <w:wAfter w:w="11" w:type="dxa"/>
          <w:trHeight w:val="876"/>
        </w:trPr>
        <w:tc>
          <w:tcPr>
            <w:tcW w:w="1753" w:type="dxa"/>
            <w:vMerge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607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Вечер отдыха «Посиделки на скамейке»</w:t>
            </w:r>
          </w:p>
        </w:tc>
        <w:tc>
          <w:tcPr>
            <w:tcW w:w="1536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«Академический ДК»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О.С.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0E0AFF" w:rsidRPr="000E0AFF" w:rsidTr="00A30118">
        <w:trPr>
          <w:gridAfter w:val="1"/>
          <w:wAfter w:w="11" w:type="dxa"/>
          <w:trHeight w:val="825"/>
        </w:trPr>
        <w:tc>
          <w:tcPr>
            <w:tcW w:w="1753" w:type="dxa"/>
            <w:vMerge w:val="restart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23.07</w:t>
            </w:r>
          </w:p>
        </w:tc>
        <w:tc>
          <w:tcPr>
            <w:tcW w:w="1560" w:type="dxa"/>
            <w:vAlign w:val="center"/>
          </w:tcPr>
          <w:p w:rsidR="000E0AFF" w:rsidRPr="00255AC0" w:rsidRDefault="00255AC0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2607" w:type="dxa"/>
            <w:vAlign w:val="center"/>
          </w:tcPr>
          <w:p w:rsidR="000E0AFF" w:rsidRPr="00255AC0" w:rsidRDefault="000E0AFF" w:rsidP="000E0AFF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25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«Нам от болезней всех полезней» </w:t>
            </w:r>
            <w:proofErr w:type="gramStart"/>
            <w:r w:rsidRPr="0025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</w:t>
            </w:r>
            <w:proofErr w:type="gramEnd"/>
            <w:r w:rsidRPr="0025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 и обсуждение литературы о лекарственных растениях.</w:t>
            </w:r>
          </w:p>
        </w:tc>
        <w:tc>
          <w:tcPr>
            <w:tcW w:w="1536" w:type="dxa"/>
            <w:vAlign w:val="center"/>
          </w:tcPr>
          <w:p w:rsidR="000E0AFF" w:rsidRPr="00255AC0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255AC0">
              <w:rPr>
                <w:rFonts w:ascii="Times New Roman" w:eastAsia="DFKai-SB" w:hAnsi="Times New Roman" w:cs="Times New Roman"/>
                <w:sz w:val="24"/>
                <w:szCs w:val="24"/>
              </w:rPr>
              <w:t>Солнечная библиотека</w:t>
            </w:r>
          </w:p>
        </w:tc>
        <w:tc>
          <w:tcPr>
            <w:tcW w:w="3217" w:type="dxa"/>
          </w:tcPr>
          <w:p w:rsidR="000E0AFF" w:rsidRPr="00255AC0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255AC0">
              <w:rPr>
                <w:rFonts w:ascii="Times New Roman" w:eastAsia="DFKai-SB" w:hAnsi="Times New Roman" w:cs="Times New Roman"/>
                <w:sz w:val="24"/>
                <w:szCs w:val="24"/>
              </w:rPr>
              <w:t>Пушкова Н.Д.</w:t>
            </w:r>
          </w:p>
        </w:tc>
      </w:tr>
      <w:tr w:rsidR="000E0AFF" w:rsidRPr="000E0AFF" w:rsidTr="00E04B51">
        <w:trPr>
          <w:gridAfter w:val="1"/>
          <w:wAfter w:w="11" w:type="dxa"/>
          <w:trHeight w:val="825"/>
        </w:trPr>
        <w:tc>
          <w:tcPr>
            <w:tcW w:w="1753" w:type="dxa"/>
            <w:vMerge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Фотоконкурс – онлайн «День великолепной бабушки»</w:t>
            </w:r>
          </w:p>
        </w:tc>
        <w:tc>
          <w:tcPr>
            <w:tcW w:w="1536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«МДК»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«Красномайский ДК»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Евдокимова О.А.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0E0AFF" w:rsidRPr="000E0AFF" w:rsidTr="00821861">
        <w:trPr>
          <w:gridAfter w:val="1"/>
          <w:wAfter w:w="11" w:type="dxa"/>
          <w:trHeight w:val="825"/>
        </w:trPr>
        <w:tc>
          <w:tcPr>
            <w:tcW w:w="1753" w:type="dxa"/>
            <w:vMerge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7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0E0AFF" w:rsidRPr="000E0AFF" w:rsidTr="000859E4">
        <w:trPr>
          <w:trHeight w:val="690"/>
        </w:trPr>
        <w:tc>
          <w:tcPr>
            <w:tcW w:w="1753" w:type="dxa"/>
            <w:vMerge w:val="restart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24.07</w:t>
            </w:r>
          </w:p>
        </w:tc>
        <w:tc>
          <w:tcPr>
            <w:tcW w:w="1560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Святой</w:t>
            </w:r>
          </w:p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Равноапостольной </w:t>
            </w: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</w:t>
            </w:r>
            <w:r w:rsidRPr="000E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Ольги Российской</w:t>
            </w:r>
          </w:p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) Городская библиотека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Елфимова Е.В.</w:t>
            </w:r>
          </w:p>
        </w:tc>
      </w:tr>
      <w:tr w:rsidR="000E0AFF" w:rsidRPr="000E0AFF" w:rsidTr="00E04B51">
        <w:trPr>
          <w:trHeight w:val="660"/>
        </w:trPr>
        <w:tc>
          <w:tcPr>
            <w:tcW w:w="1753" w:type="dxa"/>
            <w:vMerge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Спорткомбинат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«Спартак»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К.А.</w:t>
            </w:r>
          </w:p>
        </w:tc>
      </w:tr>
      <w:tr w:rsidR="000E0AFF" w:rsidRPr="000E0AFF" w:rsidTr="00A132BE">
        <w:trPr>
          <w:trHeight w:val="660"/>
        </w:trPr>
        <w:tc>
          <w:tcPr>
            <w:tcW w:w="1753" w:type="dxa"/>
            <w:vMerge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0E0AFF" w:rsidRPr="000E0AFF" w:rsidTr="00C205BD">
        <w:tc>
          <w:tcPr>
            <w:tcW w:w="1753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07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кружева на коклюшках</w:t>
            </w:r>
          </w:p>
        </w:tc>
        <w:tc>
          <w:tcPr>
            <w:tcW w:w="1536" w:type="dxa"/>
            <w:vAlign w:val="center"/>
          </w:tcPr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0E0AFF" w:rsidRPr="000E0AFF" w:rsidRDefault="000E0AFF" w:rsidP="000E0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Е.Н.</w:t>
            </w:r>
          </w:p>
        </w:tc>
      </w:tr>
      <w:tr w:rsidR="000E0AFF" w:rsidRPr="000E0AFF" w:rsidTr="00D062CF">
        <w:tc>
          <w:tcPr>
            <w:tcW w:w="1753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  <w:tr w:rsidR="000E0AFF" w:rsidRPr="000E0AFF" w:rsidTr="00A30118">
        <w:trPr>
          <w:trHeight w:val="660"/>
        </w:trPr>
        <w:tc>
          <w:tcPr>
            <w:tcW w:w="1753" w:type="dxa"/>
            <w:vMerge w:val="restart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b/>
                <w:sz w:val="24"/>
                <w:szCs w:val="24"/>
              </w:rPr>
              <w:t>31.07</w:t>
            </w: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Спорткомбинат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«Спартак»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К.А.</w:t>
            </w:r>
          </w:p>
        </w:tc>
      </w:tr>
      <w:tr w:rsidR="000E0AFF" w:rsidRPr="000E0AFF" w:rsidTr="00D062CF">
        <w:trPr>
          <w:trHeight w:val="660"/>
        </w:trPr>
        <w:tc>
          <w:tcPr>
            <w:tcW w:w="1753" w:type="dxa"/>
            <w:vMerge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0AFF" w:rsidRPr="000E0AFF" w:rsidRDefault="000E0AFF" w:rsidP="000E0AFF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0E0AF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07" w:type="dxa"/>
          </w:tcPr>
          <w:p w:rsidR="000E0AFF" w:rsidRPr="000E0AFF" w:rsidRDefault="000E0AFF" w:rsidP="000E0AFF">
            <w:pPr>
              <w:ind w:left="-675" w:right="-108" w:firstLine="6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1536" w:type="dxa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Волочанин</w:t>
            </w:r>
            <w:proofErr w:type="spellEnd"/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8" w:type="dxa"/>
            <w:gridSpan w:val="2"/>
          </w:tcPr>
          <w:p w:rsidR="000E0AFF" w:rsidRPr="000E0AFF" w:rsidRDefault="000E0AFF" w:rsidP="000E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Д.С.</w:t>
            </w:r>
          </w:p>
        </w:tc>
      </w:tr>
    </w:tbl>
    <w:p w:rsidR="00304AB8" w:rsidRPr="000E0AFF" w:rsidRDefault="00304AB8" w:rsidP="000E0A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AB8" w:rsidRPr="000E0AFF" w:rsidSect="001A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E6"/>
    <w:rsid w:val="000859E4"/>
    <w:rsid w:val="000B7BBB"/>
    <w:rsid w:val="000E0AFF"/>
    <w:rsid w:val="00185E74"/>
    <w:rsid w:val="001A3E88"/>
    <w:rsid w:val="002048E2"/>
    <w:rsid w:val="00255AC0"/>
    <w:rsid w:val="00304AB8"/>
    <w:rsid w:val="004C32B7"/>
    <w:rsid w:val="005B6AE6"/>
    <w:rsid w:val="005C0379"/>
    <w:rsid w:val="00680609"/>
    <w:rsid w:val="006B3B6B"/>
    <w:rsid w:val="007F163E"/>
    <w:rsid w:val="009A6392"/>
    <w:rsid w:val="00A30118"/>
    <w:rsid w:val="00AC334D"/>
    <w:rsid w:val="00BD40A2"/>
    <w:rsid w:val="00E04B51"/>
    <w:rsid w:val="00E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0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0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Павлова</dc:creator>
  <cp:lastModifiedBy>Admin</cp:lastModifiedBy>
  <cp:revision>2</cp:revision>
  <dcterms:created xsi:type="dcterms:W3CDTF">2021-07-06T13:46:00Z</dcterms:created>
  <dcterms:modified xsi:type="dcterms:W3CDTF">2021-07-06T13:46:00Z</dcterms:modified>
</cp:coreProperties>
</file>