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35" w:rsidRPr="00332741" w:rsidRDefault="00FE0D35" w:rsidP="00332741">
      <w:pPr>
        <w:shd w:val="clear" w:color="auto" w:fill="FFFFFF"/>
        <w:jc w:val="center"/>
      </w:pPr>
      <w:r>
        <w:rPr>
          <w:noProof/>
        </w:rPr>
        <w:drawing>
          <wp:inline distT="0" distB="0" distL="0" distR="0" wp14:anchorId="497AFFC7" wp14:editId="0EB355A7">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FE0D35" w:rsidRDefault="00FE0D35" w:rsidP="00FE0D35">
      <w:pPr>
        <w:shd w:val="clear" w:color="auto" w:fill="FFFFFF"/>
        <w:jc w:val="center"/>
        <w:rPr>
          <w:sz w:val="10"/>
          <w:szCs w:val="10"/>
        </w:rPr>
      </w:pPr>
    </w:p>
    <w:p w:rsidR="00FE0D35" w:rsidRDefault="00FE0D35" w:rsidP="00FE0D35">
      <w:pPr>
        <w:shd w:val="clear" w:color="auto" w:fill="FFFFFF"/>
        <w:jc w:val="center"/>
        <w:rPr>
          <w:b/>
          <w:bCs/>
          <w:color w:val="000000"/>
          <w:sz w:val="4"/>
          <w:szCs w:val="4"/>
        </w:rPr>
      </w:pPr>
    </w:p>
    <w:p w:rsidR="00FE0D35" w:rsidRPr="00A7675A" w:rsidRDefault="00FE0D35" w:rsidP="00FE0D35">
      <w:pPr>
        <w:shd w:val="clear" w:color="auto" w:fill="FFFFFF"/>
        <w:jc w:val="center"/>
      </w:pPr>
      <w:r w:rsidRPr="00A7675A">
        <w:rPr>
          <w:b/>
          <w:bCs/>
          <w:color w:val="000000"/>
          <w:sz w:val="36"/>
          <w:szCs w:val="36"/>
        </w:rPr>
        <w:t>ДУМА</w:t>
      </w:r>
      <w:r w:rsidR="00703E70">
        <w:rPr>
          <w:b/>
          <w:bCs/>
          <w:color w:val="000000"/>
          <w:sz w:val="36"/>
          <w:szCs w:val="36"/>
        </w:rPr>
        <w:t xml:space="preserve"> ВЫШНЕВОЛОЦКОГО ГОРОДСКОГО ОКРУГА</w:t>
      </w:r>
    </w:p>
    <w:p w:rsidR="00FE0D35" w:rsidRPr="00A7675A" w:rsidRDefault="00FE0D35" w:rsidP="00FE0D35">
      <w:pPr>
        <w:shd w:val="clear" w:color="auto" w:fill="FFFFFF"/>
        <w:spacing w:before="389"/>
        <w:ind w:right="34"/>
        <w:jc w:val="center"/>
        <w:rPr>
          <w:b/>
          <w:bCs/>
          <w:color w:val="000000"/>
          <w:sz w:val="36"/>
          <w:szCs w:val="36"/>
        </w:rPr>
      </w:pPr>
      <w:r w:rsidRPr="00A7675A">
        <w:rPr>
          <w:b/>
          <w:bCs/>
          <w:color w:val="000000"/>
          <w:sz w:val="36"/>
          <w:szCs w:val="36"/>
        </w:rPr>
        <w:t xml:space="preserve">РЕШЕНИЕ </w:t>
      </w:r>
    </w:p>
    <w:p w:rsidR="00FE0D35" w:rsidRDefault="00FE0D35" w:rsidP="00FE0D35">
      <w:pPr>
        <w:jc w:val="center"/>
        <w:rPr>
          <w:sz w:val="28"/>
          <w:szCs w:val="28"/>
        </w:rPr>
      </w:pPr>
    </w:p>
    <w:p w:rsidR="00FE0D35" w:rsidRDefault="00114241" w:rsidP="00FE0D35">
      <w:pPr>
        <w:jc w:val="both"/>
        <w:rPr>
          <w:sz w:val="28"/>
          <w:szCs w:val="28"/>
        </w:rPr>
      </w:pPr>
      <w:r>
        <w:rPr>
          <w:sz w:val="28"/>
          <w:szCs w:val="28"/>
        </w:rPr>
        <w:t>о</w:t>
      </w:r>
      <w:r w:rsidR="00701BFD">
        <w:rPr>
          <w:sz w:val="28"/>
          <w:szCs w:val="28"/>
        </w:rPr>
        <w:t>т</w:t>
      </w:r>
      <w:r>
        <w:rPr>
          <w:sz w:val="28"/>
          <w:szCs w:val="28"/>
        </w:rPr>
        <w:t xml:space="preserve"> </w:t>
      </w:r>
      <w:r w:rsidR="0011386E">
        <w:rPr>
          <w:sz w:val="28"/>
          <w:szCs w:val="28"/>
        </w:rPr>
        <w:t>2</w:t>
      </w:r>
      <w:r w:rsidR="006E2EA8">
        <w:rPr>
          <w:sz w:val="28"/>
          <w:szCs w:val="28"/>
        </w:rPr>
        <w:t>5</w:t>
      </w:r>
      <w:r w:rsidR="0011386E">
        <w:rPr>
          <w:sz w:val="28"/>
          <w:szCs w:val="28"/>
        </w:rPr>
        <w:t>.0</w:t>
      </w:r>
      <w:r w:rsidR="006E2EA8">
        <w:rPr>
          <w:sz w:val="28"/>
          <w:szCs w:val="28"/>
        </w:rPr>
        <w:t>6</w:t>
      </w:r>
      <w:r w:rsidR="00AA1876">
        <w:rPr>
          <w:sz w:val="28"/>
          <w:szCs w:val="28"/>
        </w:rPr>
        <w:t>.2021</w:t>
      </w:r>
      <w:r w:rsidR="00BC672A">
        <w:rPr>
          <w:sz w:val="28"/>
          <w:szCs w:val="28"/>
        </w:rPr>
        <w:t xml:space="preserve">               </w:t>
      </w:r>
      <w:r w:rsidR="001C1C5B">
        <w:rPr>
          <w:sz w:val="28"/>
          <w:szCs w:val="28"/>
        </w:rPr>
        <w:t xml:space="preserve"> </w:t>
      </w:r>
      <w:r>
        <w:rPr>
          <w:sz w:val="28"/>
          <w:szCs w:val="28"/>
        </w:rPr>
        <w:t xml:space="preserve">                 </w:t>
      </w:r>
      <w:r w:rsidR="001C1C5B">
        <w:rPr>
          <w:sz w:val="28"/>
          <w:szCs w:val="28"/>
        </w:rPr>
        <w:t xml:space="preserve">  </w:t>
      </w:r>
      <w:r w:rsidR="00FE0D35">
        <w:rPr>
          <w:sz w:val="28"/>
          <w:szCs w:val="28"/>
        </w:rPr>
        <w:t>№</w:t>
      </w:r>
      <w:r>
        <w:rPr>
          <w:sz w:val="28"/>
          <w:szCs w:val="28"/>
        </w:rPr>
        <w:t xml:space="preserve"> </w:t>
      </w:r>
      <w:r w:rsidR="009D128C">
        <w:rPr>
          <w:sz w:val="28"/>
          <w:szCs w:val="28"/>
        </w:rPr>
        <w:t>2</w:t>
      </w:r>
      <w:r w:rsidR="00646C05">
        <w:rPr>
          <w:sz w:val="28"/>
          <w:szCs w:val="28"/>
        </w:rPr>
        <w:t>85</w:t>
      </w:r>
      <w:bookmarkStart w:id="0" w:name="_GoBack"/>
      <w:bookmarkEnd w:id="0"/>
    </w:p>
    <w:p w:rsidR="00236200" w:rsidRDefault="00236200" w:rsidP="00FE0D35">
      <w:pPr>
        <w:jc w:val="both"/>
        <w:rPr>
          <w:sz w:val="28"/>
          <w:szCs w:val="28"/>
        </w:rPr>
      </w:pPr>
    </w:p>
    <w:p w:rsidR="00345FFD" w:rsidRPr="00345FFD" w:rsidRDefault="00345FFD" w:rsidP="00345FFD">
      <w:pPr>
        <w:pStyle w:val="ConsPlusTitle"/>
        <w:jc w:val="both"/>
        <w:rPr>
          <w:rFonts w:ascii="Times New Roman" w:hAnsi="Times New Roman" w:cs="Times New Roman"/>
          <w:sz w:val="28"/>
          <w:szCs w:val="28"/>
        </w:rPr>
      </w:pPr>
      <w:bookmarkStart w:id="1" w:name="sub_7"/>
      <w:r w:rsidRPr="00345FFD">
        <w:rPr>
          <w:rFonts w:ascii="Times New Roman" w:hAnsi="Times New Roman" w:cs="Times New Roman"/>
          <w:sz w:val="28"/>
          <w:szCs w:val="28"/>
        </w:rPr>
        <w:t xml:space="preserve">Об утверждении Правил благоустройства </w:t>
      </w:r>
    </w:p>
    <w:p w:rsidR="00345FFD" w:rsidRPr="00345FFD" w:rsidRDefault="00345FFD" w:rsidP="00345FFD">
      <w:pPr>
        <w:pStyle w:val="ConsPlusTitle"/>
        <w:jc w:val="both"/>
        <w:rPr>
          <w:rFonts w:ascii="Times New Roman" w:hAnsi="Times New Roman" w:cs="Times New Roman"/>
          <w:sz w:val="28"/>
          <w:szCs w:val="28"/>
        </w:rPr>
      </w:pPr>
      <w:r w:rsidRPr="00345FFD">
        <w:rPr>
          <w:rFonts w:ascii="Times New Roman" w:hAnsi="Times New Roman" w:cs="Times New Roman"/>
          <w:sz w:val="28"/>
          <w:szCs w:val="28"/>
        </w:rPr>
        <w:t xml:space="preserve">территории муниципального образования </w:t>
      </w:r>
    </w:p>
    <w:p w:rsidR="00345FFD" w:rsidRPr="00345FFD" w:rsidRDefault="00345FFD" w:rsidP="00345FFD">
      <w:pPr>
        <w:pStyle w:val="ConsPlusTitle"/>
        <w:jc w:val="both"/>
        <w:rPr>
          <w:rFonts w:ascii="Times New Roman" w:hAnsi="Times New Roman" w:cs="Times New Roman"/>
          <w:sz w:val="28"/>
          <w:szCs w:val="28"/>
        </w:rPr>
      </w:pPr>
      <w:r w:rsidRPr="00345FFD">
        <w:rPr>
          <w:rFonts w:ascii="Times New Roman" w:hAnsi="Times New Roman" w:cs="Times New Roman"/>
          <w:sz w:val="28"/>
          <w:szCs w:val="28"/>
        </w:rPr>
        <w:t xml:space="preserve">Вышневолоцкий городской округ Тверской </w:t>
      </w:r>
    </w:p>
    <w:p w:rsidR="00345FFD" w:rsidRPr="00345FFD" w:rsidRDefault="00345FFD" w:rsidP="00345FFD">
      <w:pPr>
        <w:pStyle w:val="ConsPlusTitle"/>
        <w:jc w:val="both"/>
        <w:rPr>
          <w:rFonts w:ascii="Times New Roman" w:hAnsi="Times New Roman" w:cs="Times New Roman"/>
          <w:sz w:val="28"/>
          <w:szCs w:val="28"/>
        </w:rPr>
      </w:pPr>
      <w:r w:rsidRPr="00345FFD">
        <w:rPr>
          <w:rFonts w:ascii="Times New Roman" w:hAnsi="Times New Roman" w:cs="Times New Roman"/>
          <w:sz w:val="28"/>
          <w:szCs w:val="28"/>
        </w:rPr>
        <w:t>области</w:t>
      </w:r>
    </w:p>
    <w:p w:rsidR="00345FFD" w:rsidRPr="00345FFD" w:rsidRDefault="00345FFD" w:rsidP="00345FFD">
      <w:pPr>
        <w:jc w:val="both"/>
        <w:rPr>
          <w:sz w:val="28"/>
          <w:szCs w:val="28"/>
        </w:rPr>
      </w:pPr>
    </w:p>
    <w:p w:rsidR="00345FFD" w:rsidRPr="00345FFD" w:rsidRDefault="00345FFD" w:rsidP="00345FFD">
      <w:pPr>
        <w:tabs>
          <w:tab w:val="left" w:pos="0"/>
        </w:tabs>
        <w:autoSpaceDE w:val="0"/>
        <w:autoSpaceDN w:val="0"/>
        <w:adjustRightInd w:val="0"/>
        <w:ind w:firstLine="851"/>
        <w:jc w:val="both"/>
        <w:rPr>
          <w:sz w:val="28"/>
          <w:szCs w:val="28"/>
        </w:rPr>
      </w:pPr>
      <w:r w:rsidRPr="00345FF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10" w:history="1">
        <w:r w:rsidRPr="00345FFD">
          <w:rPr>
            <w:rStyle w:val="af"/>
            <w:color w:val="auto"/>
            <w:sz w:val="28"/>
            <w:szCs w:val="28"/>
          </w:rPr>
          <w:t>Уставом</w:t>
        </w:r>
      </w:hyperlink>
      <w:r w:rsidRPr="00345FFD">
        <w:rPr>
          <w:sz w:val="28"/>
          <w:szCs w:val="28"/>
        </w:rPr>
        <w:t xml:space="preserve"> Вышневолоцкого городского округа Тверской области, рассмотрев заключение о результатах общественных обсуждений по проекту правил благоустройства территории муниципального образования Вышневолоцкий городской округ Тверской области от 17.06.2021, Дума Вышневолоцкого городского округа </w:t>
      </w:r>
      <w:r w:rsidRPr="00345FFD">
        <w:rPr>
          <w:b/>
          <w:sz w:val="28"/>
          <w:szCs w:val="28"/>
        </w:rPr>
        <w:t>решила</w:t>
      </w:r>
      <w:r w:rsidRPr="00345FFD">
        <w:rPr>
          <w:sz w:val="28"/>
          <w:szCs w:val="28"/>
        </w:rPr>
        <w:t>:</w:t>
      </w:r>
    </w:p>
    <w:p w:rsidR="00345FFD" w:rsidRPr="00345FFD" w:rsidRDefault="00345FFD" w:rsidP="00345FFD">
      <w:pPr>
        <w:pStyle w:val="ConsPlusTitle"/>
        <w:tabs>
          <w:tab w:val="left" w:pos="0"/>
        </w:tabs>
        <w:ind w:firstLine="851"/>
        <w:jc w:val="both"/>
        <w:rPr>
          <w:rFonts w:ascii="Times New Roman" w:hAnsi="Times New Roman" w:cs="Times New Roman"/>
          <w:sz w:val="28"/>
          <w:szCs w:val="28"/>
        </w:rPr>
      </w:pPr>
    </w:p>
    <w:p w:rsidR="00345FFD" w:rsidRPr="00345FFD" w:rsidRDefault="00345FFD" w:rsidP="00345FFD">
      <w:pPr>
        <w:pStyle w:val="ConsPlusTitle"/>
        <w:numPr>
          <w:ilvl w:val="0"/>
          <w:numId w:val="23"/>
        </w:numPr>
        <w:tabs>
          <w:tab w:val="left" w:pos="0"/>
        </w:tabs>
        <w:adjustRightInd/>
        <w:ind w:left="0"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Утвердить Правила благоустройства территории муниципального образования Вышневолоцкий городской округ Тверской области (прилагаются).</w:t>
      </w:r>
    </w:p>
    <w:p w:rsidR="00345FFD" w:rsidRPr="00345FFD" w:rsidRDefault="00345FFD" w:rsidP="00345FFD">
      <w:pPr>
        <w:pStyle w:val="ConsPlusTitle"/>
        <w:numPr>
          <w:ilvl w:val="0"/>
          <w:numId w:val="23"/>
        </w:numPr>
        <w:tabs>
          <w:tab w:val="left" w:pos="0"/>
        </w:tabs>
        <w:adjustRightInd/>
        <w:ind w:left="0"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xml:space="preserve">Признать утратившими силу: </w:t>
      </w:r>
    </w:p>
    <w:p w:rsidR="00345FFD" w:rsidRPr="00345FFD" w:rsidRDefault="00345FFD" w:rsidP="00345FFD">
      <w:pPr>
        <w:pStyle w:val="ConsPlusTitle"/>
        <w:tabs>
          <w:tab w:val="left" w:pos="0"/>
        </w:tabs>
        <w:ind w:firstLine="709"/>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Борисовского сельского поселения Вышневолоцкого района Тверской области от 07.12.2017 № 28 «Об утверждении Правил благоустройства территории Борисовского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Горняцкого сельского поселения Вышневолоцкого района Тверской области от 01.12.2017 № 183 «Об утверждении Правил благоустройства на территории Горняцкого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Дятловского сельского поселения Вышневолоцкого района Тверской области от 23.10.2017 № 17 «Об утверждении Правил благоустройства территории Дятловского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Есеновичского сельского поселения Вышневолоцкого района Тверской области от 08.11.2017 № 129 «Об утверждении Правил благоустройства территории Есеновичского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Зеленогорского сельского поселения Вышневолоцкого района Тверской области от 30.10.2017 № 155 «Об утверждении Правил благоустройства территории Зеленогорского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lastRenderedPageBreak/>
        <w:t>- решение Совета депутатов Зеленогорского сельского поселения Вышневолоцкого района Тверской области от 06.03.2019 № 30 «О внесении изменений в Правила благоустройства территории Зеленогорского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Княщинского сельского поселения Вышневолоцкого района Тверской области от 12.12.2017 № 31 «Об утверждении Правил благоустройства территории Княщинского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Коломенского сельского поселения Вышневолоцкого района Тверской области от 31.10.2017 № 21 «Об утверждении Правил благоустройства территории Коломенского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Лужниковского сельского поселения Вышневолоцкого района Тверской области от 23.10.2017 № 22 «Об утверждении Правила благоустройства территории Лужниковского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Овсищенского сельского поселения Вышневолоцкого района Тверской области от 03.11.2017 № 21 «Об утверждении Правил благоустройства территории Овсищенского сельского поселения»;</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Садового сельского поселения Вышневолоцкого района Тверской области от 07.11.2017 № 23 «Об утверждении Правил благоустройства территории Садового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Солнечного сельского поселения Вышневолоцкого района Тверской области от 31.10.2017 № 209 «Об утверждении Правила благоустройства территории Солнечного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Сорокинского сельского поселения Вышневолоцкого района Тверской области от 31.10.2017 № 92 «Об утверждении Правил благоустройства территории Сорокинского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Сорокинского сельского поселения Вышневолоцкого района Тверской области от 06.03.2019 № 29 «О внесении изменений в Правила благоустройства территории Сорокинского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Сорокинского сельского поселения Вышневолоцкого района Тверской области от 15.08.2019 № 42 «О внесении изменений в Правила благоустройства территории Сорокинского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Терелесовского сельского поселения Вышневолоцкого района Тверской области от 31.10.2017 № 129 «Об утверждении Правил благоустройства территории Терелесовского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Терелесовского сельского поселения Вышневолоцкого района Тверской области от 12.03.2019 № 25 «О внесении изменений в Правила благоустройства территории Терелесовского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lastRenderedPageBreak/>
        <w:t>- решение Совета депутатов Холохоленского сельского поселения Вышневолоцкого района Тверской области от 27.12.2017 № 177 «Об утверждении Правил благоустройства территории Холохоленского сельского поселения Вышневолоцкого района Тверской области»;</w:t>
      </w:r>
    </w:p>
    <w:p w:rsidR="00345FFD" w:rsidRPr="00345FFD" w:rsidRDefault="00345FFD" w:rsidP="00345FFD">
      <w:pPr>
        <w:pStyle w:val="ConsPlusTitle"/>
        <w:tabs>
          <w:tab w:val="left" w:pos="0"/>
        </w:tabs>
        <w:ind w:firstLine="851"/>
        <w:jc w:val="both"/>
        <w:rPr>
          <w:rFonts w:ascii="Times New Roman" w:hAnsi="Times New Roman" w:cs="Times New Roman"/>
          <w:b w:val="0"/>
          <w:sz w:val="28"/>
          <w:szCs w:val="28"/>
        </w:rPr>
      </w:pPr>
      <w:r w:rsidRPr="00345FFD">
        <w:rPr>
          <w:rFonts w:ascii="Times New Roman" w:hAnsi="Times New Roman" w:cs="Times New Roman"/>
          <w:b w:val="0"/>
          <w:sz w:val="28"/>
          <w:szCs w:val="28"/>
        </w:rPr>
        <w:t>- решение Совета депутатов городского  поселения поселок Красномайский Вышневолоцкого района Тверской области от 31.10.2017 № 148 «Об утверждении Правил благоустройства территории городского поселения поселок Красномайский Вышневолоцкого района Тверской области».</w:t>
      </w:r>
    </w:p>
    <w:p w:rsidR="00345FFD" w:rsidRPr="00345FFD" w:rsidRDefault="00345FFD" w:rsidP="00345FFD">
      <w:pPr>
        <w:ind w:firstLine="851"/>
        <w:jc w:val="both"/>
        <w:rPr>
          <w:sz w:val="28"/>
          <w:szCs w:val="28"/>
        </w:rPr>
      </w:pPr>
      <w:r w:rsidRPr="00345FFD">
        <w:rPr>
          <w:sz w:val="28"/>
          <w:szCs w:val="28"/>
        </w:rPr>
        <w:t>3.  Опубликовать настоящее решение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345FFD" w:rsidRDefault="00345FFD" w:rsidP="00345FFD">
      <w:pPr>
        <w:ind w:firstLine="851"/>
        <w:jc w:val="both"/>
        <w:rPr>
          <w:sz w:val="28"/>
          <w:szCs w:val="28"/>
        </w:rPr>
      </w:pPr>
      <w:r w:rsidRPr="00345FFD">
        <w:rPr>
          <w:sz w:val="28"/>
          <w:szCs w:val="28"/>
        </w:rPr>
        <w:t>4. Настоящее решение вступает в силу со дня его официального опубликования в газете «Вышневолоцкая правда».</w:t>
      </w:r>
    </w:p>
    <w:p w:rsidR="00345FFD" w:rsidRDefault="00345FFD" w:rsidP="00345FFD">
      <w:pPr>
        <w:ind w:firstLine="851"/>
        <w:jc w:val="both"/>
        <w:rPr>
          <w:sz w:val="28"/>
          <w:szCs w:val="28"/>
        </w:rPr>
      </w:pPr>
    </w:p>
    <w:p w:rsidR="00345FFD" w:rsidRDefault="00345FFD" w:rsidP="00345FFD">
      <w:pPr>
        <w:ind w:firstLine="851"/>
        <w:jc w:val="both"/>
        <w:rPr>
          <w:sz w:val="28"/>
          <w:szCs w:val="28"/>
        </w:rPr>
      </w:pPr>
    </w:p>
    <w:p w:rsidR="00345FFD" w:rsidRPr="00345FFD" w:rsidRDefault="00345FFD" w:rsidP="00345FFD">
      <w:pPr>
        <w:ind w:firstLine="851"/>
        <w:jc w:val="both"/>
        <w:rPr>
          <w:sz w:val="28"/>
          <w:szCs w:val="28"/>
        </w:rPr>
      </w:pPr>
    </w:p>
    <w:p w:rsidR="00345FFD" w:rsidRPr="00345FFD" w:rsidRDefault="00345FFD" w:rsidP="00345F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w:t>
      </w:r>
      <w:r w:rsidRPr="00345FFD">
        <w:rPr>
          <w:rFonts w:ascii="Times New Roman" w:hAnsi="Times New Roman" w:cs="Times New Roman"/>
          <w:sz w:val="28"/>
          <w:szCs w:val="28"/>
        </w:rPr>
        <w:t>ава</w:t>
      </w:r>
    </w:p>
    <w:p w:rsidR="00345FFD" w:rsidRPr="00345FFD" w:rsidRDefault="00345FFD" w:rsidP="00345FFD">
      <w:pPr>
        <w:pStyle w:val="ConsPlusNormal"/>
        <w:ind w:firstLine="0"/>
        <w:jc w:val="both"/>
        <w:rPr>
          <w:rFonts w:ascii="Times New Roman" w:hAnsi="Times New Roman" w:cs="Times New Roman"/>
          <w:sz w:val="28"/>
          <w:szCs w:val="28"/>
        </w:rPr>
      </w:pPr>
      <w:r w:rsidRPr="00345FFD">
        <w:rPr>
          <w:rFonts w:ascii="Times New Roman" w:hAnsi="Times New Roman" w:cs="Times New Roman"/>
          <w:sz w:val="28"/>
          <w:szCs w:val="28"/>
        </w:rPr>
        <w:t xml:space="preserve">Вышневолоцкого городского округа                     </w:t>
      </w:r>
      <w:r w:rsidR="00E66CAB">
        <w:rPr>
          <w:rFonts w:ascii="Times New Roman" w:hAnsi="Times New Roman" w:cs="Times New Roman"/>
          <w:sz w:val="28"/>
          <w:szCs w:val="28"/>
        </w:rPr>
        <w:t xml:space="preserve">      </w:t>
      </w:r>
      <w:r w:rsidRPr="00345FFD">
        <w:rPr>
          <w:rFonts w:ascii="Times New Roman" w:hAnsi="Times New Roman" w:cs="Times New Roman"/>
          <w:sz w:val="28"/>
          <w:szCs w:val="28"/>
        </w:rPr>
        <w:t xml:space="preserve">                          Н.П. Рощина</w:t>
      </w:r>
    </w:p>
    <w:p w:rsidR="00345FFD" w:rsidRDefault="00345FFD" w:rsidP="00345FFD">
      <w:pPr>
        <w:pStyle w:val="ConsPlusNormal"/>
        <w:ind w:firstLine="0"/>
        <w:jc w:val="both"/>
        <w:rPr>
          <w:rFonts w:ascii="Times New Roman" w:hAnsi="Times New Roman" w:cs="Times New Roman"/>
          <w:sz w:val="28"/>
          <w:szCs w:val="28"/>
        </w:rPr>
      </w:pPr>
    </w:p>
    <w:p w:rsidR="00345FFD" w:rsidRDefault="00345FFD" w:rsidP="00345FFD">
      <w:pPr>
        <w:pStyle w:val="ConsPlusNormal"/>
        <w:ind w:firstLine="0"/>
        <w:jc w:val="both"/>
        <w:rPr>
          <w:rFonts w:ascii="Times New Roman" w:hAnsi="Times New Roman" w:cs="Times New Roman"/>
          <w:sz w:val="28"/>
          <w:szCs w:val="28"/>
        </w:rPr>
      </w:pPr>
    </w:p>
    <w:p w:rsidR="00345FFD" w:rsidRDefault="00345FFD" w:rsidP="00345FFD">
      <w:pPr>
        <w:pStyle w:val="ConsPlusNormal"/>
        <w:ind w:firstLine="0"/>
        <w:jc w:val="both"/>
        <w:rPr>
          <w:rFonts w:ascii="Times New Roman" w:hAnsi="Times New Roman" w:cs="Times New Roman"/>
          <w:sz w:val="28"/>
          <w:szCs w:val="28"/>
        </w:rPr>
      </w:pPr>
    </w:p>
    <w:p w:rsidR="00345FFD" w:rsidRPr="00345FFD" w:rsidRDefault="00345FFD" w:rsidP="00345FFD">
      <w:pPr>
        <w:pStyle w:val="ConsPlusNormal"/>
        <w:ind w:firstLine="0"/>
        <w:jc w:val="both"/>
        <w:rPr>
          <w:rFonts w:ascii="Times New Roman" w:hAnsi="Times New Roman" w:cs="Times New Roman"/>
          <w:sz w:val="28"/>
          <w:szCs w:val="28"/>
        </w:rPr>
      </w:pPr>
      <w:r w:rsidRPr="00345FFD">
        <w:rPr>
          <w:rFonts w:ascii="Times New Roman" w:hAnsi="Times New Roman" w:cs="Times New Roman"/>
          <w:sz w:val="28"/>
          <w:szCs w:val="28"/>
        </w:rPr>
        <w:t xml:space="preserve">Председатель Думы </w:t>
      </w:r>
    </w:p>
    <w:p w:rsidR="00345FFD" w:rsidRPr="00345FFD" w:rsidRDefault="00345FFD" w:rsidP="00345FFD">
      <w:pPr>
        <w:pStyle w:val="ConsPlusNormal"/>
        <w:ind w:firstLine="0"/>
        <w:jc w:val="both"/>
        <w:rPr>
          <w:rFonts w:ascii="Times New Roman" w:hAnsi="Times New Roman" w:cs="Times New Roman"/>
          <w:sz w:val="28"/>
          <w:szCs w:val="28"/>
        </w:rPr>
      </w:pPr>
      <w:r w:rsidRPr="00345FFD">
        <w:rPr>
          <w:rFonts w:ascii="Times New Roman" w:hAnsi="Times New Roman" w:cs="Times New Roman"/>
          <w:sz w:val="28"/>
          <w:szCs w:val="28"/>
        </w:rPr>
        <w:t xml:space="preserve">Вышневолоцкого городского округа                       </w:t>
      </w:r>
      <w:r w:rsidR="00E66CAB">
        <w:rPr>
          <w:rFonts w:ascii="Times New Roman" w:hAnsi="Times New Roman" w:cs="Times New Roman"/>
          <w:sz w:val="28"/>
          <w:szCs w:val="28"/>
        </w:rPr>
        <w:t xml:space="preserve">       </w:t>
      </w:r>
      <w:r w:rsidRPr="00345FFD">
        <w:rPr>
          <w:rFonts w:ascii="Times New Roman" w:hAnsi="Times New Roman" w:cs="Times New Roman"/>
          <w:sz w:val="28"/>
          <w:szCs w:val="28"/>
        </w:rPr>
        <w:t xml:space="preserve">                         Н.Н. Адров</w:t>
      </w:r>
    </w:p>
    <w:p w:rsidR="00345FFD" w:rsidRPr="00345FFD" w:rsidRDefault="00345FFD" w:rsidP="00345FFD">
      <w:pPr>
        <w:pStyle w:val="ConsPlusNormal"/>
        <w:ind w:firstLine="0"/>
        <w:jc w:val="both"/>
        <w:rPr>
          <w:rFonts w:ascii="Times New Roman" w:hAnsi="Times New Roman" w:cs="Times New Roman"/>
          <w:sz w:val="28"/>
          <w:szCs w:val="28"/>
        </w:rPr>
      </w:pPr>
    </w:p>
    <w:p w:rsidR="00345FFD" w:rsidRDefault="00345FFD"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p w:rsidR="0049031E" w:rsidRDefault="0049031E" w:rsidP="00345FFD">
      <w:pPr>
        <w:pStyle w:val="ConsPlusNormal"/>
        <w:ind w:firstLine="0"/>
        <w:jc w:val="both"/>
        <w:rPr>
          <w:rFonts w:ascii="Times New Roman" w:hAnsi="Times New Roman" w:cs="Times New Roman"/>
          <w:sz w:val="28"/>
          <w:szCs w:val="28"/>
        </w:rPr>
      </w:pPr>
    </w:p>
    <w:sdt>
      <w:sdtPr>
        <w:rPr>
          <w:rFonts w:eastAsiaTheme="majorEastAsia"/>
        </w:rPr>
        <w:id w:val="851372623"/>
        <w:docPartObj>
          <w:docPartGallery w:val="Cover Pages"/>
          <w:docPartUnique/>
        </w:docPartObj>
      </w:sdtPr>
      <w:sdtEndPr>
        <w:rPr>
          <w:rFonts w:asciiTheme="majorHAnsi" w:hAnsiTheme="majorHAnsi" w:cstheme="majorBidi"/>
        </w:rPr>
      </w:sdtEndPr>
      <w:sdtContent>
        <w:p w:rsidR="0049031E" w:rsidRDefault="0049031E" w:rsidP="0049031E">
          <w:pPr>
            <w:ind w:left="5812"/>
            <w:rPr>
              <w:rFonts w:eastAsiaTheme="majorEastAsia"/>
            </w:rPr>
          </w:pPr>
        </w:p>
        <w:tbl>
          <w:tblPr>
            <w:tblStyle w:val="a9"/>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tblGrid>
          <w:tr w:rsidR="0049031E" w:rsidTr="00E66CAB">
            <w:tc>
              <w:tcPr>
                <w:tcW w:w="9854" w:type="dxa"/>
              </w:tcPr>
              <w:p w:rsidR="0049031E" w:rsidRDefault="0049031E" w:rsidP="0049031E">
                <w:pPr>
                  <w:rPr>
                    <w:rFonts w:eastAsiaTheme="majorEastAsia"/>
                  </w:rPr>
                </w:pPr>
                <w:r>
                  <w:rPr>
                    <w:rFonts w:eastAsiaTheme="majorEastAsia"/>
                  </w:rPr>
                  <w:t>Приложение к решению Думы Вышневолоцкого городского округа от 25.06.2021 № 285</w:t>
                </w:r>
              </w:p>
            </w:tc>
          </w:tr>
        </w:tbl>
        <w:p w:rsidR="0049031E" w:rsidRDefault="0049031E" w:rsidP="0049031E">
          <w:pPr>
            <w:ind w:left="5812"/>
            <w:rPr>
              <w:rFonts w:eastAsiaTheme="majorEastAsia"/>
            </w:rPr>
          </w:pPr>
        </w:p>
        <w:p w:rsidR="0049031E" w:rsidRDefault="0049031E" w:rsidP="0049031E">
          <w:pPr>
            <w:rPr>
              <w:rFonts w:eastAsiaTheme="majorEastAsia"/>
            </w:rPr>
          </w:pPr>
        </w:p>
        <w:p w:rsidR="0049031E" w:rsidRDefault="0049031E" w:rsidP="0049031E">
          <w:pPr>
            <w:rPr>
              <w:rFonts w:eastAsiaTheme="majorEastAsia"/>
            </w:rPr>
          </w:pPr>
        </w:p>
        <w:p w:rsidR="0049031E" w:rsidRDefault="0049031E" w:rsidP="0049031E">
          <w:pPr>
            <w:rPr>
              <w:rFonts w:eastAsiaTheme="majorEastAsia"/>
            </w:rPr>
          </w:pPr>
        </w:p>
        <w:p w:rsidR="0049031E" w:rsidRDefault="0049031E" w:rsidP="0049031E">
          <w:pPr>
            <w:rPr>
              <w:rFonts w:eastAsiaTheme="majorEastAsia"/>
            </w:rPr>
          </w:pPr>
        </w:p>
        <w:p w:rsidR="0049031E" w:rsidRDefault="0049031E" w:rsidP="0049031E">
          <w:pPr>
            <w:rPr>
              <w:rFonts w:eastAsiaTheme="majorEastAsia"/>
            </w:rPr>
          </w:pPr>
        </w:p>
        <w:p w:rsidR="0049031E" w:rsidRDefault="0049031E" w:rsidP="0049031E">
          <w:pPr>
            <w:rPr>
              <w:rFonts w:eastAsiaTheme="majorEastAsia"/>
            </w:rPr>
          </w:pPr>
        </w:p>
        <w:p w:rsidR="0049031E" w:rsidRDefault="0049031E" w:rsidP="0049031E">
          <w:pPr>
            <w:rPr>
              <w:rFonts w:eastAsiaTheme="majorEastAsia"/>
            </w:rPr>
          </w:pPr>
        </w:p>
        <w:p w:rsidR="0049031E" w:rsidRDefault="0049031E" w:rsidP="0049031E">
          <w:pPr>
            <w:tabs>
              <w:tab w:val="left" w:pos="5954"/>
              <w:tab w:val="left" w:pos="6237"/>
            </w:tabs>
            <w:rPr>
              <w:rFonts w:eastAsiaTheme="majorEastAsia"/>
            </w:rPr>
          </w:pPr>
        </w:p>
        <w:p w:rsidR="0049031E" w:rsidRDefault="0049031E" w:rsidP="0049031E">
          <w:pPr>
            <w:jc w:val="center"/>
            <w:rPr>
              <w:rFonts w:eastAsiaTheme="majorEastAsia"/>
              <w:b/>
              <w:sz w:val="52"/>
              <w:szCs w:val="52"/>
            </w:rPr>
          </w:pPr>
          <w:r w:rsidRPr="009E43CB">
            <w:rPr>
              <w:rFonts w:eastAsiaTheme="majorEastAsia"/>
              <w:b/>
              <w:sz w:val="52"/>
              <w:szCs w:val="52"/>
            </w:rPr>
            <w:t>Правила</w:t>
          </w:r>
          <w:r>
            <w:rPr>
              <w:rFonts w:eastAsiaTheme="majorEastAsia"/>
              <w:b/>
              <w:sz w:val="52"/>
              <w:szCs w:val="52"/>
            </w:rPr>
            <w:t xml:space="preserve"> </w:t>
          </w:r>
        </w:p>
        <w:p w:rsidR="0049031E" w:rsidRDefault="0049031E" w:rsidP="0049031E">
          <w:pPr>
            <w:jc w:val="center"/>
            <w:rPr>
              <w:rFonts w:eastAsiaTheme="majorEastAsia"/>
            </w:rPr>
          </w:pPr>
          <w:r w:rsidRPr="00DB5C5D">
            <w:rPr>
              <w:b/>
              <w:sz w:val="52"/>
              <w:szCs w:val="52"/>
            </w:rPr>
            <w:t>благоустройства территории муниципального образования Вышневолоцкий городской округ Тверской области</w:t>
          </w:r>
          <w:r>
            <w:rPr>
              <w:rFonts w:eastAsiaTheme="majorEastAsia"/>
            </w:rPr>
            <w:br w:type="page"/>
          </w:r>
        </w:p>
        <w:p w:rsidR="0049031E" w:rsidRDefault="0049031E" w:rsidP="0049031E">
          <w:pPr>
            <w:rPr>
              <w:rFonts w:eastAsiaTheme="majorEastAsia"/>
            </w:rPr>
          </w:pPr>
        </w:p>
        <w:p w:rsidR="0049031E" w:rsidRPr="009E43CB" w:rsidRDefault="0049031E" w:rsidP="0049031E">
          <w:pPr>
            <w:rPr>
              <w:rFonts w:eastAsiaTheme="majorEastAsia"/>
            </w:rPr>
          </w:pPr>
        </w:p>
        <w:tbl>
          <w:tblPr>
            <w:tblStyle w:val="a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2583"/>
          </w:tblGrid>
          <w:tr w:rsidR="0049031E" w:rsidRPr="00B51019" w:rsidTr="0049031E">
            <w:trPr>
              <w:trHeight w:val="381"/>
            </w:trPr>
            <w:tc>
              <w:tcPr>
                <w:tcW w:w="7825" w:type="dxa"/>
              </w:tcPr>
              <w:p w:rsidR="0049031E" w:rsidRDefault="0049031E" w:rsidP="0049031E">
                <w:pPr>
                  <w:rPr>
                    <w:rFonts w:eastAsiaTheme="majorEastAsia"/>
                    <w:b/>
                  </w:rPr>
                </w:pPr>
                <w:r w:rsidRPr="00B51019">
                  <w:rPr>
                    <w:rFonts w:eastAsiaTheme="majorEastAsia"/>
                    <w:b/>
                  </w:rPr>
                  <w:t>Содержание:</w:t>
                </w:r>
              </w:p>
              <w:p w:rsidR="0049031E" w:rsidRDefault="0049031E" w:rsidP="0049031E">
                <w:pPr>
                  <w:rPr>
                    <w:rFonts w:eastAsiaTheme="majorEastAsia"/>
                    <w:b/>
                  </w:rPr>
                </w:pPr>
              </w:p>
              <w:p w:rsidR="0049031E" w:rsidRDefault="0049031E" w:rsidP="0049031E">
                <w:pPr>
                  <w:rPr>
                    <w:rFonts w:eastAsiaTheme="majorEastAsia"/>
                    <w:b/>
                  </w:rPr>
                </w:pPr>
              </w:p>
              <w:p w:rsidR="0049031E" w:rsidRPr="00B51019" w:rsidRDefault="0049031E" w:rsidP="0049031E">
                <w:pPr>
                  <w:rPr>
                    <w:rFonts w:eastAsiaTheme="majorEastAsia"/>
                    <w:b/>
                  </w:rPr>
                </w:pPr>
              </w:p>
            </w:tc>
            <w:tc>
              <w:tcPr>
                <w:tcW w:w="2583" w:type="dxa"/>
              </w:tcPr>
              <w:p w:rsidR="0049031E" w:rsidRPr="00B51019" w:rsidRDefault="0049031E" w:rsidP="0049031E">
                <w:pPr>
                  <w:jc w:val="right"/>
                  <w:rPr>
                    <w:rFonts w:eastAsiaTheme="majorEastAsia"/>
                    <w:b/>
                  </w:rPr>
                </w:pPr>
                <w:r>
                  <w:rPr>
                    <w:rFonts w:eastAsiaTheme="majorEastAsia"/>
                    <w:b/>
                  </w:rPr>
                  <w:t xml:space="preserve">  С</w:t>
                </w:r>
                <w:r w:rsidRPr="00B51019">
                  <w:rPr>
                    <w:rFonts w:eastAsiaTheme="majorEastAsia"/>
                    <w:b/>
                  </w:rPr>
                  <w:t>траница</w:t>
                </w:r>
              </w:p>
            </w:tc>
          </w:tr>
          <w:tr w:rsidR="0049031E" w:rsidRPr="00B51019" w:rsidTr="0049031E">
            <w:trPr>
              <w:trHeight w:val="381"/>
            </w:trPr>
            <w:tc>
              <w:tcPr>
                <w:tcW w:w="7825" w:type="dxa"/>
              </w:tcPr>
              <w:p w:rsidR="0049031E" w:rsidRPr="00B51019" w:rsidRDefault="0049031E" w:rsidP="0049031E">
                <w:pPr>
                  <w:rPr>
                    <w:rFonts w:eastAsiaTheme="majorEastAsia"/>
                  </w:rPr>
                </w:pPr>
                <w:r w:rsidRPr="00B51019">
                  <w:rPr>
                    <w:rFonts w:eastAsiaTheme="majorEastAsia"/>
                  </w:rPr>
                  <w:t xml:space="preserve">Раздел </w:t>
                </w:r>
                <w:r>
                  <w:rPr>
                    <w:rFonts w:eastAsiaTheme="majorEastAsia"/>
                  </w:rPr>
                  <w:t>1</w:t>
                </w:r>
                <w:r w:rsidRPr="00B51019">
                  <w:rPr>
                    <w:rFonts w:eastAsiaTheme="majorEastAsia"/>
                  </w:rPr>
                  <w:t>. Общие положения</w:t>
                </w:r>
              </w:p>
            </w:tc>
            <w:tc>
              <w:tcPr>
                <w:tcW w:w="2583" w:type="dxa"/>
              </w:tcPr>
              <w:p w:rsidR="0049031E" w:rsidRPr="00B51019" w:rsidRDefault="0049031E" w:rsidP="0049031E">
                <w:pPr>
                  <w:jc w:val="right"/>
                  <w:rPr>
                    <w:rFonts w:eastAsiaTheme="majorEastAsia"/>
                  </w:rPr>
                </w:pPr>
                <w:r>
                  <w:rPr>
                    <w:rFonts w:eastAsiaTheme="majorEastAsia"/>
                  </w:rPr>
                  <w:t>2</w:t>
                </w:r>
              </w:p>
            </w:tc>
          </w:tr>
          <w:tr w:rsidR="0049031E" w:rsidRPr="00B51019" w:rsidTr="0049031E">
            <w:trPr>
              <w:trHeight w:val="381"/>
            </w:trPr>
            <w:tc>
              <w:tcPr>
                <w:tcW w:w="7825" w:type="dxa"/>
              </w:tcPr>
              <w:p w:rsidR="0049031E" w:rsidRPr="00B51019" w:rsidRDefault="0049031E" w:rsidP="0049031E">
                <w:pPr>
                  <w:rPr>
                    <w:rFonts w:eastAsiaTheme="majorEastAsia"/>
                  </w:rPr>
                </w:pPr>
                <w:r w:rsidRPr="00B51019">
                  <w:rPr>
                    <w:rFonts w:eastAsiaTheme="majorEastAsia"/>
                  </w:rPr>
                  <w:t xml:space="preserve">Раздел </w:t>
                </w:r>
                <w:r>
                  <w:rPr>
                    <w:rFonts w:eastAsiaTheme="majorEastAsia"/>
                  </w:rPr>
                  <w:t xml:space="preserve">2. </w:t>
                </w:r>
                <w:r w:rsidRPr="00B51019">
                  <w:rPr>
                    <w:rFonts w:eastAsiaTheme="majorEastAsia"/>
                  </w:rPr>
                  <w:t>Общие требования к объектам благоустройства</w:t>
                </w:r>
              </w:p>
            </w:tc>
            <w:tc>
              <w:tcPr>
                <w:tcW w:w="2583" w:type="dxa"/>
              </w:tcPr>
              <w:p w:rsidR="0049031E" w:rsidRPr="00B51019" w:rsidRDefault="0049031E" w:rsidP="0049031E">
                <w:pPr>
                  <w:jc w:val="right"/>
                  <w:rPr>
                    <w:rFonts w:eastAsiaTheme="majorEastAsia"/>
                  </w:rPr>
                </w:pPr>
                <w:r>
                  <w:rPr>
                    <w:rFonts w:eastAsiaTheme="majorEastAsia"/>
                  </w:rPr>
                  <w:t>7</w:t>
                </w:r>
              </w:p>
            </w:tc>
          </w:tr>
          <w:tr w:rsidR="0049031E" w:rsidRPr="00B51019" w:rsidTr="0049031E">
            <w:trPr>
              <w:trHeight w:val="381"/>
            </w:trPr>
            <w:tc>
              <w:tcPr>
                <w:tcW w:w="7825" w:type="dxa"/>
              </w:tcPr>
              <w:p w:rsidR="0049031E" w:rsidRPr="00B51019" w:rsidRDefault="0049031E" w:rsidP="0049031E">
                <w:pPr>
                  <w:rPr>
                    <w:rFonts w:eastAsiaTheme="majorEastAsia"/>
                  </w:rPr>
                </w:pPr>
                <w:r w:rsidRPr="00B51019">
                  <w:rPr>
                    <w:rFonts w:eastAsiaTheme="majorEastAsia"/>
                  </w:rPr>
                  <w:t xml:space="preserve">Раздел </w:t>
                </w:r>
                <w:r>
                  <w:rPr>
                    <w:rFonts w:eastAsiaTheme="majorEastAsia"/>
                  </w:rPr>
                  <w:t xml:space="preserve">3. </w:t>
                </w:r>
                <w:r w:rsidRPr="00B51019">
                  <w:rPr>
                    <w:rFonts w:eastAsiaTheme="majorEastAsia"/>
                  </w:rPr>
                  <w:t>Требования к содержанию, эксплуатации и благоустройству объектов жилищно-коммунального хозяйства, коммуникаций и их конструктивных элементов</w:t>
                </w:r>
              </w:p>
            </w:tc>
            <w:tc>
              <w:tcPr>
                <w:tcW w:w="2583" w:type="dxa"/>
              </w:tcPr>
              <w:p w:rsidR="0049031E" w:rsidRPr="00B51019" w:rsidRDefault="0049031E" w:rsidP="0049031E">
                <w:pPr>
                  <w:jc w:val="right"/>
                  <w:rPr>
                    <w:rFonts w:eastAsiaTheme="majorEastAsia"/>
                  </w:rPr>
                </w:pPr>
                <w:r>
                  <w:rPr>
                    <w:rFonts w:eastAsiaTheme="majorEastAsia"/>
                  </w:rPr>
                  <w:t>13</w:t>
                </w:r>
              </w:p>
            </w:tc>
          </w:tr>
          <w:tr w:rsidR="0049031E" w:rsidRPr="00B51019" w:rsidTr="0049031E">
            <w:trPr>
              <w:trHeight w:val="359"/>
            </w:trPr>
            <w:tc>
              <w:tcPr>
                <w:tcW w:w="7825" w:type="dxa"/>
              </w:tcPr>
              <w:p w:rsidR="0049031E" w:rsidRPr="00B51019" w:rsidRDefault="0049031E" w:rsidP="0049031E">
                <w:pPr>
                  <w:rPr>
                    <w:rFonts w:eastAsiaTheme="majorEastAsia"/>
                  </w:rPr>
                </w:pPr>
                <w:r w:rsidRPr="00B51019">
                  <w:rPr>
                    <w:rFonts w:eastAsiaTheme="majorEastAsia"/>
                  </w:rPr>
                  <w:t xml:space="preserve">Раздел </w:t>
                </w:r>
                <w:r>
                  <w:rPr>
                    <w:rFonts w:eastAsiaTheme="majorEastAsia"/>
                  </w:rPr>
                  <w:t>4.</w:t>
                </w:r>
                <w:r w:rsidRPr="00B51019">
                  <w:rPr>
                    <w:rFonts w:eastAsiaTheme="majorEastAsia"/>
                  </w:rPr>
                  <w:t xml:space="preserve">  Требования к содержанию и благоустройству мест производства работ</w:t>
                </w:r>
              </w:p>
            </w:tc>
            <w:tc>
              <w:tcPr>
                <w:tcW w:w="2583" w:type="dxa"/>
              </w:tcPr>
              <w:p w:rsidR="0049031E" w:rsidRPr="00B51019" w:rsidRDefault="0049031E" w:rsidP="0049031E">
                <w:pPr>
                  <w:jc w:val="right"/>
                  <w:rPr>
                    <w:rFonts w:eastAsiaTheme="majorEastAsia"/>
                  </w:rPr>
                </w:pPr>
                <w:r>
                  <w:rPr>
                    <w:rFonts w:eastAsiaTheme="majorEastAsia"/>
                  </w:rPr>
                  <w:t>19</w:t>
                </w:r>
              </w:p>
            </w:tc>
          </w:tr>
          <w:tr w:rsidR="0049031E" w:rsidRPr="00B51019" w:rsidTr="0049031E">
            <w:trPr>
              <w:trHeight w:val="381"/>
            </w:trPr>
            <w:tc>
              <w:tcPr>
                <w:tcW w:w="7825" w:type="dxa"/>
              </w:tcPr>
              <w:p w:rsidR="0049031E" w:rsidRPr="00B51019" w:rsidRDefault="0049031E" w:rsidP="0049031E">
                <w:pPr>
                  <w:rPr>
                    <w:rFonts w:eastAsiaTheme="majorEastAsia"/>
                  </w:rPr>
                </w:pPr>
                <w:r w:rsidRPr="00B51019">
                  <w:rPr>
                    <w:rFonts w:eastAsiaTheme="majorEastAsia"/>
                  </w:rPr>
                  <w:t xml:space="preserve">Раздел  </w:t>
                </w:r>
                <w:r>
                  <w:rPr>
                    <w:rFonts w:eastAsiaTheme="majorEastAsia"/>
                  </w:rPr>
                  <w:t>5</w:t>
                </w:r>
                <w:r w:rsidRPr="00B51019">
                  <w:rPr>
                    <w:rFonts w:eastAsiaTheme="majorEastAsia"/>
                  </w:rPr>
                  <w:t>.  Требования к содержанию и благоустройству зданий, строений, сооружений, земельных участков (территорий) и иных объектов благоустройства</w:t>
                </w:r>
              </w:p>
            </w:tc>
            <w:tc>
              <w:tcPr>
                <w:tcW w:w="2583" w:type="dxa"/>
              </w:tcPr>
              <w:p w:rsidR="0049031E" w:rsidRPr="00B51019" w:rsidRDefault="0049031E" w:rsidP="0049031E">
                <w:pPr>
                  <w:jc w:val="right"/>
                  <w:rPr>
                    <w:rFonts w:eastAsiaTheme="majorEastAsia"/>
                  </w:rPr>
                </w:pPr>
                <w:r>
                  <w:rPr>
                    <w:rFonts w:eastAsiaTheme="majorEastAsia"/>
                  </w:rPr>
                  <w:t>26</w:t>
                </w:r>
              </w:p>
            </w:tc>
          </w:tr>
          <w:tr w:rsidR="0049031E" w:rsidRPr="00B51019" w:rsidTr="0049031E">
            <w:trPr>
              <w:trHeight w:val="381"/>
            </w:trPr>
            <w:tc>
              <w:tcPr>
                <w:tcW w:w="7825" w:type="dxa"/>
              </w:tcPr>
              <w:p w:rsidR="0049031E" w:rsidRPr="00B51019" w:rsidRDefault="0049031E" w:rsidP="0049031E">
                <w:r w:rsidRPr="00B51019">
                  <w:t xml:space="preserve">Раздел  </w:t>
                </w:r>
                <w:r>
                  <w:t>6</w:t>
                </w:r>
                <w:r w:rsidRPr="00B51019">
                  <w:t xml:space="preserve">.  Требования к сбору и вывозу </w:t>
                </w:r>
                <w:r>
                  <w:t>отходов</w:t>
                </w:r>
              </w:p>
            </w:tc>
            <w:tc>
              <w:tcPr>
                <w:tcW w:w="2583" w:type="dxa"/>
              </w:tcPr>
              <w:p w:rsidR="0049031E" w:rsidRPr="00B51019" w:rsidRDefault="0049031E" w:rsidP="0049031E">
                <w:pPr>
                  <w:jc w:val="right"/>
                  <w:rPr>
                    <w:rFonts w:eastAsiaTheme="majorEastAsia"/>
                  </w:rPr>
                </w:pPr>
                <w:r>
                  <w:rPr>
                    <w:rFonts w:eastAsiaTheme="majorEastAsia"/>
                  </w:rPr>
                  <w:t>71</w:t>
                </w:r>
              </w:p>
            </w:tc>
          </w:tr>
          <w:tr w:rsidR="0049031E" w:rsidRPr="00B51019" w:rsidTr="0049031E">
            <w:trPr>
              <w:trHeight w:val="381"/>
            </w:trPr>
            <w:tc>
              <w:tcPr>
                <w:tcW w:w="7825" w:type="dxa"/>
              </w:tcPr>
              <w:p w:rsidR="0049031E" w:rsidRPr="00B51019" w:rsidRDefault="0049031E" w:rsidP="0049031E">
                <w:r w:rsidRPr="00B51019">
                  <w:t xml:space="preserve">Раздел  </w:t>
                </w:r>
                <w:r>
                  <w:t>7</w:t>
                </w:r>
                <w:r w:rsidRPr="00B51019">
                  <w:t xml:space="preserve">.  </w:t>
                </w:r>
                <w:r>
                  <w:t>Участие в сфере благоустройства, чистоты и порядка</w:t>
                </w:r>
              </w:p>
            </w:tc>
            <w:tc>
              <w:tcPr>
                <w:tcW w:w="2583" w:type="dxa"/>
              </w:tcPr>
              <w:p w:rsidR="0049031E" w:rsidRPr="00B51019" w:rsidRDefault="0049031E" w:rsidP="0049031E">
                <w:pPr>
                  <w:jc w:val="right"/>
                  <w:rPr>
                    <w:rFonts w:eastAsiaTheme="majorEastAsia"/>
                  </w:rPr>
                </w:pPr>
                <w:r>
                  <w:rPr>
                    <w:rFonts w:eastAsiaTheme="majorEastAsia"/>
                  </w:rPr>
                  <w:t>77</w:t>
                </w:r>
              </w:p>
            </w:tc>
          </w:tr>
          <w:tr w:rsidR="0049031E" w:rsidRPr="00B51019" w:rsidTr="0049031E">
            <w:trPr>
              <w:trHeight w:val="381"/>
            </w:trPr>
            <w:tc>
              <w:tcPr>
                <w:tcW w:w="7825" w:type="dxa"/>
              </w:tcPr>
              <w:p w:rsidR="0049031E" w:rsidRPr="00B51019" w:rsidRDefault="0049031E" w:rsidP="0049031E">
                <w:r w:rsidRPr="00B51019">
                  <w:t xml:space="preserve">Раздел  </w:t>
                </w:r>
                <w:r>
                  <w:t>8</w:t>
                </w:r>
                <w:r w:rsidRPr="00B51019">
                  <w:t>.  Требования к содержанию животных</w:t>
                </w:r>
              </w:p>
            </w:tc>
            <w:tc>
              <w:tcPr>
                <w:tcW w:w="2583" w:type="dxa"/>
              </w:tcPr>
              <w:p w:rsidR="0049031E" w:rsidRPr="00B51019" w:rsidRDefault="0049031E" w:rsidP="0049031E">
                <w:pPr>
                  <w:jc w:val="right"/>
                  <w:rPr>
                    <w:rFonts w:eastAsiaTheme="majorEastAsia"/>
                  </w:rPr>
                </w:pPr>
                <w:r>
                  <w:rPr>
                    <w:rFonts w:eastAsiaTheme="majorEastAsia"/>
                  </w:rPr>
                  <w:t>81</w:t>
                </w:r>
              </w:p>
            </w:tc>
          </w:tr>
          <w:tr w:rsidR="0049031E" w:rsidRPr="00B51019" w:rsidTr="0049031E">
            <w:trPr>
              <w:trHeight w:val="381"/>
            </w:trPr>
            <w:tc>
              <w:tcPr>
                <w:tcW w:w="7825" w:type="dxa"/>
              </w:tcPr>
              <w:p w:rsidR="0049031E" w:rsidRPr="00B51019" w:rsidRDefault="0049031E" w:rsidP="0049031E">
                <w:r w:rsidRPr="00B51019">
                  <w:t xml:space="preserve">Раздел </w:t>
                </w:r>
                <w:r>
                  <w:t xml:space="preserve"> </w:t>
                </w:r>
                <w:r w:rsidRPr="00B51019">
                  <w:t xml:space="preserve">9. </w:t>
                </w:r>
                <w:r>
                  <w:t xml:space="preserve"> </w:t>
                </w:r>
                <w:r w:rsidRPr="00B51019">
                  <w:t>Контроль за выполнением требований Правил</w:t>
                </w:r>
              </w:p>
            </w:tc>
            <w:tc>
              <w:tcPr>
                <w:tcW w:w="2583" w:type="dxa"/>
              </w:tcPr>
              <w:p w:rsidR="0049031E" w:rsidRPr="00B51019" w:rsidRDefault="0049031E" w:rsidP="0049031E">
                <w:pPr>
                  <w:jc w:val="right"/>
                  <w:rPr>
                    <w:rFonts w:eastAsiaTheme="majorEastAsia"/>
                  </w:rPr>
                </w:pPr>
                <w:r>
                  <w:rPr>
                    <w:rFonts w:eastAsiaTheme="majorEastAsia"/>
                  </w:rPr>
                  <w:t>83</w:t>
                </w:r>
              </w:p>
            </w:tc>
          </w:tr>
          <w:tr w:rsidR="0049031E" w:rsidRPr="00B51019" w:rsidTr="0049031E">
            <w:trPr>
              <w:trHeight w:val="381"/>
            </w:trPr>
            <w:tc>
              <w:tcPr>
                <w:tcW w:w="7825" w:type="dxa"/>
              </w:tcPr>
              <w:p w:rsidR="0049031E" w:rsidRPr="00B51019" w:rsidRDefault="0049031E" w:rsidP="0049031E">
                <w:r w:rsidRPr="00B51019">
                  <w:t>Приложение 1.  Требования к ограждениям строительных площадок</w:t>
                </w:r>
              </w:p>
              <w:p w:rsidR="0049031E" w:rsidRPr="00B51019" w:rsidRDefault="0049031E" w:rsidP="0049031E">
                <w:r w:rsidRPr="00B51019">
                  <w:t xml:space="preserve">на территории </w:t>
                </w:r>
                <w:r>
                  <w:t>Вышневолоцкого</w:t>
                </w:r>
                <w:r w:rsidRPr="00B51019">
                  <w:t xml:space="preserve"> городского округа</w:t>
                </w:r>
              </w:p>
            </w:tc>
            <w:tc>
              <w:tcPr>
                <w:tcW w:w="2583" w:type="dxa"/>
              </w:tcPr>
              <w:p w:rsidR="0049031E" w:rsidRPr="00B51019" w:rsidRDefault="0049031E" w:rsidP="0049031E">
                <w:pPr>
                  <w:jc w:val="right"/>
                  <w:rPr>
                    <w:rFonts w:eastAsiaTheme="majorEastAsia"/>
                  </w:rPr>
                </w:pPr>
                <w:r>
                  <w:rPr>
                    <w:rFonts w:eastAsiaTheme="majorEastAsia"/>
                  </w:rPr>
                  <w:t>84</w:t>
                </w:r>
              </w:p>
            </w:tc>
          </w:tr>
          <w:tr w:rsidR="0049031E" w:rsidRPr="00B51019" w:rsidTr="0049031E">
            <w:trPr>
              <w:trHeight w:val="359"/>
            </w:trPr>
            <w:tc>
              <w:tcPr>
                <w:tcW w:w="7825" w:type="dxa"/>
              </w:tcPr>
              <w:p w:rsidR="0049031E" w:rsidRPr="00B51019" w:rsidRDefault="0049031E" w:rsidP="0049031E">
                <w:pPr>
                  <w:rPr>
                    <w:rFonts w:eastAsiaTheme="majorEastAsia"/>
                  </w:rPr>
                </w:pPr>
                <w:r w:rsidRPr="00B51019">
                  <w:rPr>
                    <w:rFonts w:eastAsiaTheme="majorEastAsia"/>
                  </w:rPr>
                  <w:t>Приложение 2</w:t>
                </w:r>
                <w:r>
                  <w:rPr>
                    <w:rFonts w:eastAsiaTheme="majorEastAsia"/>
                  </w:rPr>
                  <w:t>. Адресный аншлаг</w:t>
                </w:r>
              </w:p>
            </w:tc>
            <w:tc>
              <w:tcPr>
                <w:tcW w:w="2583" w:type="dxa"/>
              </w:tcPr>
              <w:p w:rsidR="0049031E" w:rsidRPr="00B51019" w:rsidRDefault="0049031E" w:rsidP="0049031E">
                <w:pPr>
                  <w:jc w:val="right"/>
                  <w:rPr>
                    <w:rFonts w:eastAsiaTheme="majorEastAsia"/>
                  </w:rPr>
                </w:pPr>
                <w:r>
                  <w:rPr>
                    <w:rFonts w:eastAsiaTheme="majorEastAsia"/>
                  </w:rPr>
                  <w:t>86</w:t>
                </w:r>
              </w:p>
            </w:tc>
          </w:tr>
          <w:tr w:rsidR="0049031E" w:rsidRPr="00B51019" w:rsidTr="0049031E">
            <w:trPr>
              <w:trHeight w:val="381"/>
            </w:trPr>
            <w:tc>
              <w:tcPr>
                <w:tcW w:w="7825" w:type="dxa"/>
              </w:tcPr>
              <w:p w:rsidR="0049031E" w:rsidRPr="00B51019" w:rsidRDefault="0049031E" w:rsidP="0049031E">
                <w:pPr>
                  <w:rPr>
                    <w:rFonts w:eastAsiaTheme="majorEastAsia"/>
                  </w:rPr>
                </w:pPr>
                <w:r w:rsidRPr="00B51019">
                  <w:rPr>
                    <w:rFonts w:eastAsiaTheme="majorEastAsia"/>
                  </w:rPr>
                  <w:t>Приложение  3</w:t>
                </w:r>
                <w:r>
                  <w:rPr>
                    <w:rFonts w:eastAsiaTheme="majorEastAsia"/>
                  </w:rPr>
                  <w:t>. Адресный аншлаг</w:t>
                </w:r>
              </w:p>
            </w:tc>
            <w:tc>
              <w:tcPr>
                <w:tcW w:w="2583" w:type="dxa"/>
              </w:tcPr>
              <w:p w:rsidR="0049031E" w:rsidRPr="00B51019" w:rsidRDefault="0049031E" w:rsidP="0049031E">
                <w:pPr>
                  <w:jc w:val="right"/>
                  <w:rPr>
                    <w:rFonts w:eastAsiaTheme="majorEastAsia"/>
                  </w:rPr>
                </w:pPr>
                <w:r>
                  <w:rPr>
                    <w:rFonts w:eastAsiaTheme="majorEastAsia"/>
                  </w:rPr>
                  <w:t>87</w:t>
                </w:r>
              </w:p>
            </w:tc>
          </w:tr>
          <w:tr w:rsidR="0049031E" w:rsidRPr="00B51019" w:rsidTr="0049031E">
            <w:trPr>
              <w:trHeight w:val="381"/>
            </w:trPr>
            <w:tc>
              <w:tcPr>
                <w:tcW w:w="7825" w:type="dxa"/>
              </w:tcPr>
              <w:p w:rsidR="0049031E" w:rsidRPr="00B51019" w:rsidRDefault="0049031E" w:rsidP="0049031E">
                <w:pPr>
                  <w:rPr>
                    <w:rFonts w:eastAsiaTheme="majorEastAsia"/>
                  </w:rPr>
                </w:pPr>
                <w:r w:rsidRPr="00B51019">
                  <w:rPr>
                    <w:rFonts w:eastAsiaTheme="majorEastAsia"/>
                  </w:rPr>
                  <w:t>Приложение 4.  Виды работ по содержанию жилых зданий и их периодичность</w:t>
                </w:r>
              </w:p>
            </w:tc>
            <w:tc>
              <w:tcPr>
                <w:tcW w:w="2583" w:type="dxa"/>
              </w:tcPr>
              <w:p w:rsidR="0049031E" w:rsidRPr="00B51019" w:rsidRDefault="0049031E" w:rsidP="0049031E">
                <w:pPr>
                  <w:jc w:val="right"/>
                  <w:rPr>
                    <w:rFonts w:eastAsiaTheme="majorEastAsia"/>
                  </w:rPr>
                </w:pPr>
                <w:r>
                  <w:rPr>
                    <w:rFonts w:eastAsiaTheme="majorEastAsia"/>
                  </w:rPr>
                  <w:t>88</w:t>
                </w:r>
              </w:p>
            </w:tc>
          </w:tr>
          <w:tr w:rsidR="0049031E" w:rsidRPr="00B51019" w:rsidTr="0049031E">
            <w:trPr>
              <w:trHeight w:val="404"/>
            </w:trPr>
            <w:tc>
              <w:tcPr>
                <w:tcW w:w="7825" w:type="dxa"/>
              </w:tcPr>
              <w:p w:rsidR="0049031E" w:rsidRPr="00B51019" w:rsidRDefault="0049031E" w:rsidP="0049031E">
                <w:pPr>
                  <w:rPr>
                    <w:rFonts w:eastAsiaTheme="majorEastAsia"/>
                  </w:rPr>
                </w:pPr>
              </w:p>
            </w:tc>
            <w:tc>
              <w:tcPr>
                <w:tcW w:w="2583" w:type="dxa"/>
              </w:tcPr>
              <w:p w:rsidR="0049031E" w:rsidRPr="00B51019" w:rsidRDefault="0049031E" w:rsidP="0049031E">
                <w:pPr>
                  <w:jc w:val="right"/>
                  <w:rPr>
                    <w:rFonts w:eastAsiaTheme="majorEastAsia"/>
                  </w:rPr>
                </w:pPr>
              </w:p>
            </w:tc>
          </w:tr>
        </w:tbl>
        <w:p w:rsidR="0049031E" w:rsidRPr="00B0341F" w:rsidRDefault="007C4018" w:rsidP="0049031E">
          <w:pPr>
            <w:rPr>
              <w:rFonts w:asciiTheme="majorHAnsi" w:eastAsiaTheme="majorEastAsia" w:hAnsiTheme="majorHAnsi" w:cstheme="majorBidi"/>
            </w:rPr>
          </w:pPr>
        </w:p>
      </w:sdtContent>
    </w:sdt>
    <w:p w:rsidR="0049031E" w:rsidRDefault="0049031E" w:rsidP="0049031E">
      <w:pPr>
        <w:pStyle w:val="ConsPlusNormal"/>
        <w:jc w:val="center"/>
        <w:rPr>
          <w:rFonts w:ascii="Times New Roman" w:hAnsi="Times New Roman" w:cs="Times New Roman"/>
          <w:b/>
          <w:sz w:val="24"/>
          <w:szCs w:val="24"/>
        </w:rPr>
      </w:pPr>
    </w:p>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Default="0049031E" w:rsidP="0049031E"/>
    <w:p w:rsidR="0049031E" w:rsidRPr="00A4646A" w:rsidRDefault="0049031E" w:rsidP="0049031E">
      <w:pPr>
        <w:pStyle w:val="ConsPlusNormal"/>
        <w:jc w:val="center"/>
        <w:outlineLvl w:val="1"/>
        <w:rPr>
          <w:rFonts w:ascii="Times New Roman" w:hAnsi="Times New Roman" w:cs="Times New Roman"/>
          <w:b/>
          <w:sz w:val="24"/>
          <w:szCs w:val="24"/>
        </w:rPr>
      </w:pPr>
      <w:r w:rsidRPr="00A4646A">
        <w:rPr>
          <w:rFonts w:ascii="Times New Roman" w:hAnsi="Times New Roman" w:cs="Times New Roman"/>
          <w:b/>
          <w:sz w:val="24"/>
          <w:szCs w:val="24"/>
        </w:rPr>
        <w:lastRenderedPageBreak/>
        <w:t>Раздел 1. Общие положения</w:t>
      </w:r>
      <w:r>
        <w:rPr>
          <w:rFonts w:ascii="Times New Roman" w:hAnsi="Times New Roman" w:cs="Times New Roman"/>
          <w:b/>
          <w:sz w:val="24"/>
          <w:szCs w:val="24"/>
        </w:rPr>
        <w:t>.</w:t>
      </w:r>
    </w:p>
    <w:p w:rsidR="0049031E" w:rsidRPr="0091388C" w:rsidRDefault="0049031E" w:rsidP="0049031E">
      <w:pPr>
        <w:pStyle w:val="ConsPlusNormal"/>
        <w:ind w:firstLine="851"/>
        <w:jc w:val="center"/>
        <w:outlineLvl w:val="1"/>
        <w:rPr>
          <w:rFonts w:ascii="Times New Roman" w:hAnsi="Times New Roman" w:cs="Times New Roman"/>
          <w:sz w:val="24"/>
          <w:szCs w:val="24"/>
        </w:rPr>
      </w:pP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1.1.</w:t>
      </w:r>
      <w:r>
        <w:rPr>
          <w:rFonts w:ascii="Times New Roman" w:hAnsi="Times New Roman" w:cs="Times New Roman"/>
          <w:sz w:val="24"/>
          <w:szCs w:val="24"/>
        </w:rPr>
        <w:t xml:space="preserve"> </w:t>
      </w:r>
      <w:r w:rsidRPr="003B221D">
        <w:rPr>
          <w:rFonts w:ascii="Times New Roman" w:hAnsi="Times New Roman" w:cs="Times New Roman"/>
          <w:sz w:val="24"/>
          <w:szCs w:val="24"/>
        </w:rPr>
        <w:t>Правила благоустройства</w:t>
      </w:r>
      <w:r>
        <w:rPr>
          <w:rFonts w:ascii="Times New Roman" w:hAnsi="Times New Roman" w:cs="Times New Roman"/>
          <w:sz w:val="24"/>
          <w:szCs w:val="24"/>
        </w:rPr>
        <w:t xml:space="preserve"> </w:t>
      </w:r>
      <w:r w:rsidRPr="00660CF6">
        <w:rPr>
          <w:rFonts w:ascii="Times New Roman" w:hAnsi="Times New Roman" w:cs="Times New Roman"/>
          <w:sz w:val="24"/>
          <w:szCs w:val="24"/>
        </w:rPr>
        <w:t>территории муниципального образования Вышневолоцкий городской округ Тверской области</w:t>
      </w: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(далее - Правила) разработаны в соответствии с Гражданским </w:t>
      </w:r>
      <w:hyperlink r:id="rId11" w:history="1">
        <w:r w:rsidRPr="003B221D">
          <w:rPr>
            <w:rFonts w:ascii="Times New Roman" w:hAnsi="Times New Roman" w:cs="Times New Roman"/>
            <w:sz w:val="24"/>
            <w:szCs w:val="24"/>
          </w:rPr>
          <w:t>кодексом</w:t>
        </w:r>
      </w:hyperlink>
      <w:r w:rsidRPr="003B221D">
        <w:rPr>
          <w:rFonts w:ascii="Times New Roman" w:hAnsi="Times New Roman" w:cs="Times New Roman"/>
          <w:sz w:val="24"/>
          <w:szCs w:val="24"/>
        </w:rPr>
        <w:t xml:space="preserve"> Российской Федерации, Земельным </w:t>
      </w:r>
      <w:hyperlink r:id="rId12" w:history="1">
        <w:r w:rsidRPr="003B221D">
          <w:rPr>
            <w:rFonts w:ascii="Times New Roman" w:hAnsi="Times New Roman" w:cs="Times New Roman"/>
            <w:sz w:val="24"/>
            <w:szCs w:val="24"/>
          </w:rPr>
          <w:t>кодексом</w:t>
        </w:r>
      </w:hyperlink>
      <w:r w:rsidRPr="003B221D">
        <w:rPr>
          <w:rFonts w:ascii="Times New Roman" w:hAnsi="Times New Roman" w:cs="Times New Roman"/>
          <w:sz w:val="24"/>
          <w:szCs w:val="24"/>
        </w:rPr>
        <w:t xml:space="preserve"> Российской Федерации, Градостроительным </w:t>
      </w:r>
      <w:hyperlink r:id="rId13" w:history="1">
        <w:r w:rsidRPr="003B221D">
          <w:rPr>
            <w:rFonts w:ascii="Times New Roman" w:hAnsi="Times New Roman" w:cs="Times New Roman"/>
            <w:sz w:val="24"/>
            <w:szCs w:val="24"/>
          </w:rPr>
          <w:t>кодексом</w:t>
        </w:r>
      </w:hyperlink>
      <w:r w:rsidRPr="003B221D">
        <w:rPr>
          <w:rFonts w:ascii="Times New Roman" w:hAnsi="Times New Roman" w:cs="Times New Roman"/>
          <w:sz w:val="24"/>
          <w:szCs w:val="24"/>
        </w:rPr>
        <w:t xml:space="preserve"> Российской Федерации, Жилищным </w:t>
      </w:r>
      <w:hyperlink r:id="rId14" w:history="1">
        <w:r w:rsidRPr="003B221D">
          <w:rPr>
            <w:rFonts w:ascii="Times New Roman" w:hAnsi="Times New Roman" w:cs="Times New Roman"/>
            <w:sz w:val="24"/>
            <w:szCs w:val="24"/>
          </w:rPr>
          <w:t>кодексом</w:t>
        </w:r>
      </w:hyperlink>
      <w:r w:rsidRPr="003B221D">
        <w:rPr>
          <w:rFonts w:ascii="Times New Roman" w:hAnsi="Times New Roman" w:cs="Times New Roman"/>
          <w:sz w:val="24"/>
          <w:szCs w:val="24"/>
        </w:rPr>
        <w:t xml:space="preserve"> Российской Федерации, Федеральным </w:t>
      </w:r>
      <w:hyperlink r:id="rId15" w:history="1">
        <w:r w:rsidRPr="003B221D">
          <w:rPr>
            <w:rFonts w:ascii="Times New Roman" w:hAnsi="Times New Roman" w:cs="Times New Roman"/>
            <w:sz w:val="24"/>
            <w:szCs w:val="24"/>
          </w:rPr>
          <w:t>законом</w:t>
        </w:r>
      </w:hyperlink>
      <w:r w:rsidRPr="003B221D">
        <w:rPr>
          <w:rFonts w:ascii="Times New Roman" w:hAnsi="Times New Roman" w:cs="Times New Roman"/>
          <w:sz w:val="24"/>
          <w:szCs w:val="24"/>
        </w:rPr>
        <w:t xml:space="preserve"> от 06.10.2003 №</w:t>
      </w: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Федеральным </w:t>
      </w:r>
      <w:hyperlink r:id="rId16" w:history="1">
        <w:r w:rsidRPr="003B221D">
          <w:rPr>
            <w:rFonts w:ascii="Times New Roman" w:hAnsi="Times New Roman" w:cs="Times New Roman"/>
            <w:sz w:val="24"/>
            <w:szCs w:val="24"/>
          </w:rPr>
          <w:t>законом</w:t>
        </w:r>
      </w:hyperlink>
      <w:r w:rsidRPr="003B221D">
        <w:rPr>
          <w:rFonts w:ascii="Times New Roman" w:hAnsi="Times New Roman" w:cs="Times New Roman"/>
          <w:sz w:val="24"/>
          <w:szCs w:val="24"/>
        </w:rPr>
        <w:t xml:space="preserve"> от 24.06.1998 №8</w:t>
      </w: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9-ФЗ «Об отходах производства и потребления», Федеральным </w:t>
      </w:r>
      <w:hyperlink r:id="rId17" w:history="1">
        <w:r w:rsidRPr="003B221D">
          <w:rPr>
            <w:rFonts w:ascii="Times New Roman" w:hAnsi="Times New Roman" w:cs="Times New Roman"/>
            <w:sz w:val="24"/>
            <w:szCs w:val="24"/>
          </w:rPr>
          <w:t>законом</w:t>
        </w:r>
      </w:hyperlink>
      <w:r w:rsidRPr="003B221D">
        <w:rPr>
          <w:rFonts w:ascii="Times New Roman" w:hAnsi="Times New Roman" w:cs="Times New Roman"/>
          <w:sz w:val="24"/>
          <w:szCs w:val="24"/>
        </w:rPr>
        <w:t xml:space="preserve"> от 08.11.2007№</w:t>
      </w:r>
      <w:r>
        <w:rPr>
          <w:rFonts w:ascii="Times New Roman" w:hAnsi="Times New Roman" w:cs="Times New Roman"/>
          <w:sz w:val="24"/>
          <w:szCs w:val="24"/>
        </w:rPr>
        <w:t xml:space="preserve"> </w:t>
      </w:r>
      <w:r w:rsidRPr="003B221D">
        <w:rPr>
          <w:rFonts w:ascii="Times New Roman" w:hAnsi="Times New Roman" w:cs="Times New Roman"/>
          <w:sz w:val="24"/>
          <w:szCs w:val="24"/>
        </w:rPr>
        <w:t>257-ФЗ «Об</w:t>
      </w: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8" w:history="1">
        <w:r w:rsidRPr="003B221D">
          <w:rPr>
            <w:rFonts w:ascii="Times New Roman" w:hAnsi="Times New Roman" w:cs="Times New Roman"/>
            <w:sz w:val="24"/>
            <w:szCs w:val="24"/>
          </w:rPr>
          <w:t>Уставом</w:t>
        </w:r>
      </w:hyperlink>
      <w:r>
        <w:t xml:space="preserve"> </w:t>
      </w:r>
      <w:r>
        <w:rPr>
          <w:rFonts w:ascii="Times New Roman" w:hAnsi="Times New Roman" w:cs="Times New Roman"/>
          <w:sz w:val="24"/>
          <w:szCs w:val="24"/>
        </w:rPr>
        <w:t>Вышневолоцкого</w:t>
      </w:r>
      <w:r w:rsidRPr="003B221D">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Тверской области,</w:t>
      </w:r>
      <w:r w:rsidRPr="003B221D">
        <w:rPr>
          <w:rFonts w:ascii="Times New Roman" w:hAnsi="Times New Roman" w:cs="Times New Roman"/>
          <w:sz w:val="24"/>
          <w:szCs w:val="24"/>
        </w:rPr>
        <w:t xml:space="preserve"> и иными нормативными правовыми актами, регулирующими отношения в области благоустройства территорий муниципальных образований.</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1.2. Настоящие Правила действуют</w:t>
      </w:r>
      <w:r>
        <w:rPr>
          <w:rFonts w:ascii="Times New Roman" w:hAnsi="Times New Roman" w:cs="Times New Roman"/>
          <w:sz w:val="24"/>
          <w:szCs w:val="24"/>
        </w:rPr>
        <w:t xml:space="preserve"> на всей территории </w:t>
      </w:r>
      <w:r w:rsidRPr="00660CF6">
        <w:rPr>
          <w:rFonts w:ascii="Times New Roman" w:hAnsi="Times New Roman" w:cs="Times New Roman"/>
          <w:sz w:val="24"/>
          <w:szCs w:val="24"/>
        </w:rPr>
        <w:t>муниципального образования Вышневолоцкий городской округ Тверской области</w:t>
      </w:r>
      <w:r>
        <w:rPr>
          <w:rFonts w:ascii="Times New Roman" w:hAnsi="Times New Roman" w:cs="Times New Roman"/>
          <w:sz w:val="24"/>
          <w:szCs w:val="24"/>
        </w:rPr>
        <w:t xml:space="preserve"> </w:t>
      </w:r>
      <w:r w:rsidRPr="003B221D">
        <w:rPr>
          <w:rFonts w:ascii="Times New Roman" w:hAnsi="Times New Roman" w:cs="Times New Roman"/>
          <w:sz w:val="24"/>
          <w:szCs w:val="24"/>
        </w:rPr>
        <w:t>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1.3. Проектирование и размещение элементов благоустройства территорий осуществляются в соответствии с градостроительным и земельным законодательством Российской Федерации, специальными нормами и правилами, государственными стандартами, Генеральным планом муниципального образования </w:t>
      </w:r>
      <w:r>
        <w:rPr>
          <w:rFonts w:ascii="Times New Roman" w:hAnsi="Times New Roman" w:cs="Times New Roman"/>
          <w:sz w:val="24"/>
          <w:szCs w:val="24"/>
        </w:rPr>
        <w:t>Вышневолоцкий</w:t>
      </w:r>
      <w:r w:rsidRPr="003B221D">
        <w:rPr>
          <w:rFonts w:ascii="Times New Roman" w:hAnsi="Times New Roman" w:cs="Times New Roman"/>
          <w:sz w:val="24"/>
          <w:szCs w:val="24"/>
        </w:rPr>
        <w:t xml:space="preserve"> городской округ</w:t>
      </w:r>
      <w:r>
        <w:rPr>
          <w:rFonts w:ascii="Times New Roman" w:hAnsi="Times New Roman" w:cs="Times New Roman"/>
          <w:sz w:val="24"/>
          <w:szCs w:val="24"/>
        </w:rPr>
        <w:t xml:space="preserve"> Тверской области</w:t>
      </w:r>
      <w:r w:rsidRPr="003B221D">
        <w:rPr>
          <w:rFonts w:ascii="Times New Roman" w:hAnsi="Times New Roman" w:cs="Times New Roman"/>
          <w:sz w:val="24"/>
          <w:szCs w:val="24"/>
        </w:rPr>
        <w:t xml:space="preserve">, </w:t>
      </w:r>
      <w:hyperlink r:id="rId19" w:history="1">
        <w:r w:rsidRPr="003B221D">
          <w:rPr>
            <w:rFonts w:ascii="Times New Roman" w:hAnsi="Times New Roman" w:cs="Times New Roman"/>
            <w:sz w:val="24"/>
            <w:szCs w:val="24"/>
          </w:rPr>
          <w:t>Правилами</w:t>
        </w:r>
      </w:hyperlink>
      <w:r w:rsidRPr="003B221D">
        <w:rPr>
          <w:rFonts w:ascii="Times New Roman" w:hAnsi="Times New Roman" w:cs="Times New Roman"/>
          <w:sz w:val="24"/>
          <w:szCs w:val="24"/>
        </w:rPr>
        <w:t xml:space="preserve"> землепользования и застройки муници</w:t>
      </w:r>
      <w:r>
        <w:rPr>
          <w:rFonts w:ascii="Times New Roman" w:hAnsi="Times New Roman" w:cs="Times New Roman"/>
          <w:sz w:val="24"/>
          <w:szCs w:val="24"/>
        </w:rPr>
        <w:t>пального образования Вышневолоцкий</w:t>
      </w:r>
      <w:r w:rsidRPr="003B221D">
        <w:rPr>
          <w:rFonts w:ascii="Times New Roman" w:hAnsi="Times New Roman" w:cs="Times New Roman"/>
          <w:sz w:val="24"/>
          <w:szCs w:val="24"/>
        </w:rPr>
        <w:t xml:space="preserve"> городской округ</w:t>
      </w:r>
      <w:r>
        <w:rPr>
          <w:rFonts w:ascii="Times New Roman" w:hAnsi="Times New Roman" w:cs="Times New Roman"/>
          <w:sz w:val="24"/>
          <w:szCs w:val="24"/>
        </w:rPr>
        <w:t xml:space="preserve"> Тверской области</w:t>
      </w:r>
      <w:r w:rsidRPr="003B221D">
        <w:rPr>
          <w:rFonts w:ascii="Times New Roman" w:hAnsi="Times New Roman" w:cs="Times New Roman"/>
          <w:sz w:val="24"/>
          <w:szCs w:val="24"/>
        </w:rPr>
        <w:t>.</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1.4.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владения, пользования,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1.5.  </w:t>
      </w:r>
      <w:r>
        <w:rPr>
          <w:rFonts w:ascii="Times New Roman" w:hAnsi="Times New Roman" w:cs="Times New Roman"/>
          <w:sz w:val="24"/>
          <w:szCs w:val="24"/>
        </w:rPr>
        <w:t xml:space="preserve">Действие настоящих Правил </w:t>
      </w:r>
      <w:r w:rsidRPr="003B221D">
        <w:rPr>
          <w:rFonts w:ascii="Times New Roman" w:hAnsi="Times New Roman" w:cs="Times New Roman"/>
          <w:sz w:val="24"/>
          <w:szCs w:val="24"/>
        </w:rPr>
        <w:t>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1.6</w:t>
      </w:r>
      <w:r>
        <w:rPr>
          <w:rFonts w:ascii="Times New Roman" w:hAnsi="Times New Roman" w:cs="Times New Roman"/>
          <w:sz w:val="24"/>
          <w:szCs w:val="24"/>
        </w:rPr>
        <w:t xml:space="preserve">. Для целей настоящих Правил </w:t>
      </w:r>
      <w:r w:rsidRPr="003B221D">
        <w:rPr>
          <w:rFonts w:ascii="Times New Roman" w:hAnsi="Times New Roman" w:cs="Times New Roman"/>
          <w:sz w:val="24"/>
          <w:szCs w:val="24"/>
        </w:rPr>
        <w:t xml:space="preserve">к объектам </w:t>
      </w:r>
      <w:r>
        <w:rPr>
          <w:rFonts w:ascii="Times New Roman" w:hAnsi="Times New Roman" w:cs="Times New Roman"/>
          <w:sz w:val="24"/>
          <w:szCs w:val="24"/>
        </w:rPr>
        <w:t xml:space="preserve">благоустройства относится </w:t>
      </w:r>
      <w:r w:rsidRPr="003B221D">
        <w:rPr>
          <w:rFonts w:ascii="Times New Roman" w:hAnsi="Times New Roman" w:cs="Times New Roman"/>
          <w:sz w:val="24"/>
          <w:szCs w:val="24"/>
        </w:rPr>
        <w:t>территори</w:t>
      </w:r>
      <w:r>
        <w:rPr>
          <w:rFonts w:ascii="Times New Roman" w:hAnsi="Times New Roman" w:cs="Times New Roman"/>
          <w:sz w:val="24"/>
          <w:szCs w:val="24"/>
        </w:rPr>
        <w:t>я муниципального</w:t>
      </w:r>
      <w:r w:rsidRPr="003B221D">
        <w:rPr>
          <w:rFonts w:ascii="Times New Roman" w:hAnsi="Times New Roman" w:cs="Times New Roman"/>
          <w:sz w:val="24"/>
          <w:szCs w:val="24"/>
        </w:rPr>
        <w:t xml:space="preserve"> образовани</w:t>
      </w:r>
      <w:r>
        <w:rPr>
          <w:rFonts w:ascii="Times New Roman" w:hAnsi="Times New Roman" w:cs="Times New Roman"/>
          <w:sz w:val="24"/>
          <w:szCs w:val="24"/>
        </w:rPr>
        <w:t>я Вышневолоцкий</w:t>
      </w:r>
      <w:r w:rsidRPr="003B221D">
        <w:rPr>
          <w:rFonts w:ascii="Times New Roman" w:hAnsi="Times New Roman" w:cs="Times New Roman"/>
          <w:sz w:val="24"/>
          <w:szCs w:val="24"/>
        </w:rPr>
        <w:t xml:space="preserve"> городской округ</w:t>
      </w:r>
      <w:r>
        <w:rPr>
          <w:rFonts w:ascii="Times New Roman" w:hAnsi="Times New Roman" w:cs="Times New Roman"/>
          <w:sz w:val="24"/>
          <w:szCs w:val="24"/>
        </w:rPr>
        <w:t xml:space="preserve"> Тверской области</w:t>
      </w:r>
      <w:r w:rsidRPr="003B221D">
        <w:rPr>
          <w:rFonts w:ascii="Times New Roman" w:hAnsi="Times New Roman" w:cs="Times New Roman"/>
          <w:sz w:val="24"/>
          <w:szCs w:val="24"/>
        </w:rPr>
        <w:t xml:space="preserve"> с расположенными на них элементами благоустройства в границах:</w:t>
      </w:r>
      <w:bookmarkStart w:id="2" w:name="P46"/>
      <w:bookmarkEnd w:id="2"/>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земельных участков, находящихся в частной собственности;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земельных участков, находящихся в федеральной собственности;</w:t>
      </w:r>
      <w:bookmarkStart w:id="3" w:name="P48"/>
      <w:bookmarkEnd w:id="3"/>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земельных участков, находящихся в собственности Тверской области;</w:t>
      </w:r>
      <w:bookmarkStart w:id="4" w:name="P49"/>
      <w:bookmarkEnd w:id="4"/>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г) земельных участков, находящихся в муниципальной собственности</w:t>
      </w:r>
      <w:r>
        <w:rPr>
          <w:rFonts w:ascii="Times New Roman" w:hAnsi="Times New Roman" w:cs="Times New Roman"/>
          <w:sz w:val="24"/>
          <w:szCs w:val="24"/>
        </w:rPr>
        <w:t xml:space="preserve"> Вышневолоцкого</w:t>
      </w:r>
      <w:r w:rsidRPr="003B221D">
        <w:rPr>
          <w:rFonts w:ascii="Times New Roman" w:hAnsi="Times New Roman" w:cs="Times New Roman"/>
          <w:sz w:val="24"/>
          <w:szCs w:val="24"/>
        </w:rPr>
        <w:t xml:space="preserve"> городского округа;</w:t>
      </w:r>
      <w:bookmarkStart w:id="5" w:name="P50"/>
      <w:bookmarkEnd w:id="5"/>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д) земельных участков и земель, государственная собственность на которые не разграничена.</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1.7</w:t>
      </w:r>
      <w:r>
        <w:rPr>
          <w:rFonts w:ascii="Times New Roman" w:hAnsi="Times New Roman" w:cs="Times New Roman"/>
          <w:sz w:val="24"/>
          <w:szCs w:val="24"/>
        </w:rPr>
        <w:t xml:space="preserve">. </w:t>
      </w:r>
      <w:r w:rsidRPr="003B221D">
        <w:rPr>
          <w:rFonts w:ascii="Times New Roman" w:hAnsi="Times New Roman" w:cs="Times New Roman"/>
          <w:sz w:val="24"/>
          <w:szCs w:val="24"/>
        </w:rPr>
        <w:t>В целях настоящих Правил используются следующие основные понятия:</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адресный аншлаг - указатель с наименованием улицы, площади, проспекта, номером дома и корпуса;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архитектурное решение фасада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
    <w:p w:rsidR="0049031E" w:rsidRDefault="0049031E" w:rsidP="0049031E">
      <w:pPr>
        <w:pStyle w:val="ConsPlusNormal"/>
        <w:ind w:firstLine="851"/>
        <w:jc w:val="both"/>
        <w:rPr>
          <w:rFonts w:ascii="Times New Roman" w:hAnsi="Times New Roman" w:cs="Times New Roman"/>
          <w:sz w:val="24"/>
          <w:szCs w:val="24"/>
        </w:rPr>
      </w:pPr>
      <w:r w:rsidRPr="00BB45F8">
        <w:rPr>
          <w:rFonts w:ascii="Times New Roman" w:hAnsi="Times New Roman" w:cs="Times New Roman"/>
          <w:sz w:val="24"/>
          <w:szCs w:val="24"/>
        </w:rPr>
        <w:lastRenderedPageBreak/>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брошенное транспортное средство - транспортное средство, </w:t>
      </w:r>
      <w:r>
        <w:rPr>
          <w:rFonts w:ascii="Times New Roman" w:hAnsi="Times New Roman" w:cs="Times New Roman"/>
          <w:sz w:val="24"/>
          <w:szCs w:val="24"/>
        </w:rPr>
        <w:t>оставленное собственником в не предназначенных для хранения местах общего пользования Вышневолоцкого городского округа, с нарушением Правил благоустройства Вышневолоцкого городского округа,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 же имеющие иные видимые признаки неисправности, влекущие невозможность использования транспортного средства о назначению (спущенные колеса с разрушениями (разрывами) боковины покрышек от продолжительного нахождения колес в спущенном состоянии, отсутствие колес, иных конструктивных деталей или другие признаки;</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витрина - (межвитринное пространство - витраж) остекленная часть фасада здания, предназначенная для демонстрации реализуемых товаров и услуг;</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внутриквартальный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восстановление благоустройства - комплекс работ, включающий в себя качественное восстановление асфальтового покрытия по всей ширине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временные объекты (некапитальные нестационарные сооружения)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торгово-остановочный комплекс, передвижное средство развозной торговли, торговый ряд), складские помещения, другие объекты хозяйственно-бытового или иного назначения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вывеска (информационная табличка)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Pr>
          <w:rFonts w:ascii="Times New Roman" w:hAnsi="Times New Roman" w:cs="Times New Roman"/>
          <w:sz w:val="24"/>
          <w:szCs w:val="24"/>
        </w:rPr>
        <w:t xml:space="preserve">, </w:t>
      </w:r>
      <w:r w:rsidRPr="003B221D">
        <w:rPr>
          <w:rFonts w:ascii="Times New Roman" w:hAnsi="Times New Roman" w:cs="Times New Roman"/>
          <w:sz w:val="24"/>
          <w:szCs w:val="24"/>
        </w:rPr>
        <w:t>либо</w:t>
      </w:r>
      <w:r>
        <w:rPr>
          <w:rFonts w:ascii="Times New Roman" w:hAnsi="Times New Roman" w:cs="Times New Roman"/>
          <w:sz w:val="24"/>
          <w:szCs w:val="24"/>
        </w:rPr>
        <w:t xml:space="preserve"> естественный травяной покров</w:t>
      </w:r>
      <w:r w:rsidRPr="003B221D">
        <w:rPr>
          <w:rFonts w:ascii="Times New Roman" w:hAnsi="Times New Roman" w:cs="Times New Roman"/>
          <w:sz w:val="24"/>
          <w:szCs w:val="24"/>
        </w:rPr>
        <w:t xml:space="preserve">, содержащийся в режиме луговых угодий, допускающем </w:t>
      </w:r>
      <w:r>
        <w:rPr>
          <w:rFonts w:ascii="Times New Roman" w:hAnsi="Times New Roman" w:cs="Times New Roman"/>
          <w:sz w:val="24"/>
          <w:szCs w:val="24"/>
        </w:rPr>
        <w:t>хождение, игры и отдых на траве.</w:t>
      </w:r>
    </w:p>
    <w:p w:rsidR="0049031E" w:rsidRPr="00034F57"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городская мебель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w:t>
      </w:r>
      <w:r w:rsidRPr="00034F57">
        <w:rPr>
          <w:rFonts w:ascii="Times New Roman" w:hAnsi="Times New Roman" w:cs="Times New Roman"/>
          <w:sz w:val="24"/>
          <w:szCs w:val="24"/>
        </w:rPr>
        <w:t>перголы, зонтики;</w:t>
      </w:r>
    </w:p>
    <w:p w:rsidR="0049031E" w:rsidRPr="00034F57" w:rsidRDefault="0049031E" w:rsidP="0049031E">
      <w:pPr>
        <w:autoSpaceDE w:val="0"/>
        <w:autoSpaceDN w:val="0"/>
        <w:adjustRightInd w:val="0"/>
        <w:ind w:firstLine="851"/>
        <w:jc w:val="both"/>
      </w:pPr>
      <w:r w:rsidRPr="00034F57">
        <w:t>график вывоза отходов - документ, определяющий периодичность вывоза отходов, адреса точки сбора отходов, объема вывоза отходов и времени вывоза;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дворовая территория - территория, прилегающая к одному или нескольким многоквартирным домам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9031E" w:rsidRDefault="0049031E" w:rsidP="0049031E">
      <w:pPr>
        <w:pStyle w:val="ConsPlusNormal"/>
        <w:ind w:firstLine="851"/>
        <w:jc w:val="both"/>
        <w:rPr>
          <w:rFonts w:ascii="Times New Roman" w:hAnsi="Times New Roman" w:cs="Times New Roman"/>
          <w:sz w:val="24"/>
          <w:szCs w:val="24"/>
        </w:rPr>
      </w:pPr>
      <w:r w:rsidRPr="004D6C29">
        <w:rPr>
          <w:rFonts w:ascii="Times New Roman" w:hAnsi="Times New Roman" w:cs="Times New Roman"/>
          <w:sz w:val="24"/>
          <w:szCs w:val="24"/>
        </w:rPr>
        <w:t xml:space="preserve">договор на вывоз </w:t>
      </w:r>
      <w:r>
        <w:rPr>
          <w:rFonts w:ascii="Times New Roman" w:hAnsi="Times New Roman" w:cs="Times New Roman"/>
          <w:sz w:val="24"/>
          <w:szCs w:val="24"/>
        </w:rPr>
        <w:t xml:space="preserve">отходов </w:t>
      </w:r>
      <w:r w:rsidRPr="004D6C29">
        <w:rPr>
          <w:rFonts w:ascii="Times New Roman" w:hAnsi="Times New Roman" w:cs="Times New Roman"/>
          <w:sz w:val="24"/>
          <w:szCs w:val="24"/>
        </w:rPr>
        <w:t xml:space="preserve">- письменное соглашение, заключенное между заказчиком и </w:t>
      </w:r>
      <w:r w:rsidRPr="00914A66">
        <w:rPr>
          <w:rFonts w:ascii="Times New Roman" w:hAnsi="Times New Roman" w:cs="Times New Roman"/>
          <w:sz w:val="24"/>
          <w:szCs w:val="24"/>
        </w:rPr>
        <w:t>региональным оператором по обращению с твердыми коммунальными отходами</w:t>
      </w:r>
      <w:r w:rsidRPr="004D6C29">
        <w:rPr>
          <w:rFonts w:ascii="Times New Roman" w:hAnsi="Times New Roman" w:cs="Times New Roman"/>
          <w:sz w:val="24"/>
          <w:szCs w:val="24"/>
        </w:rPr>
        <w:t>;</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дождеприемный колодец - сооружение на канализационной сети, предназначенное для приема и отвода дождевых и талых вод;</w:t>
      </w:r>
    </w:p>
    <w:p w:rsidR="0049031E" w:rsidRPr="00FE5F04" w:rsidRDefault="0049031E" w:rsidP="0049031E">
      <w:pPr>
        <w:autoSpaceDE w:val="0"/>
        <w:autoSpaceDN w:val="0"/>
        <w:adjustRightInd w:val="0"/>
        <w:ind w:firstLine="851"/>
        <w:jc w:val="both"/>
      </w:pPr>
      <w:r w:rsidRPr="00FE5F04">
        <w:t>домовладение - жилой дом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домовые знаки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49031E" w:rsidRPr="00C742A4" w:rsidRDefault="0049031E" w:rsidP="0049031E">
      <w:pPr>
        <w:pStyle w:val="ConsPlusNormal"/>
        <w:ind w:firstLine="851"/>
        <w:jc w:val="both"/>
        <w:rPr>
          <w:rFonts w:ascii="Times New Roman" w:hAnsi="Times New Roman" w:cs="Times New Roman"/>
          <w:sz w:val="24"/>
          <w:szCs w:val="24"/>
        </w:rPr>
      </w:pPr>
      <w:r w:rsidRPr="00AC35A9">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49031E" w:rsidRDefault="0049031E" w:rsidP="0049031E">
      <w:pPr>
        <w:pStyle w:val="ConsPlusNormal"/>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отсыпкой грунтом на высоту более 50 сантиметров,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r w:rsidRPr="0089087B">
        <w:rPr>
          <w:rFonts w:ascii="Times New Roman" w:hAnsi="Times New Roman" w:cs="Times New Roman"/>
          <w:color w:val="000000" w:themeColor="text1"/>
          <w:sz w:val="24"/>
          <w:szCs w:val="24"/>
        </w:rPr>
        <w:t>;</w:t>
      </w:r>
    </w:p>
    <w:p w:rsidR="0049031E" w:rsidRPr="00C742A4" w:rsidRDefault="0049031E" w:rsidP="0049031E">
      <w:pPr>
        <w:pStyle w:val="ConsPlusNormal"/>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 xml:space="preserve">информационный стенд - вид средства размещения информации (конструкция), размещаемый на </w:t>
      </w:r>
      <w:r>
        <w:rPr>
          <w:rFonts w:ascii="Times New Roman" w:hAnsi="Times New Roman" w:cs="Times New Roman"/>
          <w:sz w:val="24"/>
          <w:szCs w:val="24"/>
        </w:rPr>
        <w:t xml:space="preserve">придомовой </w:t>
      </w:r>
      <w:r w:rsidRPr="003B221D">
        <w:rPr>
          <w:rFonts w:ascii="Times New Roman" w:hAnsi="Times New Roman" w:cs="Times New Roman"/>
          <w:sz w:val="24"/>
          <w:szCs w:val="24"/>
        </w:rPr>
        <w:t xml:space="preserve"> территории, предназначенный для распространения социально значимой информации;</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индивидуальная застройка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населенного пункта;</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информационная конструкция - элемент благоустройства,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информационные материалы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контейнерная площадка - специально оборудованная площадка для сбора и временного хранения </w:t>
      </w:r>
      <w:r>
        <w:rPr>
          <w:rFonts w:ascii="Times New Roman" w:hAnsi="Times New Roman" w:cs="Times New Roman"/>
          <w:sz w:val="24"/>
          <w:szCs w:val="24"/>
        </w:rPr>
        <w:t>отходов</w:t>
      </w:r>
      <w:r w:rsidRPr="003B221D">
        <w:rPr>
          <w:rFonts w:ascii="Times New Roman" w:hAnsi="Times New Roman" w:cs="Times New Roman"/>
          <w:sz w:val="24"/>
          <w:szCs w:val="24"/>
        </w:rPr>
        <w:t xml:space="preserve"> с установкой необходимого количества контейнеров и </w:t>
      </w:r>
      <w:r w:rsidRPr="003B221D">
        <w:rPr>
          <w:rFonts w:ascii="Times New Roman" w:hAnsi="Times New Roman" w:cs="Times New Roman"/>
          <w:sz w:val="24"/>
          <w:szCs w:val="24"/>
        </w:rPr>
        <w:lastRenderedPageBreak/>
        <w:t>бункеров-накопителей;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ливневая канализация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малые архитектурные формы </w:t>
      </w:r>
      <w:r>
        <w:rPr>
          <w:rFonts w:ascii="Times New Roman" w:hAnsi="Times New Roman" w:cs="Times New Roman"/>
          <w:sz w:val="24"/>
          <w:szCs w:val="24"/>
        </w:rPr>
        <w:t xml:space="preserve">(далее - МАФ) </w:t>
      </w:r>
      <w:r w:rsidRPr="003B221D">
        <w:rPr>
          <w:rFonts w:ascii="Times New Roman" w:hAnsi="Times New Roman" w:cs="Times New Roman"/>
          <w:sz w:val="24"/>
          <w:szCs w:val="24"/>
        </w:rPr>
        <w:t>-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r>
        <w:rPr>
          <w:rFonts w:ascii="Times New Roman" w:hAnsi="Times New Roman" w:cs="Times New Roman"/>
          <w:sz w:val="24"/>
          <w:szCs w:val="24"/>
        </w:rPr>
        <w:t xml:space="preserve"> </w:t>
      </w:r>
      <w:r w:rsidRPr="003B221D">
        <w:rPr>
          <w:rFonts w:ascii="Times New Roman" w:hAnsi="Times New Roman" w:cs="Times New Roman"/>
          <w:sz w:val="24"/>
          <w:szCs w:val="24"/>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r>
        <w:rPr>
          <w:rFonts w:ascii="Times New Roman" w:hAnsi="Times New Roman" w:cs="Times New Roman"/>
          <w:sz w:val="24"/>
          <w:szCs w:val="24"/>
        </w:rPr>
        <w:t>;</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ночное время - период времени с 23:00 до 07:00 часов по Московскому времени;</w:t>
      </w:r>
    </w:p>
    <w:p w:rsidR="0049031E" w:rsidRPr="00C742A4" w:rsidRDefault="0049031E" w:rsidP="0049031E">
      <w:pPr>
        <w:pStyle w:val="ConsPlusNormal"/>
        <w:ind w:firstLine="851"/>
        <w:jc w:val="both"/>
        <w:rPr>
          <w:rFonts w:ascii="Times New Roman" w:hAnsi="Times New Roman" w:cs="Times New Roman"/>
          <w:sz w:val="24"/>
          <w:szCs w:val="24"/>
        </w:rPr>
      </w:pPr>
      <w:r w:rsidRPr="00C742A4">
        <w:rPr>
          <w:rFonts w:ascii="Times New Roman" w:hAnsi="Times New Roman" w:cs="Times New Roman"/>
          <w:iCs/>
          <w:sz w:val="24"/>
          <w:szCs w:val="24"/>
        </w:rPr>
        <w:t>обслуживание контейнерной площадки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w:t>
      </w:r>
      <w:r>
        <w:rPr>
          <w:rFonts w:ascii="Times New Roman" w:hAnsi="Times New Roman" w:cs="Times New Roman"/>
          <w:iCs/>
          <w:sz w:val="24"/>
          <w:szCs w:val="24"/>
        </w:rPr>
        <w:t>весного спила, крупногабаритного</w:t>
      </w:r>
      <w:r w:rsidRPr="00C742A4">
        <w:rPr>
          <w:rFonts w:ascii="Times New Roman" w:hAnsi="Times New Roman" w:cs="Times New Roman"/>
          <w:iCs/>
          <w:sz w:val="24"/>
          <w:szCs w:val="24"/>
        </w:rPr>
        <w:t xml:space="preserve"> мусор</w:t>
      </w:r>
      <w:r>
        <w:rPr>
          <w:rFonts w:ascii="Times New Roman" w:hAnsi="Times New Roman" w:cs="Times New Roman"/>
          <w:iCs/>
          <w:sz w:val="24"/>
          <w:szCs w:val="24"/>
        </w:rPr>
        <w:t>а</w:t>
      </w:r>
      <w:r w:rsidRPr="00C742A4">
        <w:rPr>
          <w:rFonts w:ascii="Times New Roman" w:hAnsi="Times New Roman" w:cs="Times New Roman"/>
          <w:iCs/>
          <w:sz w:val="24"/>
          <w:szCs w:val="24"/>
        </w:rPr>
        <w:t>;</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w:t>
      </w:r>
      <w:r>
        <w:rPr>
          <w:rFonts w:ascii="Times New Roman" w:hAnsi="Times New Roman" w:cs="Times New Roman"/>
          <w:sz w:val="24"/>
          <w:szCs w:val="24"/>
        </w:rPr>
        <w:t xml:space="preserve"> природной среды на территории Вышневолоцкого</w:t>
      </w:r>
      <w:r w:rsidRPr="003B221D">
        <w:rPr>
          <w:rFonts w:ascii="Times New Roman" w:hAnsi="Times New Roman" w:cs="Times New Roman"/>
          <w:sz w:val="24"/>
          <w:szCs w:val="24"/>
        </w:rPr>
        <w:t xml:space="preserve"> городского округа;</w:t>
      </w:r>
    </w:p>
    <w:p w:rsidR="0049031E" w:rsidRPr="003B221D" w:rsidRDefault="0049031E" w:rsidP="0049031E">
      <w:pPr>
        <w:pStyle w:val="ConsPlusNormal"/>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прилотковая часть дороги - территория автомобильной дороги вдоль бордюрного </w:t>
      </w:r>
      <w:r w:rsidRPr="003B221D">
        <w:rPr>
          <w:rFonts w:ascii="Times New Roman" w:hAnsi="Times New Roman" w:cs="Times New Roman"/>
          <w:sz w:val="24"/>
          <w:szCs w:val="24"/>
        </w:rPr>
        <w:lastRenderedPageBreak/>
        <w:t>камня тротуара или газона шириной в один метр;</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также является загрязнение зеленых насаждений либо почвы в корневой зоне нефтепродуктами, иными вредными или пачкающими веществами;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9031E" w:rsidRPr="00FE1B56" w:rsidRDefault="0049031E" w:rsidP="0049031E">
      <w:pPr>
        <w:autoSpaceDE w:val="0"/>
        <w:autoSpaceDN w:val="0"/>
        <w:adjustRightInd w:val="0"/>
        <w:ind w:firstLine="851"/>
        <w:jc w:val="both"/>
      </w:pPr>
      <w:r w:rsidRPr="00FE1B56">
        <w:t xml:space="preserve">разукомплектованное транспортное средство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20" w:history="1">
        <w:r w:rsidRPr="00FE1B56">
          <w:t>Правилами</w:t>
        </w:r>
      </w:hyperlink>
      <w:r w:rsidRPr="00FE1B56">
        <w:t xml:space="preserve"> дорожного движения, утвержденными Постановлением Совета Министров - Правительства Российской Федерации от 23.10.1993 </w:t>
      </w:r>
      <w:r>
        <w:t>№</w:t>
      </w:r>
      <w:r w:rsidRPr="00FE1B56">
        <w:t xml:space="preserve"> 1090;</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9031E" w:rsidRPr="00C742A4" w:rsidRDefault="0049031E" w:rsidP="0049031E">
      <w:pPr>
        <w:pStyle w:val="ConsPlusNormal"/>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 xml:space="preserve">санитарная очистка территории - зачистка территорий, сбор, вывоз и утилизация (обезвреживание) </w:t>
      </w:r>
      <w:r>
        <w:rPr>
          <w:rFonts w:ascii="Times New Roman" w:hAnsi="Times New Roman" w:cs="Times New Roman"/>
          <w:sz w:val="24"/>
          <w:szCs w:val="24"/>
        </w:rPr>
        <w:t>отходов</w:t>
      </w:r>
      <w:r w:rsidRPr="003B221D">
        <w:rPr>
          <w:rFonts w:ascii="Times New Roman" w:hAnsi="Times New Roman" w:cs="Times New Roman"/>
          <w:sz w:val="24"/>
          <w:szCs w:val="24"/>
        </w:rPr>
        <w:t>;</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смет - отходы, состоящие, как правило, из песка, пыли, листвы, образующиеся в результате уборки улично-дорожной сети, дворовых территорий;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снежный навал - временное образование из снега, наледи, формируемое в результате их сгребания;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сбор </w:t>
      </w:r>
      <w:r>
        <w:rPr>
          <w:rFonts w:ascii="Times New Roman" w:hAnsi="Times New Roman" w:cs="Times New Roman"/>
          <w:sz w:val="24"/>
          <w:szCs w:val="24"/>
        </w:rPr>
        <w:t>отходов</w:t>
      </w:r>
      <w:r w:rsidRPr="003B221D">
        <w:rPr>
          <w:rFonts w:ascii="Times New Roman" w:hAnsi="Times New Roman" w:cs="Times New Roman"/>
          <w:sz w:val="24"/>
          <w:szCs w:val="24"/>
        </w:rPr>
        <w:t xml:space="preserve">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49031E" w:rsidRDefault="0049031E" w:rsidP="0049031E">
      <w:pPr>
        <w:pStyle w:val="ConsPlusNormal"/>
        <w:ind w:firstLine="851"/>
        <w:jc w:val="both"/>
        <w:rPr>
          <w:rFonts w:ascii="Times New Roman" w:hAnsi="Times New Roman" w:cs="Times New Roman"/>
          <w:sz w:val="24"/>
          <w:szCs w:val="24"/>
        </w:rPr>
      </w:pPr>
      <w:r w:rsidRPr="00C742A4">
        <w:rPr>
          <w:rFonts w:ascii="Times New Roman" w:hAnsi="Times New Roman" w:cs="Times New Roman"/>
          <w:sz w:val="24"/>
          <w:szCs w:val="24"/>
        </w:rPr>
        <w:t>содержание территории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строительная площадка - место строительства новых, а также реконструкции, технического перевооружения и (или) ремонта существующих объектов капитального строительства;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твердое покрытие - дорожное покрытие в составе дорожных одежд капитального, </w:t>
      </w:r>
      <w:r w:rsidRPr="003B221D">
        <w:rPr>
          <w:rFonts w:ascii="Times New Roman" w:hAnsi="Times New Roman" w:cs="Times New Roman"/>
          <w:sz w:val="24"/>
          <w:szCs w:val="24"/>
        </w:rPr>
        <w:lastRenderedPageBreak/>
        <w:t>облегченного и переходного типов, монолитное или сборное, выполняемое из асфальтобетона, цементобетона, природного камня и т.п.;</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территория юридического лица или индивидуального предпринимателя – земельный участок, имеющий площадь, границы, местоположение, целевое назначение, находящийся в собственности, владении или пользовании юридического лица или индивидуального предпринимателя;</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территория населенного п</w:t>
      </w:r>
      <w:r>
        <w:rPr>
          <w:rFonts w:ascii="Times New Roman" w:hAnsi="Times New Roman" w:cs="Times New Roman"/>
          <w:sz w:val="24"/>
          <w:szCs w:val="24"/>
        </w:rPr>
        <w:t>ункта – территория города Вышний Волочек</w:t>
      </w:r>
      <w:r w:rsidRPr="003B221D">
        <w:rPr>
          <w:rFonts w:ascii="Times New Roman" w:hAnsi="Times New Roman" w:cs="Times New Roman"/>
          <w:sz w:val="24"/>
          <w:szCs w:val="24"/>
        </w:rPr>
        <w:t xml:space="preserve"> (городская территория) и территория сельского населенног</w:t>
      </w:r>
      <w:r>
        <w:rPr>
          <w:rFonts w:ascii="Times New Roman" w:hAnsi="Times New Roman" w:cs="Times New Roman"/>
          <w:sz w:val="24"/>
          <w:szCs w:val="24"/>
        </w:rPr>
        <w:t>о пункта в границах Вышневолоцкого</w:t>
      </w:r>
      <w:r w:rsidRPr="003B221D">
        <w:rPr>
          <w:rFonts w:ascii="Times New Roman" w:hAnsi="Times New Roman" w:cs="Times New Roman"/>
          <w:sz w:val="24"/>
          <w:szCs w:val="24"/>
        </w:rPr>
        <w:t xml:space="preserve"> городского округа;</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территории особого значения - части территории муниципального образования, обладающие особым статусом и (или) повышенной культурно-рекреационной и социальной ценностью;</w:t>
      </w:r>
    </w:p>
    <w:p w:rsidR="0049031E" w:rsidRPr="00707840" w:rsidRDefault="0049031E" w:rsidP="0049031E">
      <w:pPr>
        <w:pStyle w:val="ConsPlusNormal"/>
        <w:ind w:firstLine="851"/>
        <w:jc w:val="both"/>
        <w:rPr>
          <w:rFonts w:ascii="Times New Roman" w:hAnsi="Times New Roman" w:cs="Times New Roman"/>
          <w:i/>
          <w:sz w:val="24"/>
          <w:szCs w:val="24"/>
        </w:rPr>
      </w:pPr>
      <w:r w:rsidRPr="00BE38D1">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w:t>
      </w:r>
      <w:r>
        <w:rPr>
          <w:rFonts w:ascii="Times New Roman" w:hAnsi="Times New Roman" w:cs="Times New Roman"/>
          <w:sz w:val="24"/>
          <w:szCs w:val="24"/>
        </w:rPr>
        <w:t>,</w:t>
      </w:r>
      <w:r w:rsidRPr="00BE38D1">
        <w:rPr>
          <w:rFonts w:ascii="Times New Roman" w:hAnsi="Times New Roman" w:cs="Times New Roman"/>
          <w:sz w:val="24"/>
          <w:szCs w:val="24"/>
        </w:rPr>
        <w:t xml:space="preserve"> п</w:t>
      </w:r>
      <w:r>
        <w:rPr>
          <w:rFonts w:ascii="Times New Roman" w:hAnsi="Times New Roman" w:cs="Times New Roman"/>
          <w:sz w:val="24"/>
          <w:szCs w:val="24"/>
        </w:rPr>
        <w:t xml:space="preserve">орубочных остатков, </w:t>
      </w:r>
      <w:r w:rsidRPr="00BE38D1">
        <w:rPr>
          <w:rFonts w:ascii="Times New Roman" w:hAnsi="Times New Roman" w:cs="Times New Roman"/>
          <w:sz w:val="24"/>
          <w:szCs w:val="24"/>
        </w:rPr>
        <w:t>другого мусора, снега</w:t>
      </w:r>
      <w:r w:rsidRPr="003B221D">
        <w:rPr>
          <w:rFonts w:ascii="Times New Roman" w:hAnsi="Times New Roman" w:cs="Times New Roman"/>
          <w:sz w:val="24"/>
          <w:szCs w:val="24"/>
        </w:rPr>
        <w:t>;</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учрежденческая доска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фасад - наружная, внешняя поверхность объекта капитального строительства, включающая архитектурные элементы и детали (балконы, окна, двери, колоннады и др.); </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штендер-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 независимости от характера размещенной на ней информации;</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настоящих Правилах, применяются в значениях, определенных законодательством Российской Федерации.</w:t>
      </w:r>
    </w:p>
    <w:p w:rsidR="0049031E" w:rsidRPr="0091388C" w:rsidRDefault="0049031E" w:rsidP="0049031E">
      <w:pPr>
        <w:pStyle w:val="ConsPlusNormal"/>
        <w:ind w:firstLine="709"/>
        <w:jc w:val="both"/>
        <w:rPr>
          <w:rFonts w:ascii="Times New Roman" w:hAnsi="Times New Roman" w:cs="Times New Roman"/>
          <w:sz w:val="24"/>
          <w:szCs w:val="24"/>
        </w:rPr>
      </w:pPr>
    </w:p>
    <w:p w:rsidR="0049031E" w:rsidRDefault="0049031E" w:rsidP="0049031E">
      <w:pPr>
        <w:pStyle w:val="ConsPlusNormal"/>
        <w:ind w:firstLine="709"/>
        <w:jc w:val="center"/>
        <w:rPr>
          <w:rFonts w:ascii="Times New Roman" w:hAnsi="Times New Roman" w:cs="Times New Roman"/>
          <w:b/>
          <w:sz w:val="24"/>
          <w:szCs w:val="24"/>
        </w:rPr>
      </w:pPr>
      <w:r w:rsidRPr="00956974">
        <w:rPr>
          <w:rFonts w:ascii="Times New Roman" w:hAnsi="Times New Roman" w:cs="Times New Roman"/>
          <w:b/>
          <w:sz w:val="24"/>
          <w:szCs w:val="24"/>
        </w:rPr>
        <w:t>Раздел 2. Общие требования к объектам благоустройства</w:t>
      </w:r>
      <w:r>
        <w:rPr>
          <w:rFonts w:ascii="Times New Roman" w:hAnsi="Times New Roman" w:cs="Times New Roman"/>
          <w:b/>
          <w:sz w:val="24"/>
          <w:szCs w:val="24"/>
        </w:rPr>
        <w:t>.</w:t>
      </w:r>
    </w:p>
    <w:p w:rsidR="0049031E" w:rsidRPr="00956974" w:rsidRDefault="0049031E" w:rsidP="0049031E">
      <w:pPr>
        <w:pStyle w:val="ConsPlusNormal"/>
        <w:ind w:firstLine="709"/>
        <w:jc w:val="center"/>
        <w:rPr>
          <w:rFonts w:ascii="Times New Roman" w:hAnsi="Times New Roman" w:cs="Times New Roman"/>
          <w:b/>
          <w:sz w:val="24"/>
          <w:szCs w:val="24"/>
        </w:rPr>
      </w:pPr>
    </w:p>
    <w:p w:rsidR="0049031E" w:rsidRPr="00956974" w:rsidRDefault="0049031E" w:rsidP="0049031E">
      <w:pPr>
        <w:pStyle w:val="ConsPlusNormal"/>
        <w:ind w:firstLine="709"/>
        <w:jc w:val="center"/>
        <w:rPr>
          <w:rFonts w:ascii="Times New Roman" w:hAnsi="Times New Roman" w:cs="Times New Roman"/>
          <w:b/>
          <w:sz w:val="24"/>
          <w:szCs w:val="24"/>
        </w:rPr>
      </w:pPr>
      <w:r w:rsidRPr="00956974">
        <w:rPr>
          <w:rFonts w:ascii="Times New Roman" w:hAnsi="Times New Roman" w:cs="Times New Roman"/>
          <w:b/>
          <w:sz w:val="24"/>
          <w:szCs w:val="24"/>
        </w:rPr>
        <w:t>Подраздел 2.1. Благоустройство территории Вышневолоцкого городского округа</w:t>
      </w:r>
      <w:r>
        <w:rPr>
          <w:rFonts w:ascii="Times New Roman" w:hAnsi="Times New Roman" w:cs="Times New Roman"/>
          <w:b/>
          <w:sz w:val="24"/>
          <w:szCs w:val="24"/>
        </w:rPr>
        <w:t>.</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2.1.1.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 а также на прилегающих к границам земельных участков территориях.</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2.1.2. Со</w:t>
      </w:r>
      <w:r>
        <w:rPr>
          <w:rFonts w:ascii="Times New Roman" w:hAnsi="Times New Roman" w:cs="Times New Roman"/>
          <w:sz w:val="24"/>
          <w:szCs w:val="24"/>
        </w:rPr>
        <w:t>держание территорий Вышневолоцкого</w:t>
      </w:r>
      <w:r w:rsidRPr="003B221D">
        <w:rPr>
          <w:rFonts w:ascii="Times New Roman" w:hAnsi="Times New Roman" w:cs="Times New Roman"/>
          <w:sz w:val="24"/>
          <w:szCs w:val="24"/>
        </w:rPr>
        <w:t xml:space="preserve"> городского округа и мероприятия по развитию благоустройства осуществляют</w:t>
      </w:r>
      <w:r>
        <w:rPr>
          <w:rFonts w:ascii="Times New Roman" w:hAnsi="Times New Roman" w:cs="Times New Roman"/>
          <w:sz w:val="24"/>
          <w:szCs w:val="24"/>
        </w:rPr>
        <w:t>ся в соответствии с настоящими П</w:t>
      </w:r>
      <w:r w:rsidRPr="003B221D">
        <w:rPr>
          <w:rFonts w:ascii="Times New Roman" w:hAnsi="Times New Roman" w:cs="Times New Roman"/>
          <w:sz w:val="24"/>
          <w:szCs w:val="24"/>
        </w:rPr>
        <w:t>равилами, законодательством Российской Федерации и законодательством Тверской области.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w:t>
      </w:r>
      <w:r>
        <w:rPr>
          <w:rFonts w:ascii="Times New Roman" w:hAnsi="Times New Roman" w:cs="Times New Roman"/>
          <w:sz w:val="24"/>
          <w:szCs w:val="24"/>
        </w:rPr>
        <w:t>ения, установленные настоящими П</w:t>
      </w:r>
      <w:r w:rsidRPr="003B221D">
        <w:rPr>
          <w:rFonts w:ascii="Times New Roman" w:hAnsi="Times New Roman" w:cs="Times New Roman"/>
          <w:sz w:val="24"/>
          <w:szCs w:val="24"/>
        </w:rPr>
        <w:t xml:space="preserve">равилами, применяются исключительно ко вновь вводимым в эксплуатацию или прошедшим </w:t>
      </w:r>
      <w:r w:rsidRPr="003B221D">
        <w:rPr>
          <w:rFonts w:ascii="Times New Roman" w:hAnsi="Times New Roman" w:cs="Times New Roman"/>
          <w:sz w:val="24"/>
          <w:szCs w:val="24"/>
        </w:rPr>
        <w:lastRenderedPageBreak/>
        <w:t>реконструкцию объектам.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вводе в эксплуатацию или реконструкции элементов благоустройства может быть предусмотрено их оснащение программно-техническими комплексами видеонаблюдения в соответствии с техническими требованиями и правилами подключения, установленными уполномоченным органом.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2.1.3. Элементами бла</w:t>
      </w:r>
      <w:r>
        <w:rPr>
          <w:rFonts w:ascii="Times New Roman" w:hAnsi="Times New Roman" w:cs="Times New Roman"/>
          <w:sz w:val="24"/>
          <w:szCs w:val="24"/>
        </w:rPr>
        <w:t>гоустройства в целях настоящих П</w:t>
      </w:r>
      <w:r w:rsidRPr="003B221D">
        <w:rPr>
          <w:rFonts w:ascii="Times New Roman" w:hAnsi="Times New Roman" w:cs="Times New Roman"/>
          <w:sz w:val="24"/>
          <w:szCs w:val="24"/>
        </w:rPr>
        <w:t>равил являются: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улично-дорожная сеть;</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улицы и дороги;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площади;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 технические зоны транспортных, инженерных коммуникаций, инженерные коммуникации, водоохранные зоны;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 детские площадки;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7) площадки отдыха;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8) спортивные площадки;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9) контейнерные площадки;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10) строительные площадки;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11) площадки для выгула животных;</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12) площадки для дрессировки собак;</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13) площадки автостоянок, размещения и хранения транспортных средств;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14) архитектурно-художественное освещение;</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15) источники света;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16) средства размещения информации и рекламные конструкции;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17) ограждения (заборы);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18) элементы объектов капитального строительства;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19) </w:t>
      </w:r>
      <w:r>
        <w:rPr>
          <w:rFonts w:ascii="Times New Roman" w:hAnsi="Times New Roman" w:cs="Times New Roman"/>
          <w:sz w:val="24"/>
          <w:szCs w:val="24"/>
        </w:rPr>
        <w:t>МАФ</w:t>
      </w:r>
      <w:r w:rsidRPr="003B221D">
        <w:rPr>
          <w:rFonts w:ascii="Times New Roman" w:hAnsi="Times New Roman" w:cs="Times New Roman"/>
          <w:sz w:val="24"/>
          <w:szCs w:val="24"/>
        </w:rPr>
        <w:t>;</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20) элементы озеленения;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21) уличное коммунально-бытовое и техническое оборудование;</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22) водные устройства;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23) зоны отдыха (парки, сады, бульвары</w:t>
      </w:r>
      <w:r>
        <w:rPr>
          <w:rFonts w:ascii="Times New Roman" w:hAnsi="Times New Roman" w:cs="Times New Roman"/>
          <w:sz w:val="24"/>
          <w:szCs w:val="24"/>
        </w:rPr>
        <w:t>, скверы).</w:t>
      </w:r>
    </w:p>
    <w:p w:rsidR="0049031E" w:rsidRDefault="0049031E" w:rsidP="0049031E">
      <w:pPr>
        <w:pStyle w:val="ConsPlusNormal"/>
        <w:ind w:firstLine="851"/>
        <w:jc w:val="both"/>
        <w:rPr>
          <w:rFonts w:ascii="Times New Roman" w:hAnsi="Times New Roman" w:cs="Times New Roman"/>
          <w:sz w:val="24"/>
          <w:szCs w:val="24"/>
        </w:rPr>
      </w:pPr>
    </w:p>
    <w:p w:rsidR="0049031E" w:rsidRPr="003B3B30" w:rsidRDefault="0049031E" w:rsidP="0049031E">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Подраздел </w:t>
      </w:r>
      <w:r w:rsidRPr="003B3B30">
        <w:rPr>
          <w:rFonts w:ascii="Times New Roman" w:hAnsi="Times New Roman" w:cs="Times New Roman"/>
          <w:b/>
          <w:sz w:val="24"/>
          <w:szCs w:val="24"/>
        </w:rPr>
        <w:t>2.2. Улично-дорожная сеть, улицы и дороги.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2.2.1. Основными элементами улично-дорожной сети являются улицы, проспекты, переулки, проезды,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2.2.2. Разработка проекта благоустройства на территориях транспортных и инже</w:t>
      </w:r>
      <w:r>
        <w:rPr>
          <w:rFonts w:ascii="Times New Roman" w:hAnsi="Times New Roman" w:cs="Times New Roman"/>
          <w:sz w:val="24"/>
          <w:szCs w:val="24"/>
        </w:rPr>
        <w:t>нерных коммуникаций Вышневолоцкого</w:t>
      </w:r>
      <w:r w:rsidRPr="003B221D">
        <w:rPr>
          <w:rFonts w:ascii="Times New Roman" w:hAnsi="Times New Roman" w:cs="Times New Roman"/>
          <w:sz w:val="24"/>
          <w:szCs w:val="24"/>
        </w:rPr>
        <w:t xml:space="preserve"> городского округа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sidRPr="004D6C29">
        <w:rPr>
          <w:rFonts w:ascii="Times New Roman" w:hAnsi="Times New Roman" w:cs="Times New Roman"/>
          <w:sz w:val="24"/>
          <w:szCs w:val="24"/>
        </w:rPr>
        <w:t>2.</w:t>
      </w:r>
      <w:r>
        <w:rPr>
          <w:rFonts w:ascii="Times New Roman" w:hAnsi="Times New Roman" w:cs="Times New Roman"/>
          <w:sz w:val="24"/>
          <w:szCs w:val="24"/>
        </w:rPr>
        <w:t>3</w:t>
      </w:r>
      <w:r w:rsidRPr="003B221D">
        <w:rPr>
          <w:rFonts w:ascii="Times New Roman" w:hAnsi="Times New Roman" w:cs="Times New Roman"/>
          <w:sz w:val="24"/>
          <w:szCs w:val="24"/>
        </w:rPr>
        <w:t xml:space="preserve">.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w:t>
      </w:r>
      <w:r w:rsidRPr="003B221D">
        <w:rPr>
          <w:rFonts w:ascii="Times New Roman" w:hAnsi="Times New Roman" w:cs="Times New Roman"/>
          <w:sz w:val="24"/>
          <w:szCs w:val="24"/>
        </w:rPr>
        <w:lastRenderedPageBreak/>
        <w:t>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2.2.</w:t>
      </w:r>
      <w:r>
        <w:rPr>
          <w:rFonts w:ascii="Times New Roman" w:hAnsi="Times New Roman" w:cs="Times New Roman"/>
          <w:sz w:val="24"/>
          <w:szCs w:val="24"/>
        </w:rPr>
        <w:t>4</w:t>
      </w:r>
      <w:r w:rsidRPr="003B221D">
        <w:rPr>
          <w:rFonts w:ascii="Times New Roman" w:hAnsi="Times New Roman" w:cs="Times New Roman"/>
          <w:sz w:val="24"/>
          <w:szCs w:val="24"/>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2.2.</w:t>
      </w:r>
      <w:r>
        <w:rPr>
          <w:rFonts w:ascii="Times New Roman" w:hAnsi="Times New Roman" w:cs="Times New Roman"/>
          <w:sz w:val="24"/>
          <w:szCs w:val="24"/>
        </w:rPr>
        <w:t>5</w:t>
      </w:r>
      <w:r w:rsidRPr="003B221D">
        <w:rPr>
          <w:rFonts w:ascii="Times New Roman" w:hAnsi="Times New Roman" w:cs="Times New Roman"/>
          <w:sz w:val="24"/>
          <w:szCs w:val="24"/>
        </w:rPr>
        <w:t>. Виды и конструкции дорожного покрытия проектируются с учетом категории улицы и обеспечением безопасности движения.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2.2.</w:t>
      </w:r>
      <w:r>
        <w:rPr>
          <w:rFonts w:ascii="Times New Roman" w:hAnsi="Times New Roman" w:cs="Times New Roman"/>
          <w:sz w:val="24"/>
          <w:szCs w:val="24"/>
        </w:rPr>
        <w:t xml:space="preserve">6. </w:t>
      </w:r>
      <w:r w:rsidRPr="003B221D">
        <w:rPr>
          <w:rFonts w:ascii="Times New Roman" w:hAnsi="Times New Roman" w:cs="Times New Roman"/>
          <w:sz w:val="24"/>
          <w:szCs w:val="24"/>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2.2.</w:t>
      </w:r>
      <w:r>
        <w:rPr>
          <w:rFonts w:ascii="Times New Roman" w:hAnsi="Times New Roman" w:cs="Times New Roman"/>
          <w:sz w:val="24"/>
          <w:szCs w:val="24"/>
        </w:rPr>
        <w:t>7</w:t>
      </w:r>
      <w:r w:rsidRPr="003B221D">
        <w:rPr>
          <w:rFonts w:ascii="Times New Roman" w:hAnsi="Times New Roman" w:cs="Times New Roman"/>
          <w:sz w:val="24"/>
          <w:szCs w:val="24"/>
        </w:rPr>
        <w:t>.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2.2.</w:t>
      </w:r>
      <w:r>
        <w:rPr>
          <w:rFonts w:ascii="Times New Roman" w:hAnsi="Times New Roman" w:cs="Times New Roman"/>
          <w:sz w:val="24"/>
          <w:szCs w:val="24"/>
        </w:rPr>
        <w:t>8</w:t>
      </w:r>
      <w:r w:rsidRPr="003B221D">
        <w:rPr>
          <w:rFonts w:ascii="Times New Roman" w:hAnsi="Times New Roman" w:cs="Times New Roman"/>
          <w:sz w:val="24"/>
          <w:szCs w:val="24"/>
        </w:rPr>
        <w:t>.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9031E" w:rsidRDefault="0049031E" w:rsidP="0049031E">
      <w:pPr>
        <w:pStyle w:val="ConsPlusNormal"/>
        <w:ind w:firstLine="709"/>
        <w:jc w:val="both"/>
        <w:rPr>
          <w:rFonts w:ascii="Times New Roman" w:hAnsi="Times New Roman" w:cs="Times New Roman"/>
          <w:sz w:val="24"/>
          <w:szCs w:val="24"/>
        </w:rPr>
      </w:pPr>
    </w:p>
    <w:p w:rsidR="0049031E" w:rsidRPr="00CE043D" w:rsidRDefault="0049031E" w:rsidP="0049031E">
      <w:pPr>
        <w:pStyle w:val="ConsPlusNormal"/>
        <w:ind w:firstLine="709"/>
        <w:jc w:val="center"/>
        <w:rPr>
          <w:rFonts w:ascii="Times New Roman" w:hAnsi="Times New Roman" w:cs="Times New Roman"/>
          <w:b/>
          <w:sz w:val="24"/>
          <w:szCs w:val="24"/>
        </w:rPr>
      </w:pPr>
      <w:r w:rsidRPr="00CE043D">
        <w:rPr>
          <w:rFonts w:ascii="Times New Roman" w:hAnsi="Times New Roman" w:cs="Times New Roman"/>
          <w:b/>
          <w:sz w:val="24"/>
          <w:szCs w:val="24"/>
        </w:rPr>
        <w:t>Подраздел 2.3. Площади.</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Pr="003B221D">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w:t>
      </w:r>
      <w:r>
        <w:rPr>
          <w:rFonts w:ascii="Times New Roman" w:hAnsi="Times New Roman" w:cs="Times New Roman"/>
          <w:sz w:val="24"/>
          <w:szCs w:val="24"/>
        </w:rPr>
        <w:t xml:space="preserve"> организаций); приобъектные (у </w:t>
      </w:r>
      <w:r w:rsidRPr="003B221D">
        <w:rPr>
          <w:rFonts w:ascii="Times New Roman" w:hAnsi="Times New Roman" w:cs="Times New Roman"/>
          <w:sz w:val="24"/>
          <w:szCs w:val="24"/>
        </w:rPr>
        <w:t>памятников, кинотеатров, музеев, торговых центров, стадионов, парков, рынков и др.); обществ</w:t>
      </w:r>
      <w:r>
        <w:rPr>
          <w:rFonts w:ascii="Times New Roman" w:hAnsi="Times New Roman" w:cs="Times New Roman"/>
          <w:sz w:val="24"/>
          <w:szCs w:val="24"/>
        </w:rPr>
        <w:t xml:space="preserve">енно-транспортные (у вокзалов, </w:t>
      </w:r>
      <w:r w:rsidRPr="003B221D">
        <w:rPr>
          <w:rFonts w:ascii="Times New Roman" w:hAnsi="Times New Roman" w:cs="Times New Roman"/>
          <w:sz w:val="24"/>
          <w:szCs w:val="24"/>
        </w:rPr>
        <w:t>на въездах); мемориальные (у памятных объектов или мест); площади транспортных развязок.</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Pr="003B221D">
        <w:rPr>
          <w:rFonts w:ascii="Times New Roman" w:hAnsi="Times New Roman" w:cs="Times New Roman"/>
          <w:sz w:val="24"/>
          <w:szCs w:val="24"/>
        </w:rPr>
        <w:t>.</w:t>
      </w:r>
      <w:r>
        <w:rPr>
          <w:rFonts w:ascii="Times New Roman" w:hAnsi="Times New Roman" w:cs="Times New Roman"/>
          <w:sz w:val="24"/>
          <w:szCs w:val="24"/>
        </w:rPr>
        <w:t xml:space="preserve">2. </w:t>
      </w:r>
      <w:r w:rsidRPr="003B221D">
        <w:rPr>
          <w:rFonts w:ascii="Times New Roman" w:hAnsi="Times New Roman" w:cs="Times New Roman"/>
          <w:sz w:val="24"/>
          <w:szCs w:val="24"/>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Pr="003B221D">
        <w:rPr>
          <w:rFonts w:ascii="Times New Roman" w:hAnsi="Times New Roman" w:cs="Times New Roman"/>
          <w:sz w:val="24"/>
          <w:szCs w:val="24"/>
        </w:rPr>
        <w:t>.</w:t>
      </w:r>
      <w:r>
        <w:rPr>
          <w:rFonts w:ascii="Times New Roman" w:hAnsi="Times New Roman" w:cs="Times New Roman"/>
          <w:sz w:val="24"/>
          <w:szCs w:val="24"/>
        </w:rPr>
        <w:t>3</w:t>
      </w:r>
      <w:r w:rsidRPr="003B221D">
        <w:rPr>
          <w:rFonts w:ascii="Times New Roman" w:hAnsi="Times New Roman" w:cs="Times New Roman"/>
          <w:sz w:val="24"/>
          <w:szCs w:val="24"/>
        </w:rPr>
        <w:t>.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Pr="003B221D">
        <w:rPr>
          <w:rFonts w:ascii="Times New Roman" w:hAnsi="Times New Roman" w:cs="Times New Roman"/>
          <w:sz w:val="24"/>
          <w:szCs w:val="24"/>
        </w:rPr>
        <w:t>.</w:t>
      </w:r>
      <w:r>
        <w:rPr>
          <w:rFonts w:ascii="Times New Roman" w:hAnsi="Times New Roman" w:cs="Times New Roman"/>
          <w:sz w:val="24"/>
          <w:szCs w:val="24"/>
        </w:rPr>
        <w:t>4</w:t>
      </w:r>
      <w:r w:rsidRPr="003B221D">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Pr="003B221D">
        <w:rPr>
          <w:rFonts w:ascii="Times New Roman" w:hAnsi="Times New Roman" w:cs="Times New Roman"/>
          <w:sz w:val="24"/>
          <w:szCs w:val="24"/>
        </w:rPr>
        <w:t>.</w:t>
      </w:r>
      <w:r>
        <w:rPr>
          <w:rFonts w:ascii="Times New Roman" w:hAnsi="Times New Roman" w:cs="Times New Roman"/>
          <w:sz w:val="24"/>
          <w:szCs w:val="24"/>
        </w:rPr>
        <w:t>5</w:t>
      </w:r>
      <w:r w:rsidRPr="003B221D">
        <w:rPr>
          <w:rFonts w:ascii="Times New Roman" w:hAnsi="Times New Roman" w:cs="Times New Roman"/>
          <w:sz w:val="24"/>
          <w:szCs w:val="24"/>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Pr="003B221D">
        <w:rPr>
          <w:rFonts w:ascii="Times New Roman" w:hAnsi="Times New Roman" w:cs="Times New Roman"/>
          <w:sz w:val="24"/>
          <w:szCs w:val="24"/>
        </w:rPr>
        <w:t>.</w:t>
      </w:r>
      <w:r>
        <w:rPr>
          <w:rFonts w:ascii="Times New Roman" w:hAnsi="Times New Roman" w:cs="Times New Roman"/>
          <w:sz w:val="24"/>
          <w:szCs w:val="24"/>
        </w:rPr>
        <w:t>6</w:t>
      </w:r>
      <w:r w:rsidRPr="003B221D">
        <w:rPr>
          <w:rFonts w:ascii="Times New Roman" w:hAnsi="Times New Roman" w:cs="Times New Roman"/>
          <w:sz w:val="24"/>
          <w:szCs w:val="24"/>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9031E" w:rsidRDefault="0049031E" w:rsidP="0049031E">
      <w:pPr>
        <w:pStyle w:val="ConsPlusNormal"/>
        <w:ind w:firstLine="709"/>
        <w:jc w:val="both"/>
        <w:rPr>
          <w:rFonts w:ascii="Times New Roman" w:hAnsi="Times New Roman" w:cs="Times New Roman"/>
          <w:b/>
          <w:sz w:val="24"/>
          <w:szCs w:val="24"/>
        </w:rPr>
      </w:pPr>
    </w:p>
    <w:p w:rsidR="0049031E" w:rsidRDefault="0049031E" w:rsidP="0049031E">
      <w:pPr>
        <w:pStyle w:val="ConsPlusNormal"/>
        <w:ind w:firstLine="709"/>
        <w:jc w:val="both"/>
        <w:rPr>
          <w:rFonts w:ascii="Times New Roman" w:hAnsi="Times New Roman" w:cs="Times New Roman"/>
          <w:b/>
          <w:sz w:val="24"/>
          <w:szCs w:val="24"/>
        </w:rPr>
      </w:pPr>
    </w:p>
    <w:p w:rsidR="0049031E" w:rsidRPr="00133135" w:rsidRDefault="0049031E" w:rsidP="0049031E">
      <w:pPr>
        <w:pStyle w:val="ConsPlusNormal"/>
        <w:ind w:firstLine="709"/>
        <w:jc w:val="both"/>
        <w:rPr>
          <w:rFonts w:ascii="Times New Roman" w:hAnsi="Times New Roman" w:cs="Times New Roman"/>
          <w:b/>
          <w:sz w:val="24"/>
          <w:szCs w:val="24"/>
        </w:rPr>
      </w:pPr>
    </w:p>
    <w:p w:rsidR="0049031E" w:rsidRPr="00133135" w:rsidRDefault="0049031E" w:rsidP="0049031E">
      <w:pPr>
        <w:pStyle w:val="ConsPlusNormal"/>
        <w:ind w:firstLine="709"/>
        <w:jc w:val="center"/>
        <w:rPr>
          <w:rFonts w:ascii="Times New Roman" w:hAnsi="Times New Roman" w:cs="Times New Roman"/>
          <w:b/>
          <w:sz w:val="24"/>
          <w:szCs w:val="24"/>
        </w:rPr>
      </w:pPr>
      <w:r w:rsidRPr="00133135">
        <w:rPr>
          <w:rFonts w:ascii="Times New Roman" w:hAnsi="Times New Roman" w:cs="Times New Roman"/>
          <w:b/>
          <w:sz w:val="24"/>
          <w:szCs w:val="24"/>
        </w:rPr>
        <w:lastRenderedPageBreak/>
        <w:t>Подраздел 2.4. Технические зоны транспортных, инженерных коммуникаций, инженерные коммуникации, водоохранные зоны.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4</w:t>
      </w:r>
      <w:r w:rsidRPr="003B221D">
        <w:rPr>
          <w:rFonts w:ascii="Times New Roman" w:hAnsi="Times New Roman" w:cs="Times New Roman"/>
          <w:sz w:val="24"/>
          <w:szCs w:val="24"/>
        </w:rPr>
        <w:t xml:space="preserve">.1. На территории </w:t>
      </w:r>
      <w:r>
        <w:rPr>
          <w:rFonts w:ascii="Times New Roman" w:hAnsi="Times New Roman" w:cs="Times New Roman"/>
          <w:sz w:val="24"/>
          <w:szCs w:val="24"/>
        </w:rPr>
        <w:t>Вышневолоцкого городского округа</w:t>
      </w:r>
      <w:r w:rsidRPr="003B221D">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магистральных коллекторов и трубопроводов;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кабелей высокого и низкого напряжения, слабых токов, линий высоковольтных передач, в том числе мелкого заложения.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4</w:t>
      </w:r>
      <w:r w:rsidRPr="003B221D">
        <w:rPr>
          <w:rFonts w:ascii="Times New Roman" w:hAnsi="Times New Roman" w:cs="Times New Roman"/>
          <w:sz w:val="24"/>
          <w:szCs w:val="24"/>
        </w:rPr>
        <w:t>.</w:t>
      </w:r>
      <w:r>
        <w:rPr>
          <w:rFonts w:ascii="Times New Roman" w:hAnsi="Times New Roman" w:cs="Times New Roman"/>
          <w:sz w:val="24"/>
          <w:szCs w:val="24"/>
        </w:rPr>
        <w:t>2</w:t>
      </w:r>
      <w:r w:rsidRPr="003B221D">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размещение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4</w:t>
      </w:r>
      <w:r w:rsidRPr="003B221D">
        <w:rPr>
          <w:rFonts w:ascii="Times New Roman" w:hAnsi="Times New Roman" w:cs="Times New Roman"/>
          <w:sz w:val="24"/>
          <w:szCs w:val="24"/>
        </w:rPr>
        <w:t>.</w:t>
      </w:r>
      <w:r>
        <w:rPr>
          <w:rFonts w:ascii="Times New Roman" w:hAnsi="Times New Roman" w:cs="Times New Roman"/>
          <w:sz w:val="24"/>
          <w:szCs w:val="24"/>
        </w:rPr>
        <w:t>3</w:t>
      </w:r>
      <w:r w:rsidRPr="003B221D">
        <w:rPr>
          <w:rFonts w:ascii="Times New Roman" w:hAnsi="Times New Roman" w:cs="Times New Roman"/>
          <w:sz w:val="24"/>
          <w:szCs w:val="24"/>
        </w:rPr>
        <w:t xml:space="preserve">. В зоне линий высоковольтных передач напряжением </w:t>
      </w:r>
      <w:r>
        <w:rPr>
          <w:rFonts w:ascii="Times New Roman" w:hAnsi="Times New Roman" w:cs="Times New Roman"/>
          <w:sz w:val="24"/>
          <w:szCs w:val="24"/>
        </w:rPr>
        <w:t>до</w:t>
      </w:r>
      <w:r w:rsidRPr="003B221D">
        <w:rPr>
          <w:rFonts w:ascii="Times New Roman" w:hAnsi="Times New Roman" w:cs="Times New Roman"/>
          <w:sz w:val="24"/>
          <w:szCs w:val="24"/>
        </w:rPr>
        <w:t xml:space="preserve"> 110 кВ возможно размещение площадок для выгула и дрессировки собак.</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4</w:t>
      </w:r>
      <w:r w:rsidRPr="003B221D">
        <w:rPr>
          <w:rFonts w:ascii="Times New Roman" w:hAnsi="Times New Roman" w:cs="Times New Roman"/>
          <w:sz w:val="24"/>
          <w:szCs w:val="24"/>
        </w:rPr>
        <w:t>.</w:t>
      </w:r>
      <w:r>
        <w:rPr>
          <w:rFonts w:ascii="Times New Roman" w:hAnsi="Times New Roman" w:cs="Times New Roman"/>
          <w:sz w:val="24"/>
          <w:szCs w:val="24"/>
        </w:rPr>
        <w:t>4</w:t>
      </w:r>
      <w:r w:rsidRPr="003B221D">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4</w:t>
      </w:r>
      <w:r w:rsidRPr="003B221D">
        <w:rPr>
          <w:rFonts w:ascii="Times New Roman" w:hAnsi="Times New Roman" w:cs="Times New Roman"/>
          <w:sz w:val="24"/>
          <w:szCs w:val="24"/>
        </w:rPr>
        <w:t>.</w:t>
      </w:r>
      <w:r>
        <w:rPr>
          <w:rFonts w:ascii="Times New Roman" w:hAnsi="Times New Roman" w:cs="Times New Roman"/>
          <w:sz w:val="24"/>
          <w:szCs w:val="24"/>
        </w:rPr>
        <w:t>5</w:t>
      </w:r>
      <w:r w:rsidRPr="003B221D">
        <w:rPr>
          <w:rFonts w:ascii="Times New Roman" w:hAnsi="Times New Roman" w:cs="Times New Roman"/>
          <w:sz w:val="24"/>
          <w:szCs w:val="24"/>
        </w:rPr>
        <w:t xml:space="preserve">. Благоустройство полосы отвода железной дороги </w:t>
      </w:r>
      <w:r>
        <w:rPr>
          <w:rFonts w:ascii="Times New Roman" w:hAnsi="Times New Roman" w:cs="Times New Roman"/>
          <w:sz w:val="24"/>
          <w:szCs w:val="24"/>
        </w:rPr>
        <w:t>осуществляется согласно требованиям СНиП и действующему законодательству Российской Федерации</w:t>
      </w:r>
      <w:r w:rsidRPr="003B221D">
        <w:rPr>
          <w:rFonts w:ascii="Times New Roman" w:hAnsi="Times New Roman" w:cs="Times New Roman"/>
          <w:sz w:val="24"/>
          <w:szCs w:val="24"/>
        </w:rPr>
        <w:t>.</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4</w:t>
      </w:r>
      <w:r w:rsidRPr="003B221D">
        <w:rPr>
          <w:rFonts w:ascii="Times New Roman" w:hAnsi="Times New Roman" w:cs="Times New Roman"/>
          <w:sz w:val="24"/>
          <w:szCs w:val="24"/>
        </w:rPr>
        <w:t>.</w:t>
      </w:r>
      <w:r>
        <w:rPr>
          <w:rFonts w:ascii="Times New Roman" w:hAnsi="Times New Roman" w:cs="Times New Roman"/>
          <w:sz w:val="24"/>
          <w:szCs w:val="24"/>
        </w:rPr>
        <w:t>6</w:t>
      </w:r>
      <w:r w:rsidRPr="003B221D">
        <w:rPr>
          <w:rFonts w:ascii="Times New Roman" w:hAnsi="Times New Roman" w:cs="Times New Roman"/>
          <w:sz w:val="24"/>
          <w:szCs w:val="24"/>
        </w:rPr>
        <w:t>. Береговая линия (граница водного объекта) определяется для: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пруда, водохранилища - по нормальному подп</w:t>
      </w:r>
      <w:r>
        <w:rPr>
          <w:rFonts w:ascii="Times New Roman" w:hAnsi="Times New Roman" w:cs="Times New Roman"/>
          <w:sz w:val="24"/>
          <w:szCs w:val="24"/>
        </w:rPr>
        <w:t>орному уровню воды.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4</w:t>
      </w:r>
      <w:r w:rsidRPr="003B221D">
        <w:rPr>
          <w:rFonts w:ascii="Times New Roman" w:hAnsi="Times New Roman" w:cs="Times New Roman"/>
          <w:sz w:val="24"/>
          <w:szCs w:val="24"/>
        </w:rPr>
        <w:t>.</w:t>
      </w:r>
      <w:r>
        <w:rPr>
          <w:rFonts w:ascii="Times New Roman" w:hAnsi="Times New Roman" w:cs="Times New Roman"/>
          <w:sz w:val="24"/>
          <w:szCs w:val="24"/>
        </w:rPr>
        <w:t>7</w:t>
      </w:r>
      <w:r w:rsidRPr="003B221D">
        <w:rPr>
          <w:rFonts w:ascii="Times New Roman" w:hAnsi="Times New Roman" w:cs="Times New Roman"/>
          <w:sz w:val="24"/>
          <w:szCs w:val="24"/>
        </w:rPr>
        <w:t xml:space="preserve">. </w:t>
      </w:r>
      <w:r>
        <w:rPr>
          <w:rFonts w:ascii="Times New Roman" w:hAnsi="Times New Roman" w:cs="Times New Roman"/>
          <w:sz w:val="24"/>
          <w:szCs w:val="24"/>
        </w:rPr>
        <w:t>Проектирование благоустройства</w:t>
      </w:r>
      <w:r w:rsidRPr="003B221D">
        <w:rPr>
          <w:rFonts w:ascii="Times New Roman" w:hAnsi="Times New Roman" w:cs="Times New Roman"/>
          <w:sz w:val="24"/>
          <w:szCs w:val="24"/>
        </w:rPr>
        <w:t xml:space="preserve"> территорий водоохранных зон осуществляется в соответствии с водным законод</w:t>
      </w:r>
      <w:r>
        <w:rPr>
          <w:rFonts w:ascii="Times New Roman" w:hAnsi="Times New Roman" w:cs="Times New Roman"/>
          <w:sz w:val="24"/>
          <w:szCs w:val="24"/>
        </w:rPr>
        <w:t>ательством Российской Федерации.</w:t>
      </w:r>
    </w:p>
    <w:p w:rsidR="0049031E" w:rsidRDefault="0049031E" w:rsidP="0049031E">
      <w:pPr>
        <w:pStyle w:val="ConsPlusNormal"/>
        <w:ind w:firstLine="709"/>
        <w:jc w:val="both"/>
        <w:rPr>
          <w:rFonts w:ascii="Times New Roman" w:hAnsi="Times New Roman" w:cs="Times New Roman"/>
          <w:sz w:val="24"/>
          <w:szCs w:val="24"/>
        </w:rPr>
      </w:pPr>
    </w:p>
    <w:p w:rsidR="0049031E" w:rsidRPr="00B15553" w:rsidRDefault="0049031E" w:rsidP="0049031E">
      <w:pPr>
        <w:pStyle w:val="ConsPlusNormal"/>
        <w:ind w:firstLine="709"/>
        <w:jc w:val="center"/>
        <w:rPr>
          <w:rFonts w:ascii="Times New Roman" w:hAnsi="Times New Roman" w:cs="Times New Roman"/>
          <w:b/>
          <w:sz w:val="24"/>
          <w:szCs w:val="24"/>
        </w:rPr>
      </w:pPr>
      <w:r w:rsidRPr="00B15553">
        <w:rPr>
          <w:rFonts w:ascii="Times New Roman" w:hAnsi="Times New Roman" w:cs="Times New Roman"/>
          <w:b/>
          <w:sz w:val="24"/>
          <w:szCs w:val="24"/>
        </w:rPr>
        <w:t>Подраздел 2.5. Архитектурно-художественное освещение.</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5</w:t>
      </w:r>
      <w:r w:rsidRPr="003B221D">
        <w:rPr>
          <w:rFonts w:ascii="Times New Roman" w:hAnsi="Times New Roman" w:cs="Times New Roman"/>
          <w:sz w:val="24"/>
          <w:szCs w:val="24"/>
        </w:rPr>
        <w:t xml:space="preserve">.1.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w:t>
      </w:r>
      <w:r>
        <w:rPr>
          <w:rFonts w:ascii="Times New Roman" w:hAnsi="Times New Roman" w:cs="Times New Roman"/>
          <w:sz w:val="24"/>
          <w:szCs w:val="24"/>
        </w:rPr>
        <w:t>МАФ</w:t>
      </w:r>
      <w:r w:rsidRPr="003B221D">
        <w:rPr>
          <w:rFonts w:ascii="Times New Roman" w:hAnsi="Times New Roman" w:cs="Times New Roman"/>
          <w:sz w:val="24"/>
          <w:szCs w:val="24"/>
        </w:rPr>
        <w:t xml:space="preserve">,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w:t>
      </w:r>
      <w:r>
        <w:rPr>
          <w:rFonts w:ascii="Times New Roman" w:hAnsi="Times New Roman" w:cs="Times New Roman"/>
          <w:sz w:val="24"/>
          <w:szCs w:val="24"/>
        </w:rPr>
        <w:t>с</w:t>
      </w:r>
      <w:r w:rsidRPr="003B221D">
        <w:rPr>
          <w:rFonts w:ascii="Times New Roman" w:hAnsi="Times New Roman" w:cs="Times New Roman"/>
          <w:sz w:val="24"/>
          <w:szCs w:val="24"/>
        </w:rPr>
        <w:t xml:space="preserve"> проектной документацией.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5</w:t>
      </w:r>
      <w:r w:rsidRPr="003B221D">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9031E" w:rsidRDefault="0049031E" w:rsidP="0049031E">
      <w:pPr>
        <w:pStyle w:val="ConsPlusNormal"/>
        <w:ind w:firstLine="709"/>
        <w:jc w:val="both"/>
        <w:rPr>
          <w:rFonts w:ascii="Times New Roman" w:hAnsi="Times New Roman" w:cs="Times New Roman"/>
          <w:sz w:val="24"/>
          <w:szCs w:val="24"/>
        </w:rPr>
      </w:pPr>
    </w:p>
    <w:p w:rsidR="0049031E" w:rsidRPr="001552C9" w:rsidRDefault="0049031E" w:rsidP="0049031E">
      <w:pPr>
        <w:pStyle w:val="ConsPlusNormal"/>
        <w:ind w:left="2831" w:firstLine="709"/>
        <w:rPr>
          <w:rFonts w:ascii="Times New Roman" w:hAnsi="Times New Roman" w:cs="Times New Roman"/>
          <w:b/>
          <w:sz w:val="24"/>
          <w:szCs w:val="24"/>
        </w:rPr>
      </w:pPr>
      <w:r w:rsidRPr="001552C9">
        <w:rPr>
          <w:rFonts w:ascii="Times New Roman" w:hAnsi="Times New Roman" w:cs="Times New Roman"/>
          <w:b/>
          <w:sz w:val="24"/>
          <w:szCs w:val="24"/>
        </w:rPr>
        <w:t>Подраздел</w:t>
      </w:r>
      <w:r>
        <w:rPr>
          <w:rFonts w:ascii="Times New Roman" w:hAnsi="Times New Roman" w:cs="Times New Roman"/>
          <w:b/>
          <w:sz w:val="24"/>
          <w:szCs w:val="24"/>
        </w:rPr>
        <w:t xml:space="preserve"> </w:t>
      </w:r>
      <w:r w:rsidRPr="001552C9">
        <w:rPr>
          <w:rFonts w:ascii="Times New Roman" w:hAnsi="Times New Roman" w:cs="Times New Roman"/>
          <w:b/>
          <w:sz w:val="24"/>
          <w:szCs w:val="24"/>
        </w:rPr>
        <w:t>2.6. Источники света.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6</w:t>
      </w:r>
      <w:r w:rsidRPr="003B221D">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6</w:t>
      </w:r>
      <w:r w:rsidRPr="003B221D">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9031E" w:rsidRDefault="0049031E" w:rsidP="0049031E">
      <w:pPr>
        <w:pStyle w:val="ConsPlusNormal"/>
        <w:ind w:firstLine="709"/>
        <w:jc w:val="both"/>
        <w:rPr>
          <w:rFonts w:ascii="Times New Roman" w:hAnsi="Times New Roman" w:cs="Times New Roman"/>
          <w:sz w:val="24"/>
          <w:szCs w:val="24"/>
        </w:rPr>
      </w:pPr>
    </w:p>
    <w:p w:rsidR="0049031E" w:rsidRPr="000F6FC8" w:rsidRDefault="0049031E" w:rsidP="0049031E">
      <w:pPr>
        <w:pStyle w:val="ConsPlusNormal"/>
        <w:ind w:firstLine="709"/>
        <w:jc w:val="center"/>
        <w:rPr>
          <w:rFonts w:ascii="Times New Roman" w:hAnsi="Times New Roman" w:cs="Times New Roman"/>
          <w:b/>
          <w:sz w:val="24"/>
          <w:szCs w:val="24"/>
        </w:rPr>
      </w:pPr>
      <w:r w:rsidRPr="000F6FC8">
        <w:rPr>
          <w:rFonts w:ascii="Times New Roman" w:hAnsi="Times New Roman" w:cs="Times New Roman"/>
          <w:b/>
          <w:sz w:val="24"/>
          <w:szCs w:val="24"/>
        </w:rPr>
        <w:t>Подраздел 2.7. Общие требования к зонам отдыха.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7</w:t>
      </w:r>
      <w:r w:rsidRPr="003B221D">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7</w:t>
      </w:r>
      <w:r w:rsidRPr="003B221D">
        <w:rPr>
          <w:rFonts w:ascii="Times New Roman" w:hAnsi="Times New Roman" w:cs="Times New Roman"/>
          <w:sz w:val="24"/>
          <w:szCs w:val="24"/>
        </w:rPr>
        <w:t xml:space="preserve">.2. При проектировании зон отдыха в прибрежной части водоемов площадь пляжа </w:t>
      </w:r>
      <w:r w:rsidRPr="003B221D">
        <w:rPr>
          <w:rFonts w:ascii="Times New Roman" w:hAnsi="Times New Roman" w:cs="Times New Roman"/>
          <w:sz w:val="24"/>
          <w:szCs w:val="24"/>
        </w:rPr>
        <w:lastRenderedPageBreak/>
        <w:t>и протяженность береговой линии пляжей принимаются по расчету количества посетителей.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7</w:t>
      </w:r>
      <w:r w:rsidRPr="003B221D">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w:t>
      </w:r>
      <w:r>
        <w:rPr>
          <w:rFonts w:ascii="Times New Roman" w:hAnsi="Times New Roman" w:cs="Times New Roman"/>
          <w:sz w:val="24"/>
          <w:szCs w:val="24"/>
        </w:rPr>
        <w:t>й станцией и оснащают надписью «Медпункт»</w:t>
      </w:r>
      <w:r w:rsidRPr="003B221D">
        <w:rPr>
          <w:rFonts w:ascii="Times New Roman" w:hAnsi="Times New Roman" w:cs="Times New Roman"/>
          <w:sz w:val="24"/>
          <w:szCs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w:t>
      </w:r>
      <w:r>
        <w:rPr>
          <w:rFonts w:ascii="Times New Roman" w:hAnsi="Times New Roman" w:cs="Times New Roman"/>
          <w:sz w:val="24"/>
          <w:szCs w:val="24"/>
        </w:rPr>
        <w:t>ливать площадью не менее 12 метров квадратных</w:t>
      </w:r>
      <w:r w:rsidRPr="003B221D">
        <w:rPr>
          <w:rFonts w:ascii="Times New Roman" w:hAnsi="Times New Roman" w:cs="Times New Roman"/>
          <w:sz w:val="24"/>
          <w:szCs w:val="24"/>
        </w:rPr>
        <w:t>, имеющим естественное и искусственное освещение, водопровод и туалет.</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7</w:t>
      </w:r>
      <w:r w:rsidRPr="003B221D">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7</w:t>
      </w:r>
      <w:r w:rsidRPr="003B221D">
        <w:rPr>
          <w:rFonts w:ascii="Times New Roman" w:hAnsi="Times New Roman" w:cs="Times New Roman"/>
          <w:sz w:val="24"/>
          <w:szCs w:val="24"/>
        </w:rPr>
        <w:t>.5. При проектировании озеленения обеспечиваются: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а) сохранение травяного покрова, древесно-кустарниковой и прибрежной растительности не менее чем на </w:t>
      </w:r>
      <w:r>
        <w:rPr>
          <w:rFonts w:ascii="Times New Roman" w:hAnsi="Times New Roman" w:cs="Times New Roman"/>
          <w:sz w:val="24"/>
          <w:szCs w:val="24"/>
        </w:rPr>
        <w:t>5</w:t>
      </w:r>
      <w:r w:rsidRPr="003B221D">
        <w:rPr>
          <w:rFonts w:ascii="Times New Roman" w:hAnsi="Times New Roman" w:cs="Times New Roman"/>
          <w:sz w:val="24"/>
          <w:szCs w:val="24"/>
        </w:rPr>
        <w:t>0% общей площади зоны отдыха;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недопущение использования территории зоны отдыха для иных целей (выгуливание собак и т.п.).</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7</w:t>
      </w:r>
      <w:r w:rsidRPr="003B221D">
        <w:rPr>
          <w:rFonts w:ascii="Times New Roman" w:hAnsi="Times New Roman" w:cs="Times New Roman"/>
          <w:sz w:val="24"/>
          <w:szCs w:val="24"/>
        </w:rPr>
        <w:t xml:space="preserve">.6. Допускается установка передвижного торгового </w:t>
      </w:r>
      <w:r>
        <w:rPr>
          <w:rFonts w:ascii="Times New Roman" w:hAnsi="Times New Roman" w:cs="Times New Roman"/>
          <w:sz w:val="24"/>
          <w:szCs w:val="24"/>
        </w:rPr>
        <w:t>оборудования (торговые тележки «Вода», «Мороженое»</w:t>
      </w:r>
      <w:r w:rsidRPr="003B221D">
        <w:rPr>
          <w:rFonts w:ascii="Times New Roman" w:hAnsi="Times New Roman" w:cs="Times New Roman"/>
          <w:sz w:val="24"/>
          <w:szCs w:val="24"/>
        </w:rPr>
        <w:t>).</w:t>
      </w:r>
    </w:p>
    <w:p w:rsidR="0049031E" w:rsidRDefault="0049031E" w:rsidP="0049031E">
      <w:pPr>
        <w:pStyle w:val="ConsPlusNormal"/>
        <w:ind w:firstLine="709"/>
        <w:jc w:val="both"/>
        <w:rPr>
          <w:rFonts w:ascii="Times New Roman" w:hAnsi="Times New Roman" w:cs="Times New Roman"/>
          <w:sz w:val="24"/>
          <w:szCs w:val="24"/>
        </w:rPr>
      </w:pPr>
    </w:p>
    <w:p w:rsidR="0049031E" w:rsidRPr="007736F2" w:rsidRDefault="0049031E" w:rsidP="0049031E">
      <w:pPr>
        <w:pStyle w:val="ConsPlusNormal"/>
        <w:ind w:firstLine="709"/>
        <w:jc w:val="center"/>
        <w:rPr>
          <w:rFonts w:ascii="Times New Roman" w:hAnsi="Times New Roman" w:cs="Times New Roman"/>
          <w:b/>
          <w:sz w:val="24"/>
          <w:szCs w:val="24"/>
        </w:rPr>
      </w:pPr>
      <w:r w:rsidRPr="007736F2">
        <w:rPr>
          <w:rFonts w:ascii="Times New Roman" w:hAnsi="Times New Roman" w:cs="Times New Roman"/>
          <w:b/>
          <w:sz w:val="24"/>
          <w:szCs w:val="24"/>
        </w:rPr>
        <w:t>Подраздел 2.8. Парки,</w:t>
      </w:r>
      <w:r>
        <w:rPr>
          <w:rFonts w:ascii="Times New Roman" w:hAnsi="Times New Roman" w:cs="Times New Roman"/>
          <w:b/>
          <w:sz w:val="24"/>
          <w:szCs w:val="24"/>
        </w:rPr>
        <w:t xml:space="preserve"> </w:t>
      </w:r>
      <w:r w:rsidRPr="007736F2">
        <w:rPr>
          <w:rFonts w:ascii="Times New Roman" w:hAnsi="Times New Roman" w:cs="Times New Roman"/>
          <w:b/>
          <w:sz w:val="24"/>
          <w:szCs w:val="24"/>
        </w:rPr>
        <w:t>бульвары, скверы.</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2.8.1. На территории Вышневолоцкого</w:t>
      </w:r>
      <w:r w:rsidRPr="003B221D">
        <w:rPr>
          <w:rFonts w:ascii="Times New Roman" w:hAnsi="Times New Roman" w:cs="Times New Roman"/>
          <w:sz w:val="24"/>
          <w:szCs w:val="24"/>
        </w:rPr>
        <w:t xml:space="preserve"> городског</w:t>
      </w:r>
      <w:r>
        <w:rPr>
          <w:rFonts w:ascii="Times New Roman" w:hAnsi="Times New Roman" w:cs="Times New Roman"/>
          <w:sz w:val="24"/>
          <w:szCs w:val="24"/>
        </w:rPr>
        <w:t xml:space="preserve">о округа могут проектироваться </w:t>
      </w:r>
      <w:r w:rsidRPr="003B221D">
        <w:rPr>
          <w:rFonts w:ascii="Times New Roman" w:hAnsi="Times New Roman" w:cs="Times New Roman"/>
          <w:sz w:val="24"/>
          <w:szCs w:val="24"/>
        </w:rPr>
        <w:t>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w:t>
      </w:r>
      <w:r>
        <w:rPr>
          <w:rFonts w:ascii="Times New Roman" w:hAnsi="Times New Roman" w:cs="Times New Roman"/>
          <w:sz w:val="24"/>
          <w:szCs w:val="24"/>
        </w:rPr>
        <w:t>уппами населения не допускается.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8</w:t>
      </w:r>
      <w:r w:rsidRPr="003B221D">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8</w:t>
      </w:r>
      <w:r w:rsidRPr="003B221D">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 xml:space="preserve">8.4. </w:t>
      </w:r>
      <w:r w:rsidRPr="003B221D">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8</w:t>
      </w:r>
      <w:r w:rsidRPr="003B221D">
        <w:rPr>
          <w:rFonts w:ascii="Times New Roman" w:hAnsi="Times New Roman" w:cs="Times New Roman"/>
          <w:sz w:val="24"/>
          <w:szCs w:val="24"/>
        </w:rPr>
        <w:t xml:space="preserve">.5. Применяются сочетания различных видов и приемов озеленения: вертикального (перголы, трельяжи, шпалеры), мобильного (контейнеры, вазоны), создание </w:t>
      </w:r>
      <w:r w:rsidRPr="003B221D">
        <w:rPr>
          <w:rFonts w:ascii="Times New Roman" w:hAnsi="Times New Roman" w:cs="Times New Roman"/>
          <w:sz w:val="24"/>
          <w:szCs w:val="24"/>
        </w:rPr>
        <w:lastRenderedPageBreak/>
        <w:t>декоративных композиций из деревьев, кустарников, цветочного оформления, экзотических видов растений.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8.</w:t>
      </w:r>
      <w:r w:rsidRPr="003B221D">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8</w:t>
      </w:r>
      <w:r w:rsidRPr="003B221D">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8</w:t>
      </w:r>
      <w:r w:rsidRPr="003B221D">
        <w:rPr>
          <w:rFonts w:ascii="Times New Roman" w:hAnsi="Times New Roman" w:cs="Times New Roman"/>
          <w:sz w:val="24"/>
          <w:szCs w:val="24"/>
        </w:rPr>
        <w:t>.</w:t>
      </w:r>
      <w:r>
        <w:rPr>
          <w:rFonts w:ascii="Times New Roman" w:hAnsi="Times New Roman" w:cs="Times New Roman"/>
          <w:sz w:val="24"/>
          <w:szCs w:val="24"/>
        </w:rPr>
        <w:t>8.</w:t>
      </w:r>
      <w:r w:rsidRPr="003B221D">
        <w:rPr>
          <w:rFonts w:ascii="Times New Roman" w:hAnsi="Times New Roman" w:cs="Times New Roman"/>
          <w:sz w:val="24"/>
          <w:szCs w:val="24"/>
        </w:rPr>
        <w:t xml:space="preserve"> Бульвары и скверы предназначены для организации кратковременного отдыха, прогулок, транзитных пешеходных передвижений.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8</w:t>
      </w:r>
      <w:r w:rsidRPr="003B221D">
        <w:rPr>
          <w:rFonts w:ascii="Times New Roman" w:hAnsi="Times New Roman" w:cs="Times New Roman"/>
          <w:sz w:val="24"/>
          <w:szCs w:val="24"/>
        </w:rPr>
        <w:t>.</w:t>
      </w:r>
      <w:r>
        <w:rPr>
          <w:rFonts w:ascii="Times New Roman" w:hAnsi="Times New Roman" w:cs="Times New Roman"/>
          <w:sz w:val="24"/>
          <w:szCs w:val="24"/>
        </w:rPr>
        <w:t>9.</w:t>
      </w:r>
      <w:r w:rsidRPr="003B221D">
        <w:rPr>
          <w:rFonts w:ascii="Times New Roman" w:hAnsi="Times New Roman" w:cs="Times New Roman"/>
          <w:sz w:val="24"/>
          <w:szCs w:val="24"/>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8.10.</w:t>
      </w:r>
      <w:r w:rsidRPr="003B221D">
        <w:rPr>
          <w:rFonts w:ascii="Times New Roman" w:hAnsi="Times New Roman" w:cs="Times New Roman"/>
          <w:sz w:val="24"/>
          <w:szCs w:val="24"/>
        </w:rPr>
        <w:t xml:space="preserve">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8</w:t>
      </w:r>
      <w:r w:rsidRPr="003B221D">
        <w:rPr>
          <w:rFonts w:ascii="Times New Roman" w:hAnsi="Times New Roman" w:cs="Times New Roman"/>
          <w:sz w:val="24"/>
          <w:szCs w:val="24"/>
        </w:rPr>
        <w:t>.</w:t>
      </w:r>
      <w:r>
        <w:rPr>
          <w:rFonts w:ascii="Times New Roman" w:hAnsi="Times New Roman" w:cs="Times New Roman"/>
          <w:sz w:val="24"/>
          <w:szCs w:val="24"/>
        </w:rPr>
        <w:t>11.</w:t>
      </w:r>
      <w:r w:rsidRPr="003B221D">
        <w:rPr>
          <w:rFonts w:ascii="Times New Roman" w:hAnsi="Times New Roman" w:cs="Times New Roman"/>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используются приемы зрительного расширения озеленяемого пространства.</w:t>
      </w:r>
    </w:p>
    <w:p w:rsidR="0049031E" w:rsidRDefault="0049031E" w:rsidP="0049031E">
      <w:pPr>
        <w:pStyle w:val="ConsPlusNormal"/>
        <w:ind w:firstLine="709"/>
        <w:jc w:val="both"/>
        <w:rPr>
          <w:rFonts w:ascii="Times New Roman" w:hAnsi="Times New Roman" w:cs="Times New Roman"/>
          <w:sz w:val="24"/>
          <w:szCs w:val="24"/>
        </w:rPr>
      </w:pPr>
    </w:p>
    <w:p w:rsidR="0049031E" w:rsidRDefault="0049031E" w:rsidP="0049031E">
      <w:pPr>
        <w:pStyle w:val="ConsPlusNormal"/>
        <w:ind w:firstLine="709"/>
        <w:jc w:val="center"/>
        <w:rPr>
          <w:rFonts w:ascii="Times New Roman" w:hAnsi="Times New Roman" w:cs="Times New Roman"/>
          <w:b/>
          <w:sz w:val="24"/>
          <w:szCs w:val="24"/>
        </w:rPr>
      </w:pPr>
      <w:r w:rsidRPr="003B4E09">
        <w:rPr>
          <w:rFonts w:ascii="Times New Roman" w:hAnsi="Times New Roman" w:cs="Times New Roman"/>
          <w:b/>
          <w:sz w:val="24"/>
          <w:szCs w:val="24"/>
        </w:rPr>
        <w:t>Подраздел 2.9. Праздничное оформление территории</w:t>
      </w:r>
      <w:r>
        <w:rPr>
          <w:rFonts w:ascii="Times New Roman" w:hAnsi="Times New Roman" w:cs="Times New Roman"/>
          <w:b/>
          <w:sz w:val="24"/>
          <w:szCs w:val="24"/>
        </w:rPr>
        <w:t xml:space="preserve"> </w:t>
      </w:r>
    </w:p>
    <w:p w:rsidR="0049031E" w:rsidRPr="003B4E09" w:rsidRDefault="0049031E" w:rsidP="0049031E">
      <w:pPr>
        <w:pStyle w:val="ConsPlusNormal"/>
        <w:ind w:firstLine="709"/>
        <w:jc w:val="center"/>
        <w:rPr>
          <w:rFonts w:ascii="Times New Roman" w:hAnsi="Times New Roman" w:cs="Times New Roman"/>
          <w:b/>
          <w:sz w:val="24"/>
          <w:szCs w:val="24"/>
        </w:rPr>
      </w:pPr>
      <w:r w:rsidRPr="003B4E09">
        <w:rPr>
          <w:rFonts w:ascii="Times New Roman" w:hAnsi="Times New Roman" w:cs="Times New Roman"/>
          <w:b/>
          <w:sz w:val="24"/>
          <w:szCs w:val="24"/>
        </w:rPr>
        <w:t>Вышневолоцкого городского округа.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9</w:t>
      </w:r>
      <w:r w:rsidRPr="003B221D">
        <w:rPr>
          <w:rFonts w:ascii="Times New Roman" w:hAnsi="Times New Roman" w:cs="Times New Roman"/>
          <w:sz w:val="24"/>
          <w:szCs w:val="24"/>
        </w:rPr>
        <w:t>.1. Праздничное оф</w:t>
      </w:r>
      <w:r>
        <w:rPr>
          <w:rFonts w:ascii="Times New Roman" w:hAnsi="Times New Roman" w:cs="Times New Roman"/>
          <w:sz w:val="24"/>
          <w:szCs w:val="24"/>
        </w:rPr>
        <w:t>ормление территории Вышневолоцкого</w:t>
      </w:r>
      <w:r w:rsidRPr="003B221D">
        <w:rPr>
          <w:rFonts w:ascii="Times New Roman" w:hAnsi="Times New Roman" w:cs="Times New Roman"/>
          <w:sz w:val="24"/>
          <w:szCs w:val="24"/>
        </w:rPr>
        <w:t xml:space="preserve"> городского округа выполняется в период проведения государственных и городских праздников, мероприятий, связанных со знаменательными событиями.</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49031E" w:rsidRPr="003B221D"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w:t>
      </w:r>
      <w:r>
        <w:rPr>
          <w:rFonts w:ascii="Times New Roman" w:hAnsi="Times New Roman" w:cs="Times New Roman"/>
          <w:sz w:val="24"/>
          <w:szCs w:val="24"/>
        </w:rPr>
        <w:t>9</w:t>
      </w:r>
      <w:r w:rsidRPr="003B221D">
        <w:rPr>
          <w:rFonts w:ascii="Times New Roman" w:hAnsi="Times New Roman" w:cs="Times New Roman"/>
          <w:sz w:val="24"/>
          <w:szCs w:val="24"/>
        </w:rPr>
        <w:t>.2. Праздничное оформление зданий, строений, сооружений осуществляется их владельцами самостоятельно за счет собственных средств в рамках концепции праздничного оф</w:t>
      </w:r>
      <w:r>
        <w:rPr>
          <w:rFonts w:ascii="Times New Roman" w:hAnsi="Times New Roman" w:cs="Times New Roman"/>
          <w:sz w:val="24"/>
          <w:szCs w:val="24"/>
        </w:rPr>
        <w:t>ормления территории Вышневолоцкого</w:t>
      </w:r>
      <w:r w:rsidRPr="003B221D">
        <w:rPr>
          <w:rFonts w:ascii="Times New Roman" w:hAnsi="Times New Roman" w:cs="Times New Roman"/>
          <w:sz w:val="24"/>
          <w:szCs w:val="24"/>
        </w:rPr>
        <w:t xml:space="preserve"> городского округа.</w:t>
      </w:r>
    </w:p>
    <w:p w:rsidR="0049031E" w:rsidRDefault="0049031E" w:rsidP="0049031E">
      <w:pPr>
        <w:pStyle w:val="ConsPlusNormal"/>
        <w:ind w:firstLine="709"/>
        <w:jc w:val="both"/>
        <w:rPr>
          <w:rFonts w:ascii="Times New Roman" w:hAnsi="Times New Roman" w:cs="Times New Roman"/>
          <w:sz w:val="24"/>
          <w:szCs w:val="24"/>
        </w:rPr>
      </w:pPr>
    </w:p>
    <w:p w:rsidR="0049031E" w:rsidRDefault="0049031E" w:rsidP="0049031E">
      <w:pPr>
        <w:pStyle w:val="ConsPlusNormal"/>
        <w:ind w:firstLine="709"/>
        <w:jc w:val="center"/>
        <w:rPr>
          <w:rFonts w:ascii="Times New Roman" w:hAnsi="Times New Roman" w:cs="Times New Roman"/>
          <w:b/>
          <w:sz w:val="24"/>
          <w:szCs w:val="24"/>
        </w:rPr>
      </w:pPr>
      <w:r w:rsidRPr="003B221D">
        <w:rPr>
          <w:rFonts w:ascii="Times New Roman" w:hAnsi="Times New Roman" w:cs="Times New Roman"/>
          <w:b/>
          <w:sz w:val="24"/>
          <w:szCs w:val="24"/>
        </w:rPr>
        <w:t>Р</w:t>
      </w:r>
      <w:r>
        <w:rPr>
          <w:rFonts w:ascii="Times New Roman" w:hAnsi="Times New Roman" w:cs="Times New Roman"/>
          <w:b/>
          <w:sz w:val="24"/>
          <w:szCs w:val="24"/>
        </w:rPr>
        <w:t xml:space="preserve">аздел </w:t>
      </w:r>
      <w:r w:rsidRPr="003B221D">
        <w:rPr>
          <w:rFonts w:ascii="Times New Roman" w:hAnsi="Times New Roman" w:cs="Times New Roman"/>
          <w:b/>
          <w:sz w:val="24"/>
          <w:szCs w:val="24"/>
        </w:rPr>
        <w:t>3. Требования к содержанию, эксплуатации и благоустройству объектов жилищно-коммунального хозяйства, коммуникаций и их конструктивных элементов</w:t>
      </w:r>
      <w:r>
        <w:rPr>
          <w:rFonts w:ascii="Times New Roman" w:hAnsi="Times New Roman" w:cs="Times New Roman"/>
          <w:b/>
          <w:sz w:val="24"/>
          <w:szCs w:val="24"/>
        </w:rPr>
        <w:t>.</w:t>
      </w:r>
    </w:p>
    <w:p w:rsidR="0049031E" w:rsidRDefault="0049031E" w:rsidP="0049031E">
      <w:pPr>
        <w:pStyle w:val="ConsPlusNormal"/>
        <w:ind w:firstLine="709"/>
        <w:jc w:val="center"/>
        <w:rPr>
          <w:rFonts w:ascii="Times New Roman" w:hAnsi="Times New Roman" w:cs="Times New Roman"/>
          <w:sz w:val="24"/>
          <w:szCs w:val="24"/>
        </w:rPr>
      </w:pPr>
    </w:p>
    <w:p w:rsidR="0049031E" w:rsidRPr="00992F58" w:rsidRDefault="0049031E" w:rsidP="0049031E">
      <w:pPr>
        <w:pStyle w:val="ConsPlusNormal"/>
        <w:ind w:firstLine="709"/>
        <w:jc w:val="center"/>
        <w:rPr>
          <w:rFonts w:ascii="Times New Roman" w:hAnsi="Times New Roman" w:cs="Times New Roman"/>
          <w:b/>
          <w:sz w:val="24"/>
          <w:szCs w:val="24"/>
        </w:rPr>
      </w:pPr>
      <w:r w:rsidRPr="00992F58">
        <w:rPr>
          <w:rFonts w:ascii="Times New Roman" w:hAnsi="Times New Roman" w:cs="Times New Roman"/>
          <w:b/>
          <w:sz w:val="24"/>
          <w:szCs w:val="24"/>
        </w:rPr>
        <w:t>Подраздел 3.1. Уличное техническое оборудование.</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3.1.1.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3.1.2. Элементы инженерного оборудования не должны противоречить техническим условиям, в том числе:</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w:t>
      </w:r>
      <w:r w:rsidRPr="003B221D">
        <w:rPr>
          <w:rFonts w:ascii="Times New Roman" w:hAnsi="Times New Roman" w:cs="Times New Roman"/>
          <w:sz w:val="24"/>
          <w:szCs w:val="24"/>
        </w:rPr>
        <w:lastRenderedPageBreak/>
        <w:t>краем люка и покрытием тротуара - не более 15 мм</w:t>
      </w:r>
      <w:r>
        <w:rPr>
          <w:rFonts w:ascii="Times New Roman" w:hAnsi="Times New Roman" w:cs="Times New Roman"/>
          <w:sz w:val="24"/>
          <w:szCs w:val="24"/>
        </w:rPr>
        <w:t>.</w:t>
      </w:r>
    </w:p>
    <w:p w:rsidR="0049031E" w:rsidRDefault="0049031E" w:rsidP="0049031E">
      <w:pPr>
        <w:pStyle w:val="ConsPlusNormal"/>
        <w:ind w:firstLine="709"/>
        <w:jc w:val="both"/>
        <w:rPr>
          <w:rFonts w:ascii="Times New Roman" w:hAnsi="Times New Roman" w:cs="Times New Roman"/>
          <w:sz w:val="24"/>
          <w:szCs w:val="24"/>
        </w:rPr>
      </w:pPr>
    </w:p>
    <w:p w:rsidR="0049031E" w:rsidRDefault="0049031E" w:rsidP="0049031E">
      <w:pPr>
        <w:pStyle w:val="ConsPlusNormal"/>
        <w:ind w:firstLine="709"/>
        <w:jc w:val="center"/>
        <w:rPr>
          <w:rFonts w:ascii="Times New Roman" w:hAnsi="Times New Roman" w:cs="Times New Roman"/>
          <w:b/>
          <w:sz w:val="24"/>
          <w:szCs w:val="24"/>
        </w:rPr>
      </w:pPr>
      <w:r w:rsidRPr="00992F58">
        <w:rPr>
          <w:rFonts w:ascii="Times New Roman" w:hAnsi="Times New Roman" w:cs="Times New Roman"/>
          <w:b/>
          <w:sz w:val="24"/>
          <w:szCs w:val="24"/>
        </w:rPr>
        <w:t xml:space="preserve">Подраздел 3.2. Требования к содержанию и благоустройству </w:t>
      </w:r>
    </w:p>
    <w:p w:rsidR="0049031E" w:rsidRPr="00992F58" w:rsidRDefault="0049031E" w:rsidP="0049031E">
      <w:pPr>
        <w:pStyle w:val="ConsPlusNormal"/>
        <w:ind w:firstLine="709"/>
        <w:jc w:val="center"/>
        <w:rPr>
          <w:rFonts w:ascii="Times New Roman" w:hAnsi="Times New Roman" w:cs="Times New Roman"/>
          <w:b/>
          <w:sz w:val="24"/>
          <w:szCs w:val="24"/>
        </w:rPr>
      </w:pPr>
      <w:r w:rsidRPr="00992F58">
        <w:rPr>
          <w:rFonts w:ascii="Times New Roman" w:hAnsi="Times New Roman" w:cs="Times New Roman"/>
          <w:b/>
          <w:sz w:val="24"/>
          <w:szCs w:val="24"/>
        </w:rPr>
        <w:t>инженерных коммуникаций.</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3.2.1. </w:t>
      </w:r>
      <w:r w:rsidRPr="003B221D">
        <w:rPr>
          <w:rFonts w:ascii="Times New Roman" w:hAnsi="Times New Roman" w:cs="Times New Roman"/>
          <w:sz w:val="24"/>
          <w:szCs w:val="24"/>
        </w:rPr>
        <w:t>Проектирование комплексного благоустройства на терр</w:t>
      </w:r>
      <w:r>
        <w:rPr>
          <w:rFonts w:ascii="Times New Roman" w:hAnsi="Times New Roman" w:cs="Times New Roman"/>
          <w:sz w:val="24"/>
          <w:szCs w:val="24"/>
        </w:rPr>
        <w:t>иториях инженерных коммуникаций</w:t>
      </w:r>
      <w:r w:rsidRPr="003B221D">
        <w:rPr>
          <w:rFonts w:ascii="Times New Roman" w:hAnsi="Times New Roman" w:cs="Times New Roman"/>
          <w:sz w:val="24"/>
          <w:szCs w:val="24"/>
        </w:rPr>
        <w:t xml:space="preserve">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Наружные инженерные коммуникации (сети газо-, водо-, электро-, теплоснабжения, сети ливневой канализации, подстанции, газораспределительные пункты, центральные тепловые узлы, тепловые узлы, повысительные насосные станции и др.), их конструктивные элементы должны находиться в технически исправном состоянии, а охранные зоны содержаться в чистоте.</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w:t>
      </w:r>
      <w:r>
        <w:rPr>
          <w:rFonts w:ascii="Times New Roman" w:hAnsi="Times New Roman" w:cs="Times New Roman"/>
          <w:sz w:val="24"/>
          <w:szCs w:val="24"/>
        </w:rPr>
        <w:t>3</w:t>
      </w:r>
      <w:r w:rsidRPr="003B221D">
        <w:rPr>
          <w:rFonts w:ascii="Times New Roman" w:hAnsi="Times New Roman" w:cs="Times New Roman"/>
          <w:sz w:val="24"/>
          <w:szCs w:val="24"/>
        </w:rPr>
        <w:t>.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xml:space="preserve">3.2.4. Правообладатели обязаны: </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1B6C93">
        <w:rPr>
          <w:rFonts w:ascii="Times New Roman" w:hAnsi="Times New Roman" w:cs="Times New Roman"/>
          <w:sz w:val="24"/>
          <w:szCs w:val="24"/>
        </w:rPr>
        <w:t xml:space="preserve">содержать </w:t>
      </w:r>
      <w:r>
        <w:rPr>
          <w:rFonts w:ascii="Times New Roman" w:hAnsi="Times New Roman" w:cs="Times New Roman"/>
          <w:sz w:val="24"/>
          <w:szCs w:val="24"/>
        </w:rPr>
        <w:t>люки смотровых и дождеприемных колодцев ливневой канализации</w:t>
      </w:r>
      <w:r w:rsidRPr="001B6C93">
        <w:rPr>
          <w:rFonts w:ascii="Times New Roman" w:hAnsi="Times New Roman" w:cs="Times New Roman"/>
          <w:sz w:val="24"/>
          <w:szCs w:val="24"/>
        </w:rPr>
        <w:t xml:space="preserve">, </w:t>
      </w:r>
      <w:r>
        <w:rPr>
          <w:rFonts w:ascii="Times New Roman" w:hAnsi="Times New Roman" w:cs="Times New Roman"/>
          <w:sz w:val="24"/>
          <w:szCs w:val="24"/>
        </w:rPr>
        <w:t xml:space="preserve">камер инженерных сетей, </w:t>
      </w:r>
      <w:r w:rsidRPr="001B6C93">
        <w:rPr>
          <w:rFonts w:ascii="Times New Roman" w:hAnsi="Times New Roman" w:cs="Times New Roman"/>
          <w:sz w:val="24"/>
          <w:szCs w:val="24"/>
        </w:rPr>
        <w:t>а также примыкающу</w:t>
      </w:r>
      <w:r>
        <w:rPr>
          <w:rFonts w:ascii="Times New Roman" w:hAnsi="Times New Roman" w:cs="Times New Roman"/>
          <w:sz w:val="24"/>
          <w:szCs w:val="24"/>
        </w:rPr>
        <w:t>ю к ним территорию на расстоянии 1 метра от</w:t>
      </w:r>
      <w:r w:rsidRPr="001B6C93">
        <w:rPr>
          <w:rFonts w:ascii="Times New Roman" w:hAnsi="Times New Roman" w:cs="Times New Roman"/>
          <w:sz w:val="24"/>
          <w:szCs w:val="24"/>
        </w:rPr>
        <w:t xml:space="preserve"> края горловины колодца в соответствии с действующим нормативными документами;</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восстанавливать при ремонте смотрового колодца примыкающее к нему асфальтовое покрытие прямолинейными картами площадью не менее 1 метра;</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использовать на проезжих частях люки, соответствующие действующим нормативным документам;</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xml:space="preserve">- соблюдать сроки </w:t>
      </w:r>
      <w:r>
        <w:rPr>
          <w:rFonts w:ascii="Times New Roman" w:hAnsi="Times New Roman" w:cs="Times New Roman"/>
          <w:sz w:val="24"/>
          <w:szCs w:val="24"/>
        </w:rPr>
        <w:t xml:space="preserve">по </w:t>
      </w:r>
      <w:r w:rsidRPr="001B6C93">
        <w:rPr>
          <w:rFonts w:ascii="Times New Roman" w:hAnsi="Times New Roman" w:cs="Times New Roman"/>
          <w:sz w:val="24"/>
          <w:szCs w:val="24"/>
        </w:rPr>
        <w:t>ремонт</w:t>
      </w:r>
      <w:r>
        <w:rPr>
          <w:rFonts w:ascii="Times New Roman" w:hAnsi="Times New Roman" w:cs="Times New Roman"/>
          <w:sz w:val="24"/>
          <w:szCs w:val="24"/>
        </w:rPr>
        <w:t>у</w:t>
      </w:r>
      <w:r w:rsidRPr="001B6C93">
        <w:rPr>
          <w:rFonts w:ascii="Times New Roman" w:hAnsi="Times New Roman" w:cs="Times New Roman"/>
          <w:sz w:val="24"/>
          <w:szCs w:val="24"/>
        </w:rPr>
        <w:t xml:space="preserve"> колодцев и устранению повреждений асфальтового покрытия, регламентированные действующими нормативными документами;</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49031E" w:rsidRDefault="0049031E" w:rsidP="0049031E">
      <w:pPr>
        <w:pStyle w:val="ConsPlusNormal"/>
        <w:ind w:firstLine="851"/>
        <w:jc w:val="both"/>
        <w:rPr>
          <w:rFonts w:ascii="Times New Roman" w:hAnsi="Times New Roman" w:cs="Times New Roman"/>
          <w:sz w:val="24"/>
          <w:szCs w:val="24"/>
        </w:rPr>
      </w:pPr>
      <w:r w:rsidRPr="00227A97">
        <w:rPr>
          <w:rFonts w:ascii="Times New Roman" w:hAnsi="Times New Roman" w:cs="Times New Roman"/>
          <w:sz w:val="24"/>
          <w:szCs w:val="24"/>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r>
        <w:rPr>
          <w:rFonts w:ascii="Times New Roman" w:hAnsi="Times New Roman" w:cs="Times New Roman"/>
          <w:sz w:val="24"/>
          <w:szCs w:val="24"/>
        </w:rPr>
        <w:t>;</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49031E" w:rsidRDefault="0049031E" w:rsidP="0049031E">
      <w:pPr>
        <w:pStyle w:val="ConsPlusNormal"/>
        <w:ind w:firstLine="851"/>
        <w:jc w:val="both"/>
        <w:rPr>
          <w:rFonts w:ascii="Times New Roman" w:hAnsi="Times New Roman" w:cs="Times New Roman"/>
          <w:sz w:val="24"/>
          <w:szCs w:val="24"/>
        </w:rPr>
      </w:pPr>
      <w:r w:rsidRPr="001B6C93">
        <w:rPr>
          <w:rFonts w:ascii="Times New Roman" w:hAnsi="Times New Roman" w:cs="Times New Roman"/>
          <w:sz w:val="24"/>
          <w:szCs w:val="24"/>
        </w:rPr>
        <w:lastRenderedPageBreak/>
        <w:t>- не допускать подтопления дорог, улиц, внутриквартальных</w:t>
      </w:r>
      <w:r>
        <w:rPr>
          <w:rFonts w:ascii="Times New Roman" w:hAnsi="Times New Roman" w:cs="Times New Roman"/>
          <w:sz w:val="24"/>
          <w:szCs w:val="24"/>
        </w:rPr>
        <w:t xml:space="preserve"> проездов, дворовых </w:t>
      </w:r>
      <w:r w:rsidRPr="001B6C93">
        <w:rPr>
          <w:rFonts w:ascii="Times New Roman" w:hAnsi="Times New Roman" w:cs="Times New Roman"/>
          <w:sz w:val="24"/>
          <w:szCs w:val="24"/>
        </w:rPr>
        <w:t xml:space="preserve"> и иных территорий, исключающего движение пешеходов и (или) транспорта.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3.2.5. При возникновении подтоплений глубиной более 2 см и площадью, превышающей 3 квадратных метра, из-за нарушения работы ливневой системы водоотведения, ликвидация подтоплений производится за счет средств собственника или владельца ливневой системы водоотведения. При этом приведение работоспособности ливневой системы водоотведения в надлежащее состояние, производится Правообладателем в срок не более 3 суток.</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3.2.7.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20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уполномоченным структурным</w:t>
      </w:r>
      <w:r>
        <w:rPr>
          <w:rFonts w:ascii="Times New Roman" w:hAnsi="Times New Roman" w:cs="Times New Roman"/>
          <w:sz w:val="24"/>
          <w:szCs w:val="24"/>
        </w:rPr>
        <w:t xml:space="preserve"> (самостоятельным структурным)</w:t>
      </w:r>
      <w:r w:rsidRPr="003B221D">
        <w:rPr>
          <w:rFonts w:ascii="Times New Roman" w:hAnsi="Times New Roman" w:cs="Times New Roman"/>
          <w:sz w:val="24"/>
          <w:szCs w:val="24"/>
        </w:rPr>
        <w:t xml:space="preserve"> подразделением администрации </w:t>
      </w:r>
      <w:r>
        <w:rPr>
          <w:rFonts w:ascii="Times New Roman" w:hAnsi="Times New Roman" w:cs="Times New Roman"/>
          <w:sz w:val="24"/>
          <w:szCs w:val="24"/>
        </w:rPr>
        <w:t>Вышневолоцкого городского округа</w:t>
      </w:r>
      <w:r w:rsidRPr="003B221D">
        <w:rPr>
          <w:rFonts w:ascii="Times New Roman" w:hAnsi="Times New Roman" w:cs="Times New Roman"/>
          <w:sz w:val="24"/>
          <w:szCs w:val="24"/>
        </w:rPr>
        <w:t xml:space="preserve"> и выполняется за счет средств Правообладателя.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3.2.8. Не допускается наличие повреждений на смотровых и дождеприемных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3.2.9. Не допускаются отсутствие, загрязнение ограждений, люков смотровых и дождеприемных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За ненадлежащее содержание и несвоевременное обслуживание инженерных коммуникаций ответственность возлагается на Правообладателя.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3.2.10. Извлечение осадков и мусора из смотровых и дождеприемных колодцев инженерных коммуникаций производится Правообладателем.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3.2.11.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3.2.12. В целях поддержания нормальных условий эксплуатации внутриквартальных и домовых сетей физическим и юридическим лицам запрещается: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самовольно, без согласования с Правообладателем вскрывать смотровые колодцы, дождеприемные колодцы, вентиляционные отверстия, оголовки, ворота, двери, запорные и защитные устройства инженерных коммуникаций;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регулировать запорные устройства на сетях водопровода, канализации, теплотрасс, объектов связи;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производить какие-либо работы на инженерных коммуникациях без разрешения Правообладателя;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оставлять колодцы инженерных коммуникаций неплотно закрытыми и закрывать разбитыми крышками;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отводить поверхностные воды в систему хозяйственно-бытовой канализации;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пользоваться пожарными гидрантами в хозяйственных целях;</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производить забор воды от уличных колонок с помощью шлангов;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производить разборку колонок;</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w:t>
      </w:r>
      <w:r w:rsidRPr="003B221D">
        <w:rPr>
          <w:rFonts w:ascii="Times New Roman" w:hAnsi="Times New Roman" w:cs="Times New Roman"/>
          <w:sz w:val="24"/>
          <w:szCs w:val="24"/>
        </w:rPr>
        <w:t xml:space="preserve">при производстве земляных и дорожных работ на улицах и внутриквартальных </w:t>
      </w:r>
      <w:r w:rsidRPr="003B221D">
        <w:rPr>
          <w:rFonts w:ascii="Times New Roman" w:hAnsi="Times New Roman" w:cs="Times New Roman"/>
          <w:sz w:val="24"/>
          <w:szCs w:val="24"/>
        </w:rPr>
        <w:lastRenderedPageBreak/>
        <w:t>территориях сбивать люки и засыпать грунтом колодцы инженерных коммуникаций, при асфальтировании - покрывать асфальтом;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посадка деревьев в пределах охранных зон инженерных коммуникаций.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3.2.13.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3.2.14. Смотровые и дождеприемные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3.2.15.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3.2.16. Решетки дождеприемных колодцев ливневой канализации должны постоянно находиться в очищенном состоянии. Не допускаются засорение, заиливание решеток и колодцев, ограничивающие их пропускную способность. Загрязнения, заиливание решеток и колодцев, ограничивающие их пропускную способность должны устраняться Правообладателем в срок не </w:t>
      </w:r>
      <w:r w:rsidRPr="00B559F9">
        <w:rPr>
          <w:rFonts w:ascii="Times New Roman" w:hAnsi="Times New Roman" w:cs="Times New Roman"/>
          <w:sz w:val="24"/>
          <w:szCs w:val="24"/>
        </w:rPr>
        <w:t>более 3 суток</w:t>
      </w:r>
      <w:r w:rsidRPr="003B221D">
        <w:rPr>
          <w:rFonts w:ascii="Times New Roman" w:hAnsi="Times New Roman" w:cs="Times New Roman"/>
          <w:sz w:val="24"/>
          <w:szCs w:val="24"/>
        </w:rPr>
        <w:t xml:space="preserve"> с момента обнаружения. Профилактическое обследование смотровых и дождеприемных колодцев ливневой канализации и их очистка производятся не реже двух раз в год Правообладателем. После очистки смотровых и дождеприемных колодцев все виды извлеченных загрязнений подлежат немедленному вывозу.</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3.2.17.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Не допускается отклонение уровня сопряжения люков смотровых колодцев инженерных коммуникаций, дождеприемных колодцев ливневой канализации с покрытием проезжей части, тротуаров, пешеходных и велосипедных дорожек, зеленых зон более чем на 2 см.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w:t>
      </w:r>
      <w:r w:rsidRPr="00B559F9">
        <w:rPr>
          <w:rFonts w:ascii="Times New Roman" w:hAnsi="Times New Roman" w:cs="Times New Roman"/>
          <w:sz w:val="24"/>
          <w:szCs w:val="24"/>
        </w:rPr>
        <w:t>трех суток</w:t>
      </w:r>
      <w:r w:rsidRPr="003B221D">
        <w:rPr>
          <w:rFonts w:ascii="Times New Roman" w:hAnsi="Times New Roman" w:cs="Times New Roman"/>
          <w:sz w:val="24"/>
          <w:szCs w:val="24"/>
        </w:rPr>
        <w:t xml:space="preserve"> с момента обнаружения.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3.2.18.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w:t>
      </w:r>
      <w:r w:rsidRPr="00B559F9">
        <w:rPr>
          <w:rFonts w:ascii="Times New Roman" w:hAnsi="Times New Roman" w:cs="Times New Roman"/>
          <w:sz w:val="24"/>
          <w:szCs w:val="24"/>
        </w:rPr>
        <w:t>трех часов с</w:t>
      </w:r>
      <w:r w:rsidRPr="003B221D">
        <w:rPr>
          <w:rFonts w:ascii="Times New Roman" w:hAnsi="Times New Roman" w:cs="Times New Roman"/>
          <w:sz w:val="24"/>
          <w:szCs w:val="24"/>
        </w:rPr>
        <w:t xml:space="preserve"> момента обнаружения Правообладатель заменяет или восстанавливает крышки или решетки колодцев.</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3.2.</w:t>
      </w:r>
      <w:r>
        <w:rPr>
          <w:rFonts w:ascii="Times New Roman" w:hAnsi="Times New Roman" w:cs="Times New Roman"/>
          <w:sz w:val="24"/>
          <w:szCs w:val="24"/>
        </w:rPr>
        <w:t>19</w:t>
      </w:r>
      <w:r w:rsidRPr="00E80134">
        <w:rPr>
          <w:rFonts w:ascii="Times New Roman" w:hAnsi="Times New Roman" w:cs="Times New Roman"/>
          <w:sz w:val="24"/>
          <w:szCs w:val="24"/>
        </w:rPr>
        <w:t>. Запрещается:</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самовольное присоединение к сетям ливневой канализации;</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устройство водопроводных труб недостаточного диаметра, их укладка выше отметки дна канавы, кювета;</w:t>
      </w:r>
    </w:p>
    <w:p w:rsidR="0049031E" w:rsidRPr="00E80134"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прокладка </w:t>
      </w:r>
      <w:r w:rsidRPr="00E80134">
        <w:rPr>
          <w:rFonts w:ascii="Times New Roman" w:hAnsi="Times New Roman" w:cs="Times New Roman"/>
          <w:sz w:val="24"/>
          <w:szCs w:val="24"/>
        </w:rPr>
        <w:t>электрических кабелей, кабелей связи, установка опор различного назначения и иных сооружений в водоотводных кюветах и канавах, водопроводных трубах;</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сброс в сети ливневой канализации веществ, оказывающих негативное воздействие на водосточные трубопроводные системы и засоряющих линейные участки трубопроводов и колодцы или отлагающихся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возведение над сетями ливневой канализации зданий, строений, сооружений.</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3.2.2</w:t>
      </w:r>
      <w:r>
        <w:rPr>
          <w:rFonts w:ascii="Times New Roman" w:hAnsi="Times New Roman" w:cs="Times New Roman"/>
          <w:sz w:val="24"/>
          <w:szCs w:val="24"/>
        </w:rPr>
        <w:t>0</w:t>
      </w:r>
      <w:r w:rsidRPr="00E80134">
        <w:rPr>
          <w:rFonts w:ascii="Times New Roman" w:hAnsi="Times New Roman" w:cs="Times New Roman"/>
          <w:sz w:val="24"/>
          <w:szCs w:val="24"/>
        </w:rPr>
        <w:t>. На</w:t>
      </w:r>
      <w:r>
        <w:rPr>
          <w:rFonts w:ascii="Times New Roman" w:hAnsi="Times New Roman" w:cs="Times New Roman"/>
          <w:sz w:val="24"/>
          <w:szCs w:val="24"/>
        </w:rPr>
        <w:t xml:space="preserve"> сетях ливневой канализации не д</w:t>
      </w:r>
      <w:r w:rsidRPr="00E80134">
        <w:rPr>
          <w:rFonts w:ascii="Times New Roman" w:hAnsi="Times New Roman" w:cs="Times New Roman"/>
          <w:sz w:val="24"/>
          <w:szCs w:val="24"/>
        </w:rPr>
        <w:t>о</w:t>
      </w:r>
      <w:r>
        <w:rPr>
          <w:rFonts w:ascii="Times New Roman" w:hAnsi="Times New Roman" w:cs="Times New Roman"/>
          <w:sz w:val="24"/>
          <w:szCs w:val="24"/>
        </w:rPr>
        <w:t>л</w:t>
      </w:r>
      <w:r w:rsidRPr="00E80134">
        <w:rPr>
          <w:rFonts w:ascii="Times New Roman" w:hAnsi="Times New Roman" w:cs="Times New Roman"/>
          <w:sz w:val="24"/>
          <w:szCs w:val="24"/>
        </w:rPr>
        <w:t>жно допускаться накапливани</w:t>
      </w:r>
      <w:r>
        <w:rPr>
          <w:rFonts w:ascii="Times New Roman" w:hAnsi="Times New Roman" w:cs="Times New Roman"/>
          <w:sz w:val="24"/>
          <w:szCs w:val="24"/>
        </w:rPr>
        <w:t>е</w:t>
      </w:r>
      <w:r w:rsidRPr="00E80134">
        <w:rPr>
          <w:rFonts w:ascii="Times New Roman" w:hAnsi="Times New Roman" w:cs="Times New Roman"/>
          <w:sz w:val="24"/>
          <w:szCs w:val="24"/>
        </w:rPr>
        <w:t xml:space="preserve"> мусора и складировани</w:t>
      </w:r>
      <w:r>
        <w:rPr>
          <w:rFonts w:ascii="Times New Roman" w:hAnsi="Times New Roman" w:cs="Times New Roman"/>
          <w:sz w:val="24"/>
          <w:szCs w:val="24"/>
        </w:rPr>
        <w:t>е</w:t>
      </w:r>
      <w:r w:rsidRPr="00E80134">
        <w:rPr>
          <w:rFonts w:ascii="Times New Roman" w:hAnsi="Times New Roman" w:cs="Times New Roman"/>
          <w:sz w:val="24"/>
          <w:szCs w:val="24"/>
        </w:rPr>
        <w:t xml:space="preserve"> различных материалов и предметов, загрязняющих территорию или препятствующих нормальной эксплуатации ливневой канализации.</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3.2.2</w:t>
      </w:r>
      <w:r>
        <w:rPr>
          <w:rFonts w:ascii="Times New Roman" w:hAnsi="Times New Roman" w:cs="Times New Roman"/>
          <w:sz w:val="24"/>
          <w:szCs w:val="24"/>
        </w:rPr>
        <w:t>1</w:t>
      </w:r>
      <w:r w:rsidRPr="00E80134">
        <w:rPr>
          <w:rFonts w:ascii="Times New Roman" w:hAnsi="Times New Roman" w:cs="Times New Roman"/>
          <w:sz w:val="24"/>
          <w:szCs w:val="24"/>
        </w:rPr>
        <w:t>.В целях сохранности коллекторов ливневой канали</w:t>
      </w:r>
      <w:r>
        <w:rPr>
          <w:rFonts w:ascii="Times New Roman" w:hAnsi="Times New Roman" w:cs="Times New Roman"/>
          <w:sz w:val="24"/>
          <w:szCs w:val="24"/>
        </w:rPr>
        <w:t>зации устанавливается охранная з</w:t>
      </w:r>
      <w:r w:rsidRPr="00E80134">
        <w:rPr>
          <w:rFonts w:ascii="Times New Roman" w:hAnsi="Times New Roman" w:cs="Times New Roman"/>
          <w:sz w:val="24"/>
          <w:szCs w:val="24"/>
        </w:rPr>
        <w:t>она – 2 (два) метра в каждую строну от оси коллектора.</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3.2.2</w:t>
      </w:r>
      <w:r>
        <w:rPr>
          <w:rFonts w:ascii="Times New Roman" w:hAnsi="Times New Roman" w:cs="Times New Roman"/>
          <w:sz w:val="24"/>
          <w:szCs w:val="24"/>
        </w:rPr>
        <w:t>2</w:t>
      </w:r>
      <w:r w:rsidRPr="00E80134">
        <w:rPr>
          <w:rFonts w:ascii="Times New Roman" w:hAnsi="Times New Roman" w:cs="Times New Roman"/>
          <w:sz w:val="24"/>
          <w:szCs w:val="24"/>
        </w:rPr>
        <w:t xml:space="preserve">. В пределах охранной зоны коллекторов ливневой канализации  без </w:t>
      </w:r>
      <w:r w:rsidRPr="00E80134">
        <w:rPr>
          <w:rFonts w:ascii="Times New Roman" w:hAnsi="Times New Roman" w:cs="Times New Roman"/>
          <w:sz w:val="24"/>
          <w:szCs w:val="24"/>
        </w:rPr>
        <w:lastRenderedPageBreak/>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производить земляные работы;</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повреждать люки ливневой канализации, взламывать или разрушать водоприемные люки;</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осуществлять строительство, устанавливать здания, строения  и сооружения;</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сбрасывать промышленные, коммунальные отходы, мусор и иные материалы.</w:t>
      </w:r>
    </w:p>
    <w:p w:rsidR="0049031E"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3.2.2</w:t>
      </w:r>
      <w:r>
        <w:rPr>
          <w:rFonts w:ascii="Times New Roman" w:hAnsi="Times New Roman" w:cs="Times New Roman"/>
          <w:sz w:val="24"/>
          <w:szCs w:val="24"/>
        </w:rPr>
        <w:t>3</w:t>
      </w:r>
      <w:r w:rsidRPr="00E80134">
        <w:rPr>
          <w:rFonts w:ascii="Times New Roman" w:hAnsi="Times New Roman" w:cs="Times New Roman"/>
          <w:sz w:val="24"/>
          <w:szCs w:val="24"/>
        </w:rPr>
        <w:t>. 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должны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3.2.24. Водопропускные кюветы или канавы по дну или по всему периметру следует укреплять (одерновка, каменное мощение, монолитные бетон, железобетон, керамика и др.), угол откосов кюветов необходимо принимать в зависимости от видов грунта.</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3.2.25. Минимальные и максимальные уклоны необходимо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быстростоков (ступенчатых перепадов).</w:t>
      </w:r>
    </w:p>
    <w:p w:rsidR="0049031E" w:rsidRDefault="0049031E" w:rsidP="0049031E">
      <w:pPr>
        <w:pStyle w:val="ConsPlusNormal"/>
        <w:ind w:firstLine="851"/>
        <w:jc w:val="both"/>
        <w:rPr>
          <w:rFonts w:ascii="Times New Roman" w:hAnsi="Times New Roman" w:cs="Times New Roman"/>
          <w:sz w:val="24"/>
          <w:szCs w:val="24"/>
        </w:rPr>
      </w:pPr>
      <w:r w:rsidRPr="00E941BB">
        <w:rPr>
          <w:rFonts w:ascii="Times New Roman" w:hAnsi="Times New Roman" w:cs="Times New Roman"/>
          <w:sz w:val="24"/>
          <w:szCs w:val="24"/>
        </w:rPr>
        <w:t>3.2.2</w:t>
      </w:r>
      <w:r>
        <w:rPr>
          <w:rFonts w:ascii="Times New Roman" w:hAnsi="Times New Roman" w:cs="Times New Roman"/>
          <w:sz w:val="24"/>
          <w:szCs w:val="24"/>
        </w:rPr>
        <w:t>6</w:t>
      </w:r>
      <w:r w:rsidRPr="00E941BB">
        <w:rPr>
          <w:rFonts w:ascii="Times New Roman" w:hAnsi="Times New Roman" w:cs="Times New Roman"/>
          <w:sz w:val="24"/>
          <w:szCs w:val="24"/>
        </w:rPr>
        <w:t>.</w:t>
      </w:r>
      <w:r w:rsidRPr="003B221D">
        <w:rPr>
          <w:rFonts w:ascii="Times New Roman" w:hAnsi="Times New Roman" w:cs="Times New Roman"/>
          <w:sz w:val="24"/>
          <w:szCs w:val="24"/>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w:t>
      </w:r>
      <w:r>
        <w:rPr>
          <w:rFonts w:ascii="Times New Roman" w:hAnsi="Times New Roman" w:cs="Times New Roman"/>
          <w:sz w:val="24"/>
          <w:szCs w:val="24"/>
        </w:rPr>
        <w:t>27</w:t>
      </w:r>
      <w:r w:rsidRPr="003B221D">
        <w:rPr>
          <w:rFonts w:ascii="Times New Roman" w:hAnsi="Times New Roman" w:cs="Times New Roman"/>
          <w:sz w:val="24"/>
          <w:szCs w:val="24"/>
        </w:rPr>
        <w:t xml:space="preserve">.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w:t>
      </w:r>
      <w:r>
        <w:rPr>
          <w:rFonts w:ascii="Times New Roman" w:hAnsi="Times New Roman" w:cs="Times New Roman"/>
          <w:sz w:val="24"/>
          <w:szCs w:val="24"/>
        </w:rPr>
        <w:t>самостоятельным структурным</w:t>
      </w:r>
      <w:r w:rsidRPr="003B221D">
        <w:rPr>
          <w:rFonts w:ascii="Times New Roman" w:hAnsi="Times New Roman" w:cs="Times New Roman"/>
          <w:sz w:val="24"/>
          <w:szCs w:val="24"/>
        </w:rPr>
        <w:t xml:space="preserve"> </w:t>
      </w:r>
      <w:r>
        <w:rPr>
          <w:rFonts w:ascii="Times New Roman" w:hAnsi="Times New Roman" w:cs="Times New Roman"/>
          <w:sz w:val="24"/>
          <w:szCs w:val="24"/>
        </w:rPr>
        <w:t>(</w:t>
      </w:r>
      <w:r w:rsidRPr="003B221D">
        <w:rPr>
          <w:rFonts w:ascii="Times New Roman" w:hAnsi="Times New Roman" w:cs="Times New Roman"/>
          <w:sz w:val="24"/>
          <w:szCs w:val="24"/>
        </w:rPr>
        <w:t>структурным</w:t>
      </w:r>
      <w:r>
        <w:rPr>
          <w:rFonts w:ascii="Times New Roman" w:hAnsi="Times New Roman" w:cs="Times New Roman"/>
          <w:sz w:val="24"/>
          <w:szCs w:val="24"/>
        </w:rPr>
        <w:t>)</w:t>
      </w:r>
      <w:r w:rsidRPr="003B221D">
        <w:rPr>
          <w:rFonts w:ascii="Times New Roman" w:hAnsi="Times New Roman" w:cs="Times New Roman"/>
          <w:sz w:val="24"/>
          <w:szCs w:val="24"/>
        </w:rPr>
        <w:t xml:space="preserve"> подразделением </w:t>
      </w:r>
      <w:r>
        <w:rPr>
          <w:rFonts w:ascii="Times New Roman" w:hAnsi="Times New Roman" w:cs="Times New Roman"/>
          <w:sz w:val="24"/>
          <w:szCs w:val="24"/>
        </w:rPr>
        <w:t>А</w:t>
      </w:r>
      <w:r w:rsidRPr="003B221D">
        <w:rPr>
          <w:rFonts w:ascii="Times New Roman" w:hAnsi="Times New Roman" w:cs="Times New Roman"/>
          <w:sz w:val="24"/>
          <w:szCs w:val="24"/>
        </w:rPr>
        <w:t xml:space="preserve">дминистрации </w:t>
      </w:r>
      <w:r>
        <w:rPr>
          <w:rFonts w:ascii="Times New Roman" w:hAnsi="Times New Roman" w:cs="Times New Roman"/>
          <w:sz w:val="24"/>
          <w:szCs w:val="24"/>
        </w:rPr>
        <w:t>Вышневолоцкого городского округа.</w:t>
      </w:r>
    </w:p>
    <w:p w:rsidR="0049031E" w:rsidRDefault="0049031E" w:rsidP="0049031E">
      <w:pPr>
        <w:pStyle w:val="ConsPlusNormal"/>
        <w:ind w:firstLine="851"/>
        <w:jc w:val="both"/>
        <w:rPr>
          <w:rFonts w:ascii="Times New Roman" w:hAnsi="Times New Roman" w:cs="Times New Roman"/>
          <w:sz w:val="24"/>
          <w:szCs w:val="24"/>
        </w:rPr>
      </w:pPr>
      <w:r w:rsidRPr="00B559F9">
        <w:rPr>
          <w:rFonts w:ascii="Times New Roman" w:hAnsi="Times New Roman" w:cs="Times New Roman"/>
          <w:sz w:val="24"/>
          <w:szCs w:val="24"/>
        </w:rPr>
        <w:t>3.2.</w:t>
      </w:r>
      <w:r>
        <w:rPr>
          <w:rFonts w:ascii="Times New Roman" w:hAnsi="Times New Roman" w:cs="Times New Roman"/>
          <w:sz w:val="24"/>
          <w:szCs w:val="24"/>
        </w:rPr>
        <w:t>28</w:t>
      </w:r>
      <w:r w:rsidRPr="003B221D">
        <w:rPr>
          <w:rFonts w:ascii="Times New Roman" w:hAnsi="Times New Roman" w:cs="Times New Roman"/>
          <w:sz w:val="24"/>
          <w:szCs w:val="24"/>
        </w:rPr>
        <w:t xml:space="preserve"> Не допускается использовать в качестве крепления подвесных линий связи и воздушно-кабельных переходов:</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w:t>
      </w:r>
      <w:r>
        <w:rPr>
          <w:rFonts w:ascii="Times New Roman" w:hAnsi="Times New Roman" w:cs="Times New Roman"/>
          <w:sz w:val="24"/>
          <w:szCs w:val="24"/>
        </w:rPr>
        <w:t>29</w:t>
      </w:r>
      <w:r w:rsidRPr="003B221D">
        <w:rPr>
          <w:rFonts w:ascii="Times New Roman" w:hAnsi="Times New Roman" w:cs="Times New Roman"/>
          <w:sz w:val="24"/>
          <w:szCs w:val="24"/>
        </w:rPr>
        <w:t>. Не допускается:</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отсутствие наружной изоляции наземных линий теплосети;</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пересекать дороги при прокладке кабелей связи воздушным способом от одного здания, строения, сооружения к другому;</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размещать запасы кабеля вне распределительного муфтового шкафа.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3.2.</w:t>
      </w:r>
      <w:r>
        <w:rPr>
          <w:rFonts w:ascii="Times New Roman" w:hAnsi="Times New Roman" w:cs="Times New Roman"/>
          <w:sz w:val="24"/>
          <w:szCs w:val="24"/>
        </w:rPr>
        <w:t>30</w:t>
      </w:r>
      <w:r w:rsidRPr="003B221D">
        <w:rPr>
          <w:rFonts w:ascii="Times New Roman" w:hAnsi="Times New Roman" w:cs="Times New Roman"/>
          <w:sz w:val="24"/>
          <w:szCs w:val="24"/>
        </w:rPr>
        <w:t>.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3.2.3</w:t>
      </w:r>
      <w:r>
        <w:rPr>
          <w:rFonts w:ascii="Times New Roman" w:hAnsi="Times New Roman" w:cs="Times New Roman"/>
          <w:sz w:val="24"/>
          <w:szCs w:val="24"/>
        </w:rPr>
        <w:t>1</w:t>
      </w:r>
      <w:r w:rsidRPr="00E80134">
        <w:rPr>
          <w:rFonts w:ascii="Times New Roman" w:hAnsi="Times New Roman" w:cs="Times New Roman"/>
          <w:sz w:val="24"/>
          <w:szCs w:val="24"/>
        </w:rPr>
        <w:t>.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xml:space="preserve">- осуществлять контроль за содержанием охранных зон инженерных коммуникаций, в том числе за своевременной очисткой их от горючих материалов, </w:t>
      </w:r>
      <w:r>
        <w:rPr>
          <w:rFonts w:ascii="Times New Roman" w:hAnsi="Times New Roman" w:cs="Times New Roman"/>
          <w:sz w:val="24"/>
          <w:szCs w:val="24"/>
        </w:rPr>
        <w:t>м</w:t>
      </w:r>
      <w:r w:rsidRPr="00E80134">
        <w:rPr>
          <w:rFonts w:ascii="Times New Roman" w:hAnsi="Times New Roman" w:cs="Times New Roman"/>
          <w:sz w:val="24"/>
          <w:szCs w:val="24"/>
        </w:rPr>
        <w:t>усора, тары, опавших листьев, сухой травы;</w:t>
      </w:r>
    </w:p>
    <w:p w:rsidR="0049031E" w:rsidRPr="00E80134"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xml:space="preserve">- обеспечивать круглосуточный доступ для обслуживания и ремонта инженерных </w:t>
      </w:r>
      <w:r w:rsidRPr="00E80134">
        <w:rPr>
          <w:rFonts w:ascii="Times New Roman" w:hAnsi="Times New Roman" w:cs="Times New Roman"/>
          <w:sz w:val="24"/>
          <w:szCs w:val="24"/>
        </w:rPr>
        <w:lastRenderedPageBreak/>
        <w:t>коммуникаций;</w:t>
      </w:r>
    </w:p>
    <w:p w:rsidR="0049031E" w:rsidRDefault="0049031E" w:rsidP="0049031E">
      <w:pPr>
        <w:pStyle w:val="ConsPlusNormal"/>
        <w:ind w:firstLine="851"/>
        <w:jc w:val="both"/>
        <w:rPr>
          <w:rFonts w:ascii="Times New Roman" w:hAnsi="Times New Roman" w:cs="Times New Roman"/>
          <w:sz w:val="24"/>
          <w:szCs w:val="24"/>
        </w:rPr>
      </w:pPr>
      <w:r w:rsidRPr="00E80134">
        <w:rPr>
          <w:rFonts w:ascii="Times New Roman" w:hAnsi="Times New Roman" w:cs="Times New Roman"/>
          <w:sz w:val="24"/>
          <w:szCs w:val="24"/>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49031E" w:rsidRDefault="0049031E" w:rsidP="0049031E">
      <w:pPr>
        <w:pStyle w:val="ConsPlusNormal"/>
        <w:ind w:firstLine="709"/>
        <w:jc w:val="both"/>
        <w:rPr>
          <w:rFonts w:ascii="Times New Roman" w:hAnsi="Times New Roman" w:cs="Times New Roman"/>
          <w:sz w:val="24"/>
          <w:szCs w:val="24"/>
        </w:rPr>
      </w:pPr>
    </w:p>
    <w:p w:rsidR="0049031E" w:rsidRPr="004641A0" w:rsidRDefault="0049031E" w:rsidP="0049031E">
      <w:pPr>
        <w:pStyle w:val="ConsPlusNormal"/>
        <w:ind w:firstLine="709"/>
        <w:jc w:val="center"/>
        <w:rPr>
          <w:rFonts w:ascii="Times New Roman" w:hAnsi="Times New Roman" w:cs="Times New Roman"/>
          <w:b/>
          <w:sz w:val="24"/>
          <w:szCs w:val="24"/>
        </w:rPr>
      </w:pPr>
      <w:r w:rsidRPr="004641A0">
        <w:rPr>
          <w:rFonts w:ascii="Times New Roman" w:hAnsi="Times New Roman" w:cs="Times New Roman"/>
          <w:b/>
          <w:sz w:val="24"/>
          <w:szCs w:val="24"/>
        </w:rPr>
        <w:t>Подраздел 3.3. Основные требования по организации освещения.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3.3.1. Освещение улиц, дорог территорий населенных пун</w:t>
      </w:r>
      <w:r>
        <w:rPr>
          <w:rFonts w:ascii="Times New Roman" w:hAnsi="Times New Roman" w:cs="Times New Roman"/>
          <w:sz w:val="24"/>
          <w:szCs w:val="24"/>
        </w:rPr>
        <w:t>ктов Вышневолоцкого</w:t>
      </w:r>
      <w:r w:rsidRPr="003B221D">
        <w:rPr>
          <w:rFonts w:ascii="Times New Roman" w:hAnsi="Times New Roman" w:cs="Times New Roman"/>
          <w:sz w:val="24"/>
          <w:szCs w:val="24"/>
        </w:rPr>
        <w:t xml:space="preserve"> городского округа выполняется в соответствии с </w:t>
      </w:r>
      <w:r w:rsidRPr="00E80134">
        <w:rPr>
          <w:rFonts w:ascii="Times New Roman" w:hAnsi="Times New Roman" w:cs="Times New Roman"/>
          <w:sz w:val="24"/>
          <w:szCs w:val="24"/>
        </w:rPr>
        <w:t>нормами законодательства Российской Федерации, Тверской области, устанавливающими требования к организации наружного освещения</w:t>
      </w:r>
      <w:r>
        <w:rPr>
          <w:rFonts w:ascii="Times New Roman" w:hAnsi="Times New Roman" w:cs="Times New Roman"/>
          <w:sz w:val="24"/>
          <w:szCs w:val="24"/>
        </w:rPr>
        <w:t xml:space="preserve"> настоящими П</w:t>
      </w:r>
      <w:r w:rsidRPr="00E80134">
        <w:rPr>
          <w:rFonts w:ascii="Times New Roman" w:hAnsi="Times New Roman" w:cs="Times New Roman"/>
          <w:sz w:val="24"/>
          <w:szCs w:val="24"/>
        </w:rPr>
        <w:t>равилами.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3.3.2. Освещение улиц, дорог</w:t>
      </w:r>
      <w:r>
        <w:rPr>
          <w:rFonts w:ascii="Times New Roman" w:hAnsi="Times New Roman" w:cs="Times New Roman"/>
          <w:sz w:val="24"/>
          <w:szCs w:val="24"/>
        </w:rPr>
        <w:t>,</w:t>
      </w:r>
      <w:r w:rsidRPr="003B221D">
        <w:rPr>
          <w:rFonts w:ascii="Times New Roman" w:hAnsi="Times New Roman" w:cs="Times New Roman"/>
          <w:sz w:val="24"/>
          <w:szCs w:val="24"/>
        </w:rPr>
        <w:t xml:space="preserve"> территорий на</w:t>
      </w:r>
      <w:r>
        <w:rPr>
          <w:rFonts w:ascii="Times New Roman" w:hAnsi="Times New Roman" w:cs="Times New Roman"/>
          <w:sz w:val="24"/>
          <w:szCs w:val="24"/>
        </w:rPr>
        <w:t>селенных пунктов Вышневолоцкого</w:t>
      </w:r>
      <w:r w:rsidRPr="003B221D">
        <w:rPr>
          <w:rFonts w:ascii="Times New Roman" w:hAnsi="Times New Roman" w:cs="Times New Roman"/>
          <w:sz w:val="24"/>
          <w:szCs w:val="24"/>
        </w:rPr>
        <w:t xml:space="preserve"> городского округа  выполняется светильниками, располагаемыми на опорах или тросах. Освещение тротуаров и подъездов на территории муниципальн</w:t>
      </w:r>
      <w:r>
        <w:rPr>
          <w:rFonts w:ascii="Times New Roman" w:hAnsi="Times New Roman" w:cs="Times New Roman"/>
          <w:sz w:val="24"/>
          <w:szCs w:val="24"/>
        </w:rPr>
        <w:t>ого</w:t>
      </w:r>
      <w:r w:rsidRPr="003B221D">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Вышневолоцкий городской округ Тверской области </w:t>
      </w:r>
      <w:r w:rsidRPr="003B221D">
        <w:rPr>
          <w:rFonts w:ascii="Times New Roman" w:hAnsi="Times New Roman" w:cs="Times New Roman"/>
          <w:sz w:val="24"/>
          <w:szCs w:val="24"/>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3.3.3.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3.3.4. Опоры на аллеях и пешеходных дорогах должны располагаться вне пешеходной части.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3.3.5.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3.3.6.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3.3.7.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w:t>
      </w:r>
      <w:r>
        <w:rPr>
          <w:rFonts w:ascii="Times New Roman" w:hAnsi="Times New Roman" w:cs="Times New Roman"/>
          <w:sz w:val="24"/>
          <w:szCs w:val="24"/>
        </w:rPr>
        <w:t>П</w:t>
      </w:r>
      <w:r w:rsidRPr="003B221D">
        <w:rPr>
          <w:rFonts w:ascii="Times New Roman" w:hAnsi="Times New Roman" w:cs="Times New Roman"/>
          <w:sz w:val="24"/>
          <w:szCs w:val="24"/>
        </w:rPr>
        <w:t>равообладателей.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3.3.8.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3.3.9.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3.3.10.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9031E" w:rsidRDefault="0049031E" w:rsidP="0049031E">
      <w:pPr>
        <w:pStyle w:val="ConsPlusNormal"/>
        <w:ind w:firstLine="851"/>
        <w:jc w:val="both"/>
        <w:rPr>
          <w:rFonts w:ascii="Times New Roman" w:hAnsi="Times New Roman" w:cs="Times New Roman"/>
          <w:sz w:val="24"/>
          <w:szCs w:val="24"/>
        </w:rPr>
      </w:pPr>
    </w:p>
    <w:p w:rsidR="0049031E" w:rsidRPr="00706D31" w:rsidRDefault="0049031E" w:rsidP="0049031E">
      <w:pPr>
        <w:pStyle w:val="ConsPlusNormal"/>
        <w:ind w:firstLine="709"/>
        <w:jc w:val="center"/>
        <w:rPr>
          <w:rFonts w:ascii="Times New Roman" w:hAnsi="Times New Roman" w:cs="Times New Roman"/>
          <w:b/>
          <w:sz w:val="24"/>
          <w:szCs w:val="24"/>
        </w:rPr>
      </w:pPr>
      <w:r w:rsidRPr="00706D31">
        <w:rPr>
          <w:rFonts w:ascii="Times New Roman" w:hAnsi="Times New Roman" w:cs="Times New Roman"/>
          <w:b/>
          <w:sz w:val="24"/>
          <w:szCs w:val="24"/>
        </w:rPr>
        <w:t>Подраздел 3.4. Содержание объектов (средств) наружного освещения.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3.4.1. Все системы уличного, дворового и других видов наружного освещения должны поддерживаться в исправном состоянии.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3.4.2.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Опоры сетей наружного освещения не должны иметь отклонение от вертикали более </w:t>
      </w:r>
      <w:r w:rsidRPr="003B221D">
        <w:rPr>
          <w:rFonts w:ascii="Times New Roman" w:hAnsi="Times New Roman" w:cs="Times New Roman"/>
          <w:sz w:val="24"/>
          <w:szCs w:val="24"/>
        </w:rPr>
        <w:lastRenderedPageBreak/>
        <w:t>5 градусов.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3.4.3.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3.4.4.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3.4.5.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3.4.6.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3.4.7. Все незаконно размещенные на устройствах освещения информационные материалы, в том числе графические изображения, листовки, плакаты и т.п. удаляются собственниками сетей освещения и организациями их обслуживающими.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3.4.8.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3.4.9.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3.4.10.</w:t>
      </w:r>
      <w:r w:rsidRPr="003B221D">
        <w:rPr>
          <w:rFonts w:ascii="Times New Roman" w:hAnsi="Times New Roman" w:cs="Times New Roman"/>
          <w:sz w:val="24"/>
          <w:szCs w:val="24"/>
        </w:rPr>
        <w:t xml:space="preserve">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49031E" w:rsidRDefault="0049031E" w:rsidP="0049031E">
      <w:pPr>
        <w:pStyle w:val="ConsPlusNormal"/>
        <w:ind w:firstLine="709"/>
        <w:jc w:val="both"/>
        <w:rPr>
          <w:rFonts w:ascii="Times New Roman" w:hAnsi="Times New Roman" w:cs="Times New Roman"/>
          <w:sz w:val="24"/>
          <w:szCs w:val="24"/>
        </w:rPr>
      </w:pPr>
    </w:p>
    <w:p w:rsidR="0049031E" w:rsidRDefault="0049031E" w:rsidP="0049031E">
      <w:pPr>
        <w:pStyle w:val="ConsPlusNormal"/>
        <w:ind w:firstLine="709"/>
        <w:jc w:val="center"/>
        <w:rPr>
          <w:rFonts w:ascii="Times New Roman" w:hAnsi="Times New Roman" w:cs="Times New Roman"/>
          <w:sz w:val="24"/>
          <w:szCs w:val="24"/>
        </w:rPr>
      </w:pPr>
      <w:r w:rsidRPr="003B221D">
        <w:rPr>
          <w:rFonts w:ascii="Times New Roman" w:hAnsi="Times New Roman" w:cs="Times New Roman"/>
          <w:b/>
          <w:sz w:val="24"/>
          <w:szCs w:val="24"/>
        </w:rPr>
        <w:t>Р</w:t>
      </w:r>
      <w:r>
        <w:rPr>
          <w:rFonts w:ascii="Times New Roman" w:hAnsi="Times New Roman" w:cs="Times New Roman"/>
          <w:b/>
          <w:sz w:val="24"/>
          <w:szCs w:val="24"/>
        </w:rPr>
        <w:t xml:space="preserve">аздел </w:t>
      </w:r>
      <w:r w:rsidRPr="003B221D">
        <w:rPr>
          <w:rFonts w:ascii="Times New Roman" w:hAnsi="Times New Roman" w:cs="Times New Roman"/>
          <w:b/>
          <w:sz w:val="24"/>
          <w:szCs w:val="24"/>
        </w:rPr>
        <w:t>4. Требования к содержанию и благоустройству мест производства работ</w:t>
      </w:r>
      <w:r>
        <w:rPr>
          <w:rFonts w:ascii="Times New Roman" w:hAnsi="Times New Roman" w:cs="Times New Roman"/>
          <w:b/>
          <w:sz w:val="24"/>
          <w:szCs w:val="24"/>
        </w:rPr>
        <w:t>.</w:t>
      </w:r>
    </w:p>
    <w:p w:rsidR="0049031E" w:rsidRDefault="0049031E" w:rsidP="0049031E">
      <w:pPr>
        <w:pStyle w:val="ConsPlusNormal"/>
        <w:ind w:firstLine="709"/>
        <w:jc w:val="both"/>
        <w:rPr>
          <w:rFonts w:ascii="Times New Roman" w:hAnsi="Times New Roman" w:cs="Times New Roman"/>
          <w:sz w:val="24"/>
          <w:szCs w:val="24"/>
        </w:rPr>
      </w:pPr>
    </w:p>
    <w:p w:rsidR="0049031E" w:rsidRPr="00077369" w:rsidRDefault="0049031E" w:rsidP="0049031E">
      <w:pPr>
        <w:pStyle w:val="ConsPlusNormal"/>
        <w:ind w:firstLine="709"/>
        <w:jc w:val="center"/>
        <w:rPr>
          <w:rFonts w:ascii="Times New Roman" w:hAnsi="Times New Roman" w:cs="Times New Roman"/>
          <w:b/>
          <w:sz w:val="24"/>
          <w:szCs w:val="24"/>
        </w:rPr>
      </w:pPr>
      <w:r w:rsidRPr="00077369">
        <w:rPr>
          <w:rFonts w:ascii="Times New Roman" w:hAnsi="Times New Roman" w:cs="Times New Roman"/>
          <w:b/>
          <w:sz w:val="24"/>
          <w:szCs w:val="24"/>
        </w:rPr>
        <w:t>Подраздел 4.1. Общие требования к обустройству мест производства работ.</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4.1.1. Карьеры и полигоны твердых </w:t>
      </w:r>
      <w:r>
        <w:rPr>
          <w:rFonts w:ascii="Times New Roman" w:hAnsi="Times New Roman" w:cs="Times New Roman"/>
          <w:sz w:val="24"/>
          <w:szCs w:val="24"/>
        </w:rPr>
        <w:t>коммунальных</w:t>
      </w:r>
      <w:r w:rsidRPr="003B221D">
        <w:rPr>
          <w:rFonts w:ascii="Times New Roman" w:hAnsi="Times New Roman" w:cs="Times New Roman"/>
          <w:sz w:val="24"/>
          <w:szCs w:val="24"/>
        </w:rPr>
        <w:t xml:space="preserve">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w:t>
      </w:r>
      <w:r>
        <w:rPr>
          <w:rFonts w:ascii="Times New Roman" w:hAnsi="Times New Roman" w:cs="Times New Roman"/>
          <w:sz w:val="24"/>
          <w:szCs w:val="24"/>
        </w:rPr>
        <w:t xml:space="preserve">коммунальных </w:t>
      </w:r>
      <w:r w:rsidRPr="003B221D">
        <w:rPr>
          <w:rFonts w:ascii="Times New Roman" w:hAnsi="Times New Roman" w:cs="Times New Roman"/>
          <w:sz w:val="24"/>
          <w:szCs w:val="24"/>
        </w:rPr>
        <w:t xml:space="preserve">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4.1.2. Оборудование для приготовления бетонных и растворных смесей, </w:t>
      </w:r>
      <w:r w:rsidRPr="003B221D">
        <w:rPr>
          <w:rFonts w:ascii="Times New Roman" w:hAnsi="Times New Roman" w:cs="Times New Roman"/>
          <w:sz w:val="24"/>
          <w:szCs w:val="24"/>
        </w:rPr>
        <w:lastRenderedPageBreak/>
        <w:t>установленное на автомобилях, должно находиться в технически исправном состоянии, очищено от грязи, остатков бетонной смеси или раствора.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4.1.3.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4.1.4.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4.1.5. Разборка подлежащих сносу строений должна производиться в установленные органами местного самоуправления сроки.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4.1.6. Площадка после сноса строений должна быть в 2-недельный срок спланирована и благоустроена.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4.1.7. Проведение любых видов земляных работ без разрешения </w:t>
      </w:r>
      <w:r>
        <w:rPr>
          <w:rFonts w:ascii="Times New Roman" w:hAnsi="Times New Roman" w:cs="Times New Roman"/>
          <w:sz w:val="24"/>
          <w:szCs w:val="24"/>
        </w:rPr>
        <w:t>на производство земляных работ</w:t>
      </w:r>
      <w:r w:rsidRPr="003B221D">
        <w:rPr>
          <w:rFonts w:ascii="Times New Roman" w:hAnsi="Times New Roman" w:cs="Times New Roman"/>
          <w:sz w:val="24"/>
          <w:szCs w:val="24"/>
        </w:rPr>
        <w:t xml:space="preserve">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4.1.8.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w:t>
      </w:r>
      <w:r w:rsidRPr="00612DF1">
        <w:rPr>
          <w:rFonts w:ascii="Times New Roman" w:hAnsi="Times New Roman" w:cs="Times New Roman"/>
          <w:color w:val="000000" w:themeColor="text1"/>
          <w:sz w:val="24"/>
          <w:szCs w:val="24"/>
        </w:rPr>
        <w:t>установленными Администрацией</w:t>
      </w:r>
      <w:r>
        <w:rPr>
          <w:rFonts w:ascii="Times New Roman" w:hAnsi="Times New Roman" w:cs="Times New Roman"/>
          <w:color w:val="000000" w:themeColor="text1"/>
          <w:sz w:val="24"/>
          <w:szCs w:val="24"/>
        </w:rPr>
        <w:t xml:space="preserve"> Вышневолоцкого</w:t>
      </w:r>
      <w:r w:rsidRPr="00612DF1">
        <w:rPr>
          <w:rFonts w:ascii="Times New Roman" w:hAnsi="Times New Roman" w:cs="Times New Roman"/>
          <w:color w:val="000000" w:themeColor="text1"/>
          <w:sz w:val="24"/>
          <w:szCs w:val="24"/>
        </w:rPr>
        <w:t xml:space="preserve"> городского округа в границах и в сроки, указанные в разрешении.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4.1.9. Засыпка траншей и котлованов должна производиться в срок, указанный в разрешении </w:t>
      </w:r>
      <w:r>
        <w:rPr>
          <w:rFonts w:ascii="Times New Roman" w:hAnsi="Times New Roman" w:cs="Times New Roman"/>
          <w:sz w:val="24"/>
          <w:szCs w:val="24"/>
        </w:rPr>
        <w:t>на производство земляных работ.</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Дорожные покрытия, тротуары, газоны и другие разрытые участки должны быть восстановлены </w:t>
      </w:r>
      <w:r>
        <w:rPr>
          <w:rFonts w:ascii="Times New Roman" w:hAnsi="Times New Roman" w:cs="Times New Roman"/>
          <w:sz w:val="24"/>
          <w:szCs w:val="24"/>
        </w:rPr>
        <w:t>в сроки, указанные в разрешении.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4.1.10. При производстве работ запрещается: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4.1.11.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4.1.12. В процессе производства земляных, ремонтных, аварийно-восстановительных и иных видов работ, место производств</w:t>
      </w:r>
      <w:r>
        <w:rPr>
          <w:rFonts w:ascii="Times New Roman" w:hAnsi="Times New Roman" w:cs="Times New Roman"/>
          <w:sz w:val="24"/>
          <w:szCs w:val="24"/>
        </w:rPr>
        <w:t xml:space="preserve">а работ должно иметь, </w:t>
      </w:r>
      <w:r w:rsidRPr="003B221D">
        <w:rPr>
          <w:rFonts w:ascii="Times New Roman" w:hAnsi="Times New Roman" w:cs="Times New Roman"/>
          <w:sz w:val="24"/>
          <w:szCs w:val="24"/>
        </w:rPr>
        <w:t>аварийное освещение, необходимые указатели, бункеры-накопители для сбора строительного мусора.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4.1.13. В случае аварии при производстве земляных, ремонтных и иных работ, испо</w:t>
      </w:r>
      <w:r>
        <w:rPr>
          <w:rFonts w:ascii="Times New Roman" w:hAnsi="Times New Roman" w:cs="Times New Roman"/>
          <w:sz w:val="24"/>
          <w:szCs w:val="24"/>
        </w:rPr>
        <w:t>лнитель обязан своевременно выз</w:t>
      </w:r>
      <w:r w:rsidRPr="003B221D">
        <w:rPr>
          <w:rFonts w:ascii="Times New Roman" w:hAnsi="Times New Roman" w:cs="Times New Roman"/>
          <w:sz w:val="24"/>
          <w:szCs w:val="24"/>
        </w:rPr>
        <w:t xml:space="preserve">вать на место производства работ представителей организаций, эксплуатирующих действующие подземные коммуникации и сооружения, </w:t>
      </w:r>
      <w:r w:rsidRPr="00612DF1">
        <w:rPr>
          <w:rFonts w:ascii="Times New Roman" w:hAnsi="Times New Roman" w:cs="Times New Roman"/>
          <w:color w:val="000000" w:themeColor="text1"/>
          <w:sz w:val="24"/>
          <w:szCs w:val="24"/>
        </w:rPr>
        <w:t xml:space="preserve">а также своевременно известить об аварии единую дежурно-диспетчерскую службу </w:t>
      </w:r>
      <w:r>
        <w:rPr>
          <w:rFonts w:ascii="Times New Roman" w:hAnsi="Times New Roman" w:cs="Times New Roman"/>
          <w:color w:val="000000" w:themeColor="text1"/>
          <w:sz w:val="24"/>
          <w:szCs w:val="24"/>
        </w:rPr>
        <w:t>(ЕДДС) Вышневолоцкого</w:t>
      </w:r>
      <w:r w:rsidRPr="00612DF1">
        <w:rPr>
          <w:rFonts w:ascii="Times New Roman" w:hAnsi="Times New Roman" w:cs="Times New Roman"/>
          <w:color w:val="000000" w:themeColor="text1"/>
          <w:sz w:val="24"/>
          <w:szCs w:val="24"/>
        </w:rPr>
        <w:t xml:space="preserve"> городского округа</w:t>
      </w:r>
      <w:r w:rsidRPr="003B221D">
        <w:rPr>
          <w:rFonts w:ascii="Times New Roman" w:hAnsi="Times New Roman" w:cs="Times New Roman"/>
          <w:sz w:val="24"/>
          <w:szCs w:val="24"/>
        </w:rPr>
        <w:t>, организации, имеющие смежные с местом аварии территории.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4.1.14.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9031E" w:rsidRDefault="0049031E" w:rsidP="0049031E">
      <w:pPr>
        <w:pStyle w:val="ConsPlusNormal"/>
        <w:ind w:firstLine="709"/>
        <w:jc w:val="both"/>
        <w:rPr>
          <w:rFonts w:ascii="Times New Roman" w:hAnsi="Times New Roman" w:cs="Times New Roman"/>
          <w:sz w:val="24"/>
          <w:szCs w:val="24"/>
        </w:rPr>
      </w:pPr>
    </w:p>
    <w:p w:rsidR="0049031E" w:rsidRDefault="0049031E" w:rsidP="0049031E">
      <w:pPr>
        <w:pStyle w:val="ConsPlusNormal"/>
        <w:ind w:firstLine="709"/>
        <w:jc w:val="center"/>
        <w:rPr>
          <w:rFonts w:ascii="Times New Roman" w:hAnsi="Times New Roman" w:cs="Times New Roman"/>
          <w:b/>
          <w:sz w:val="24"/>
          <w:szCs w:val="24"/>
        </w:rPr>
      </w:pPr>
      <w:r w:rsidRPr="00E474CF">
        <w:rPr>
          <w:rFonts w:ascii="Times New Roman" w:hAnsi="Times New Roman" w:cs="Times New Roman"/>
          <w:b/>
          <w:sz w:val="24"/>
          <w:szCs w:val="24"/>
        </w:rPr>
        <w:t>Подраздел 4.2. Содержание и благоустройство мест производства</w:t>
      </w:r>
    </w:p>
    <w:p w:rsidR="0049031E" w:rsidRPr="00E474CF" w:rsidRDefault="0049031E" w:rsidP="0049031E">
      <w:pPr>
        <w:pStyle w:val="ConsPlusNormal"/>
        <w:ind w:firstLine="709"/>
        <w:jc w:val="center"/>
        <w:rPr>
          <w:rFonts w:ascii="Times New Roman" w:hAnsi="Times New Roman" w:cs="Times New Roman"/>
          <w:b/>
          <w:sz w:val="24"/>
          <w:szCs w:val="24"/>
        </w:rPr>
      </w:pPr>
      <w:r w:rsidRPr="00E474CF">
        <w:rPr>
          <w:rFonts w:ascii="Times New Roman" w:hAnsi="Times New Roman" w:cs="Times New Roman"/>
          <w:b/>
          <w:sz w:val="24"/>
          <w:szCs w:val="24"/>
        </w:rPr>
        <w:t xml:space="preserve"> земляных работ.</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4.2.1.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w:t>
      </w:r>
      <w:r w:rsidRPr="00852CFB">
        <w:rPr>
          <w:rFonts w:ascii="Times New Roman" w:hAnsi="Times New Roman" w:cs="Times New Roman"/>
          <w:color w:val="000000" w:themeColor="text1"/>
          <w:sz w:val="24"/>
          <w:szCs w:val="24"/>
        </w:rPr>
        <w:t>письменного разрешения на производство земляных работ.</w:t>
      </w:r>
    </w:p>
    <w:p w:rsidR="0049031E" w:rsidRDefault="0049031E" w:rsidP="0049031E">
      <w:pPr>
        <w:pStyle w:val="ConsPlusNormal"/>
        <w:ind w:firstLine="851"/>
        <w:jc w:val="both"/>
        <w:rPr>
          <w:rFonts w:ascii="Times New Roman" w:hAnsi="Times New Roman" w:cs="Times New Roman"/>
          <w:sz w:val="24"/>
          <w:szCs w:val="24"/>
        </w:rPr>
      </w:pPr>
      <w:r w:rsidRPr="0093031D">
        <w:rPr>
          <w:rFonts w:ascii="Times New Roman" w:hAnsi="Times New Roman" w:cs="Times New Roman"/>
          <w:color w:val="000000" w:themeColor="text1"/>
          <w:sz w:val="24"/>
          <w:szCs w:val="24"/>
        </w:rPr>
        <w:t xml:space="preserve">Разрешение на производство земляных работ выдается уполномоченным </w:t>
      </w:r>
      <w:r>
        <w:rPr>
          <w:rFonts w:ascii="Times New Roman" w:hAnsi="Times New Roman" w:cs="Times New Roman"/>
          <w:sz w:val="24"/>
          <w:szCs w:val="24"/>
        </w:rPr>
        <w:t>самостоятельным структурным</w:t>
      </w:r>
      <w:r w:rsidRPr="003B221D">
        <w:rPr>
          <w:rFonts w:ascii="Times New Roman" w:hAnsi="Times New Roman" w:cs="Times New Roman"/>
          <w:sz w:val="24"/>
          <w:szCs w:val="24"/>
        </w:rPr>
        <w:t xml:space="preserve"> </w:t>
      </w:r>
      <w:r>
        <w:rPr>
          <w:rFonts w:ascii="Times New Roman" w:hAnsi="Times New Roman" w:cs="Times New Roman"/>
          <w:sz w:val="24"/>
          <w:szCs w:val="24"/>
        </w:rPr>
        <w:t>(</w:t>
      </w:r>
      <w:r w:rsidRPr="003B221D">
        <w:rPr>
          <w:rFonts w:ascii="Times New Roman" w:hAnsi="Times New Roman" w:cs="Times New Roman"/>
          <w:sz w:val="24"/>
          <w:szCs w:val="24"/>
        </w:rPr>
        <w:t>структурным</w:t>
      </w:r>
      <w:r>
        <w:rPr>
          <w:rFonts w:ascii="Times New Roman" w:hAnsi="Times New Roman" w:cs="Times New Roman"/>
          <w:sz w:val="24"/>
          <w:szCs w:val="24"/>
        </w:rPr>
        <w:t xml:space="preserve">) подразделением </w:t>
      </w:r>
      <w:r w:rsidRPr="0093031D">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Вышневолоцкого</w:t>
      </w:r>
      <w:r w:rsidRPr="0093031D">
        <w:rPr>
          <w:rFonts w:ascii="Times New Roman" w:hAnsi="Times New Roman" w:cs="Times New Roman"/>
          <w:color w:val="000000" w:themeColor="text1"/>
          <w:sz w:val="24"/>
          <w:szCs w:val="24"/>
        </w:rPr>
        <w:t xml:space="preserve"> городского округа</w:t>
      </w:r>
      <w:r>
        <w:rPr>
          <w:rFonts w:ascii="Times New Roman" w:hAnsi="Times New Roman" w:cs="Times New Roman"/>
          <w:color w:val="000000" w:themeColor="text1"/>
          <w:sz w:val="24"/>
          <w:szCs w:val="24"/>
        </w:rPr>
        <w:t xml:space="preserve"> (далее - структурное подразделение )</w:t>
      </w:r>
      <w:r w:rsidRPr="0093031D">
        <w:rPr>
          <w:rFonts w:ascii="Times New Roman" w:hAnsi="Times New Roman" w:cs="Times New Roman"/>
          <w:color w:val="000000" w:themeColor="text1"/>
          <w:sz w:val="24"/>
          <w:szCs w:val="24"/>
        </w:rPr>
        <w:t xml:space="preserve">на основании заявления хозяйствующего субъекта или физического лица (далее - Заявитель). Форма заявлений на выдачу, продление, закрытие разрешения на производство земляных работ, форма разрешения на производство земляных работ и порядок его получения устанавливаются постановлением Администрации </w:t>
      </w:r>
      <w:r>
        <w:rPr>
          <w:rFonts w:ascii="Times New Roman" w:hAnsi="Times New Roman" w:cs="Times New Roman"/>
          <w:color w:val="000000" w:themeColor="text1"/>
          <w:sz w:val="24"/>
          <w:szCs w:val="24"/>
        </w:rPr>
        <w:t>Вышневолоцкого</w:t>
      </w:r>
      <w:r w:rsidRPr="0093031D">
        <w:rPr>
          <w:rFonts w:ascii="Times New Roman" w:hAnsi="Times New Roman" w:cs="Times New Roman"/>
          <w:color w:val="000000" w:themeColor="text1"/>
          <w:sz w:val="24"/>
          <w:szCs w:val="24"/>
        </w:rPr>
        <w:t xml:space="preserve"> городского округа. </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Не являются земляными работами работы, осуществляемые в соответствии с разрешением на строительство.</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w:t>
      </w:r>
      <w:r w:rsidRPr="0093031D">
        <w:rPr>
          <w:rFonts w:ascii="Times New Roman" w:hAnsi="Times New Roman" w:cs="Times New Roman"/>
          <w:color w:val="000000" w:themeColor="text1"/>
          <w:sz w:val="24"/>
          <w:szCs w:val="24"/>
        </w:rPr>
        <w:t xml:space="preserve">оповестить о начале проведения земляных работ уполномоченное </w:t>
      </w:r>
      <w:r>
        <w:rPr>
          <w:rFonts w:ascii="Times New Roman" w:hAnsi="Times New Roman" w:cs="Times New Roman"/>
          <w:sz w:val="24"/>
          <w:szCs w:val="24"/>
        </w:rPr>
        <w:t>самостоятельное структурное</w:t>
      </w:r>
      <w:r w:rsidRPr="003B221D">
        <w:rPr>
          <w:rFonts w:ascii="Times New Roman" w:hAnsi="Times New Roman" w:cs="Times New Roman"/>
          <w:sz w:val="24"/>
          <w:szCs w:val="24"/>
        </w:rPr>
        <w:t xml:space="preserve"> </w:t>
      </w:r>
      <w:r>
        <w:rPr>
          <w:rFonts w:ascii="Times New Roman" w:hAnsi="Times New Roman" w:cs="Times New Roman"/>
          <w:sz w:val="24"/>
          <w:szCs w:val="24"/>
        </w:rPr>
        <w:t xml:space="preserve">(структурное) </w:t>
      </w:r>
      <w:r>
        <w:rPr>
          <w:rFonts w:ascii="Times New Roman" w:hAnsi="Times New Roman" w:cs="Times New Roman"/>
          <w:color w:val="000000" w:themeColor="text1"/>
          <w:sz w:val="24"/>
          <w:szCs w:val="24"/>
        </w:rPr>
        <w:t xml:space="preserve">подразделение </w:t>
      </w:r>
      <w:r w:rsidRPr="0093031D">
        <w:rPr>
          <w:rFonts w:ascii="Times New Roman" w:hAnsi="Times New Roman" w:cs="Times New Roman"/>
          <w:color w:val="000000" w:themeColor="text1"/>
          <w:sz w:val="24"/>
          <w:szCs w:val="24"/>
        </w:rPr>
        <w:t xml:space="preserve">Администрации </w:t>
      </w:r>
      <w:r>
        <w:rPr>
          <w:rFonts w:ascii="Times New Roman" w:hAnsi="Times New Roman" w:cs="Times New Roman"/>
          <w:color w:val="000000" w:themeColor="text1"/>
          <w:sz w:val="24"/>
          <w:szCs w:val="24"/>
        </w:rPr>
        <w:t>Вышневолоцкого</w:t>
      </w:r>
      <w:r w:rsidRPr="0093031D">
        <w:rPr>
          <w:rFonts w:ascii="Times New Roman" w:hAnsi="Times New Roman" w:cs="Times New Roman"/>
          <w:color w:val="000000" w:themeColor="text1"/>
          <w:sz w:val="24"/>
          <w:szCs w:val="24"/>
        </w:rPr>
        <w:t xml:space="preserve"> городского округа в сфере жилищно-коммунального хозяйства с последующим оформлением (не позднее 72 часов с момента обнаружения аварии) разрешения на производство земляных работ в уполномоченном структурном подразделении Администрации </w:t>
      </w:r>
      <w:r>
        <w:rPr>
          <w:rFonts w:ascii="Times New Roman" w:hAnsi="Times New Roman" w:cs="Times New Roman"/>
          <w:color w:val="000000" w:themeColor="text1"/>
          <w:sz w:val="24"/>
          <w:szCs w:val="24"/>
        </w:rPr>
        <w:t>Вышневолоцкого</w:t>
      </w:r>
      <w:r w:rsidRPr="0093031D">
        <w:rPr>
          <w:rFonts w:ascii="Times New Roman" w:hAnsi="Times New Roman" w:cs="Times New Roman"/>
          <w:color w:val="000000" w:themeColor="text1"/>
          <w:sz w:val="24"/>
          <w:szCs w:val="24"/>
        </w:rPr>
        <w:t xml:space="preserve"> городского округа, в противном случае земляные работы считаются самовольными.</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уполномоченное </w:t>
      </w:r>
      <w:r>
        <w:rPr>
          <w:rFonts w:ascii="Times New Roman" w:hAnsi="Times New Roman" w:cs="Times New Roman"/>
          <w:sz w:val="24"/>
          <w:szCs w:val="24"/>
        </w:rPr>
        <w:t>самостоятельное структурное</w:t>
      </w:r>
      <w:r w:rsidRPr="003B221D">
        <w:rPr>
          <w:rFonts w:ascii="Times New Roman" w:hAnsi="Times New Roman" w:cs="Times New Roman"/>
          <w:sz w:val="24"/>
          <w:szCs w:val="24"/>
        </w:rPr>
        <w:t xml:space="preserve"> </w:t>
      </w:r>
      <w:r>
        <w:rPr>
          <w:rFonts w:ascii="Times New Roman" w:hAnsi="Times New Roman" w:cs="Times New Roman"/>
          <w:sz w:val="24"/>
          <w:szCs w:val="24"/>
        </w:rPr>
        <w:t xml:space="preserve">(структурное) </w:t>
      </w:r>
      <w:r>
        <w:rPr>
          <w:rFonts w:ascii="Times New Roman" w:hAnsi="Times New Roman" w:cs="Times New Roman"/>
          <w:color w:val="000000" w:themeColor="text1"/>
          <w:sz w:val="24"/>
          <w:szCs w:val="24"/>
        </w:rPr>
        <w:t xml:space="preserve">подразделение </w:t>
      </w:r>
      <w:r w:rsidRPr="0093031D">
        <w:rPr>
          <w:rFonts w:ascii="Times New Roman" w:hAnsi="Times New Roman" w:cs="Times New Roman"/>
          <w:color w:val="000000" w:themeColor="text1"/>
          <w:sz w:val="24"/>
          <w:szCs w:val="24"/>
        </w:rPr>
        <w:t xml:space="preserve">Администрации </w:t>
      </w:r>
      <w:r>
        <w:rPr>
          <w:rFonts w:ascii="Times New Roman" w:hAnsi="Times New Roman" w:cs="Times New Roman"/>
          <w:color w:val="000000" w:themeColor="text1"/>
          <w:sz w:val="24"/>
          <w:szCs w:val="24"/>
        </w:rPr>
        <w:t>Вышневолоцкого</w:t>
      </w:r>
      <w:r w:rsidRPr="0093031D">
        <w:rPr>
          <w:rFonts w:ascii="Times New Roman" w:hAnsi="Times New Roman" w:cs="Times New Roman"/>
          <w:color w:val="000000" w:themeColor="text1"/>
          <w:sz w:val="24"/>
          <w:szCs w:val="24"/>
        </w:rPr>
        <w:t xml:space="preserve"> городского</w:t>
      </w:r>
      <w:r w:rsidRPr="003B221D">
        <w:rPr>
          <w:rFonts w:ascii="Times New Roman" w:hAnsi="Times New Roman" w:cs="Times New Roman"/>
          <w:sz w:val="24"/>
          <w:szCs w:val="24"/>
        </w:rPr>
        <w:t xml:space="preserve"> округа в сфере жилищно-коммунального хозяйства об аварии не позднее 72 часов с момента обнаружения аварии. </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В иных случаях проведение земляных работ на придомовых территориях осуществляется с обязательным </w:t>
      </w:r>
      <w:r w:rsidRPr="0093031D">
        <w:rPr>
          <w:rFonts w:ascii="Times New Roman" w:hAnsi="Times New Roman" w:cs="Times New Roman"/>
          <w:color w:val="000000" w:themeColor="text1"/>
          <w:sz w:val="24"/>
          <w:szCs w:val="24"/>
        </w:rPr>
        <w:t xml:space="preserve">уведомлением уполномоченного </w:t>
      </w:r>
      <w:r>
        <w:rPr>
          <w:rFonts w:ascii="Times New Roman" w:hAnsi="Times New Roman" w:cs="Times New Roman"/>
          <w:sz w:val="24"/>
          <w:szCs w:val="24"/>
        </w:rPr>
        <w:t>самостоятельного структурного</w:t>
      </w:r>
      <w:r w:rsidRPr="003B221D">
        <w:rPr>
          <w:rFonts w:ascii="Times New Roman" w:hAnsi="Times New Roman" w:cs="Times New Roman"/>
          <w:sz w:val="24"/>
          <w:szCs w:val="24"/>
        </w:rPr>
        <w:t xml:space="preserve"> </w:t>
      </w:r>
      <w:r>
        <w:rPr>
          <w:rFonts w:ascii="Times New Roman" w:hAnsi="Times New Roman" w:cs="Times New Roman"/>
          <w:sz w:val="24"/>
          <w:szCs w:val="24"/>
        </w:rPr>
        <w:t xml:space="preserve">(структурного) </w:t>
      </w:r>
      <w:r>
        <w:rPr>
          <w:rFonts w:ascii="Times New Roman" w:hAnsi="Times New Roman" w:cs="Times New Roman"/>
          <w:color w:val="000000" w:themeColor="text1"/>
          <w:sz w:val="24"/>
          <w:szCs w:val="24"/>
        </w:rPr>
        <w:t>подразделения  Администрации Вышневолоцкого</w:t>
      </w:r>
      <w:r w:rsidRPr="0093031D">
        <w:rPr>
          <w:rFonts w:ascii="Times New Roman" w:hAnsi="Times New Roman" w:cs="Times New Roman"/>
          <w:color w:val="000000" w:themeColor="text1"/>
          <w:sz w:val="24"/>
          <w:szCs w:val="24"/>
        </w:rPr>
        <w:t xml:space="preserve"> городского</w:t>
      </w:r>
      <w:r w:rsidRPr="003B221D">
        <w:rPr>
          <w:rFonts w:ascii="Times New Roman" w:hAnsi="Times New Roman" w:cs="Times New Roman"/>
          <w:sz w:val="24"/>
          <w:szCs w:val="24"/>
        </w:rPr>
        <w:t xml:space="preserve"> округа не позднее чем за 10 рабочих дней до даты начала проведения земляных работ.</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4.2.2. Временное ограничение или прекращение движения по дорогам </w:t>
      </w:r>
      <w:r>
        <w:rPr>
          <w:rFonts w:ascii="Times New Roman" w:hAnsi="Times New Roman" w:cs="Times New Roman"/>
          <w:sz w:val="24"/>
          <w:szCs w:val="24"/>
        </w:rPr>
        <w:t>населенного пункта Вышневолоцкого</w:t>
      </w:r>
      <w:r w:rsidRPr="003B221D">
        <w:rPr>
          <w:rFonts w:ascii="Times New Roman" w:hAnsi="Times New Roman" w:cs="Times New Roman"/>
          <w:sz w:val="24"/>
          <w:szCs w:val="24"/>
        </w:rPr>
        <w:t xml:space="preserve"> городского округа осуществляется </w:t>
      </w:r>
      <w:r w:rsidRPr="00E80134">
        <w:rPr>
          <w:rFonts w:ascii="Times New Roman" w:hAnsi="Times New Roman" w:cs="Times New Roman"/>
          <w:color w:val="000000" w:themeColor="text1"/>
          <w:sz w:val="24"/>
          <w:szCs w:val="24"/>
        </w:rPr>
        <w:t xml:space="preserve">на основании </w:t>
      </w:r>
      <w:r w:rsidRPr="00C954FC">
        <w:rPr>
          <w:rFonts w:ascii="Times New Roman" w:hAnsi="Times New Roman" w:cs="Times New Roman"/>
          <w:color w:val="000000" w:themeColor="text1"/>
          <w:sz w:val="24"/>
          <w:szCs w:val="24"/>
        </w:rPr>
        <w:t xml:space="preserve">постановления Администрации </w:t>
      </w:r>
      <w:r>
        <w:rPr>
          <w:rFonts w:ascii="Times New Roman" w:hAnsi="Times New Roman" w:cs="Times New Roman"/>
          <w:color w:val="000000" w:themeColor="text1"/>
          <w:sz w:val="24"/>
          <w:szCs w:val="24"/>
        </w:rPr>
        <w:t>Вышневолоцкого</w:t>
      </w:r>
      <w:r w:rsidRPr="00C954FC">
        <w:rPr>
          <w:rFonts w:ascii="Times New Roman" w:hAnsi="Times New Roman" w:cs="Times New Roman"/>
          <w:color w:val="000000" w:themeColor="text1"/>
          <w:sz w:val="24"/>
          <w:szCs w:val="24"/>
        </w:rPr>
        <w:t xml:space="preserve"> городского округа.</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Производство земляных работ на территории </w:t>
      </w:r>
      <w:r>
        <w:rPr>
          <w:rFonts w:ascii="Times New Roman" w:hAnsi="Times New Roman" w:cs="Times New Roman"/>
          <w:sz w:val="24"/>
          <w:szCs w:val="24"/>
        </w:rPr>
        <w:t>Вышневолоцкого</w:t>
      </w:r>
      <w:r w:rsidRPr="003B221D">
        <w:rPr>
          <w:rFonts w:ascii="Times New Roman" w:hAnsi="Times New Roman" w:cs="Times New Roman"/>
          <w:sz w:val="24"/>
          <w:szCs w:val="24"/>
        </w:rPr>
        <w:t xml:space="preserve"> городского округа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Прокладка новых подземных инженерных коммуникаций и переустройство </w:t>
      </w:r>
      <w:r w:rsidRPr="003B221D">
        <w:rPr>
          <w:rFonts w:ascii="Times New Roman" w:hAnsi="Times New Roman" w:cs="Times New Roman"/>
          <w:sz w:val="24"/>
          <w:szCs w:val="24"/>
        </w:rPr>
        <w:lastRenderedPageBreak/>
        <w:t>существующих должны производиться до начала проведения дорожно-строительных работ.</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Основным способом прокладки и переустройства подземных инженерных коммуникаций на дорогах, дорогах общегородского значения и иных объектах  с усовершенствованным покрытием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49031E" w:rsidRDefault="0049031E" w:rsidP="0049031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4.2.3. </w:t>
      </w:r>
      <w:r w:rsidRPr="003B221D">
        <w:rPr>
          <w:rFonts w:ascii="Times New Roman" w:hAnsi="Times New Roman" w:cs="Times New Roman"/>
          <w:sz w:val="24"/>
          <w:szCs w:val="24"/>
        </w:rPr>
        <w:t xml:space="preserve">Производство земляных работ, связанных с вскрытием дорожных конструкций на магистральных дорогах </w:t>
      </w:r>
      <w:r>
        <w:rPr>
          <w:rFonts w:ascii="Times New Roman" w:hAnsi="Times New Roman" w:cs="Times New Roman"/>
          <w:sz w:val="24"/>
          <w:szCs w:val="24"/>
        </w:rPr>
        <w:t>Вышневолоцкого городского округа</w:t>
      </w:r>
      <w:r w:rsidRPr="003B221D">
        <w:rPr>
          <w:rFonts w:ascii="Times New Roman" w:hAnsi="Times New Roman" w:cs="Times New Roman"/>
          <w:sz w:val="24"/>
          <w:szCs w:val="24"/>
        </w:rPr>
        <w:t>,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49031E" w:rsidRDefault="0049031E" w:rsidP="0049031E">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4.2.4. В разрешении на производство земляных работ устанавливаются сроки и условия производства земляных работ.</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4.2.5.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4.2.6.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МО МВД Р</w:t>
      </w:r>
      <w:r>
        <w:rPr>
          <w:rFonts w:ascii="Times New Roman" w:hAnsi="Times New Roman" w:cs="Times New Roman"/>
          <w:sz w:val="24"/>
          <w:szCs w:val="24"/>
        </w:rPr>
        <w:t>оссии «Вышневолоцкий</w:t>
      </w:r>
      <w:r w:rsidRPr="003B221D">
        <w:rPr>
          <w:rFonts w:ascii="Times New Roman" w:hAnsi="Times New Roman" w:cs="Times New Roman"/>
          <w:sz w:val="24"/>
          <w:szCs w:val="24"/>
        </w:rPr>
        <w:t>».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4.2.7. При производстве работ должны быть приняты меры по сохранению растительного слоя грунта и использованию его по назначению.</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4.2.8. При вскрытии твердого</w:t>
      </w:r>
      <w:r>
        <w:rPr>
          <w:rFonts w:ascii="Times New Roman" w:hAnsi="Times New Roman" w:cs="Times New Roman"/>
          <w:sz w:val="24"/>
          <w:szCs w:val="24"/>
        </w:rPr>
        <w:t xml:space="preserve"> покрытия улиц населенных пунктов Вышневолоцкого городского округа, дорог,</w:t>
      </w:r>
      <w:r w:rsidRPr="003B221D">
        <w:rPr>
          <w:rFonts w:ascii="Times New Roman" w:hAnsi="Times New Roman" w:cs="Times New Roman"/>
          <w:sz w:val="24"/>
          <w:szCs w:val="24"/>
        </w:rPr>
        <w:t xml:space="preserve"> внутриквартальных </w:t>
      </w:r>
      <w:r>
        <w:rPr>
          <w:rFonts w:ascii="Times New Roman" w:hAnsi="Times New Roman" w:cs="Times New Roman"/>
          <w:sz w:val="24"/>
          <w:szCs w:val="24"/>
        </w:rPr>
        <w:t xml:space="preserve">проездов </w:t>
      </w:r>
      <w:r w:rsidRPr="003B221D">
        <w:rPr>
          <w:rFonts w:ascii="Times New Roman" w:hAnsi="Times New Roman" w:cs="Times New Roman"/>
          <w:sz w:val="24"/>
          <w:szCs w:val="24"/>
        </w:rPr>
        <w:t xml:space="preserve">в процессе ремонтно-строительных работ на подземных коммуникациях нерастительный (инертный) грунт из траншей должен вывозиться в установленные места. </w:t>
      </w:r>
      <w:r w:rsidRPr="0093031D">
        <w:rPr>
          <w:rFonts w:ascii="Times New Roman" w:hAnsi="Times New Roman" w:cs="Times New Roman"/>
          <w:color w:val="000000" w:themeColor="text1"/>
          <w:sz w:val="24"/>
          <w:szCs w:val="24"/>
        </w:rPr>
        <w:t xml:space="preserve">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уполномоченным структурным подразделением Администрации </w:t>
      </w:r>
      <w:r>
        <w:rPr>
          <w:rFonts w:ascii="Times New Roman" w:hAnsi="Times New Roman" w:cs="Times New Roman"/>
          <w:color w:val="000000" w:themeColor="text1"/>
          <w:sz w:val="24"/>
          <w:szCs w:val="24"/>
        </w:rPr>
        <w:t>Вышневолоцкого</w:t>
      </w:r>
      <w:r w:rsidRPr="0093031D">
        <w:rPr>
          <w:rFonts w:ascii="Times New Roman" w:hAnsi="Times New Roman" w:cs="Times New Roman"/>
          <w:color w:val="000000" w:themeColor="text1"/>
          <w:sz w:val="24"/>
          <w:szCs w:val="24"/>
        </w:rPr>
        <w:t xml:space="preserve"> городского округа, с обязательным содержанием их в надлежащем виде и </w:t>
      </w:r>
      <w:r w:rsidRPr="0093031D">
        <w:rPr>
          <w:rFonts w:ascii="Times New Roman" w:hAnsi="Times New Roman" w:cs="Times New Roman"/>
          <w:color w:val="000000" w:themeColor="text1"/>
          <w:sz w:val="24"/>
          <w:szCs w:val="24"/>
        </w:rPr>
        <w:lastRenderedPageBreak/>
        <w:t>приведения в благоустроенное состояние после вывозки грунта.</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4.2.9.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Уровни старого и восстановленного покрытия должны быть в одной плоскости, а линия стыка - прямой.</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4.2.10.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4.2.11.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4.2.12.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E54782">
        <w:rPr>
          <w:rFonts w:ascii="Times New Roman" w:hAnsi="Times New Roman" w:cs="Times New Roman"/>
          <w:sz w:val="24"/>
          <w:szCs w:val="24"/>
        </w:rPr>
        <w:t>Края асфальтового покрытия перед его восстановлением должны быть обработаны фрезой.</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4.2.13.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w:t>
      </w:r>
      <w:r>
        <w:rPr>
          <w:rFonts w:ascii="Times New Roman" w:hAnsi="Times New Roman" w:cs="Times New Roman"/>
          <w:sz w:val="24"/>
          <w:szCs w:val="24"/>
        </w:rPr>
        <w:t xml:space="preserve"> </w:t>
      </w:r>
      <w:r w:rsidRPr="003B221D">
        <w:rPr>
          <w:rFonts w:ascii="Times New Roman" w:hAnsi="Times New Roman" w:cs="Times New Roman"/>
          <w:sz w:val="24"/>
          <w:szCs w:val="24"/>
        </w:rPr>
        <w:t>Заявитель обязан:</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провести необходимые мероприятия по приведению в порядок территории в зоне производства земляных работ;</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9031E" w:rsidRDefault="0049031E" w:rsidP="0049031E">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4.2.14.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w:t>
      </w:r>
      <w:r>
        <w:rPr>
          <w:rFonts w:ascii="Times New Roman" w:hAnsi="Times New Roman" w:cs="Times New Roman"/>
          <w:sz w:val="24"/>
          <w:szCs w:val="24"/>
        </w:rPr>
        <w:t>30</w:t>
      </w:r>
      <w:r w:rsidRPr="003B221D">
        <w:rPr>
          <w:rFonts w:ascii="Times New Roman" w:hAnsi="Times New Roman" w:cs="Times New Roman"/>
          <w:sz w:val="24"/>
          <w:szCs w:val="24"/>
        </w:rPr>
        <w:t xml:space="preserve"> мая.</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4.2.15. Заявитель несет ответственность за качество восстановления благоустройства и асфальтобетонного покрытия в течение пяти лет с момента приемки восстановленного благоустройства и асфальтобетонного покрытия</w:t>
      </w:r>
      <w:r w:rsidRPr="0093031D">
        <w:rPr>
          <w:rFonts w:ascii="Times New Roman" w:hAnsi="Times New Roman" w:cs="Times New Roman"/>
          <w:color w:val="000000" w:themeColor="text1"/>
          <w:sz w:val="24"/>
          <w:szCs w:val="24"/>
        </w:rPr>
        <w:t xml:space="preserve"> структурным подразделением Администрации </w:t>
      </w:r>
      <w:r>
        <w:rPr>
          <w:rFonts w:ascii="Times New Roman" w:hAnsi="Times New Roman" w:cs="Times New Roman"/>
          <w:color w:val="000000" w:themeColor="text1"/>
          <w:sz w:val="24"/>
          <w:szCs w:val="24"/>
        </w:rPr>
        <w:t>Вышневолоцкого</w:t>
      </w:r>
      <w:r w:rsidRPr="0093031D">
        <w:rPr>
          <w:rFonts w:ascii="Times New Roman" w:hAnsi="Times New Roman" w:cs="Times New Roman"/>
          <w:color w:val="000000" w:themeColor="text1"/>
          <w:sz w:val="24"/>
          <w:szCs w:val="24"/>
        </w:rPr>
        <w:t xml:space="preserve"> городского округа. </w:t>
      </w:r>
      <w:r w:rsidRPr="003B221D">
        <w:rPr>
          <w:rFonts w:ascii="Times New Roman" w:hAnsi="Times New Roman" w:cs="Times New Roman"/>
          <w:sz w:val="24"/>
          <w:szCs w:val="24"/>
        </w:rPr>
        <w:t xml:space="preserve">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w:t>
      </w:r>
      <w:r w:rsidRPr="003B221D">
        <w:rPr>
          <w:rFonts w:ascii="Times New Roman" w:hAnsi="Times New Roman" w:cs="Times New Roman"/>
          <w:sz w:val="24"/>
          <w:szCs w:val="24"/>
        </w:rPr>
        <w:lastRenderedPageBreak/>
        <w:t>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4.2.16.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4.2.17.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4.2.18. Работы по восстановлению асфальтобетонного покрытия должны осуществляться в соответствии с требованиями </w:t>
      </w:r>
      <w:r>
        <w:rPr>
          <w:rFonts w:ascii="Times New Roman" w:hAnsi="Times New Roman" w:cs="Times New Roman"/>
          <w:sz w:val="24"/>
          <w:szCs w:val="24"/>
        </w:rPr>
        <w:t>«</w:t>
      </w:r>
      <w:r w:rsidRPr="003B221D">
        <w:rPr>
          <w:rFonts w:ascii="Times New Roman" w:hAnsi="Times New Roman" w:cs="Times New Roman"/>
          <w:sz w:val="24"/>
          <w:szCs w:val="24"/>
        </w:rPr>
        <w:t>СН</w:t>
      </w:r>
      <w:r>
        <w:rPr>
          <w:rFonts w:ascii="Times New Roman" w:hAnsi="Times New Roman" w:cs="Times New Roman"/>
          <w:sz w:val="24"/>
          <w:szCs w:val="24"/>
        </w:rPr>
        <w:t>иП 3.06.03-85. Автомобильные дороги»</w:t>
      </w:r>
      <w:r w:rsidRPr="003B221D">
        <w:rPr>
          <w:rFonts w:ascii="Times New Roman" w:hAnsi="Times New Roman" w:cs="Times New Roman"/>
          <w:sz w:val="24"/>
          <w:szCs w:val="24"/>
        </w:rPr>
        <w:t xml:space="preserve"> и иных нормативных актов.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затрагиваемых полос движения по всей длине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При производстве работ на проезжих частях дорог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4.2.19. На восстанавливаемом участке следует применять тип дорожной или тротуарной одежды, существовавший до проведения земляных работ.</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E54782">
        <w:rPr>
          <w:rFonts w:ascii="Times New Roman" w:hAnsi="Times New Roman" w:cs="Times New Roman"/>
          <w:sz w:val="24"/>
          <w:szCs w:val="24"/>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1,5 x 1,5 м с установкой бортового камня вокруг приствольной лунки.</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4.2.2</w:t>
      </w:r>
      <w:r>
        <w:rPr>
          <w:rFonts w:ascii="Times New Roman" w:hAnsi="Times New Roman" w:cs="Times New Roman"/>
          <w:sz w:val="24"/>
          <w:szCs w:val="24"/>
        </w:rPr>
        <w:t>0</w:t>
      </w:r>
      <w:r w:rsidRPr="003B221D">
        <w:rPr>
          <w:rFonts w:ascii="Times New Roman" w:hAnsi="Times New Roman" w:cs="Times New Roman"/>
          <w:sz w:val="24"/>
          <w:szCs w:val="24"/>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4.2.2</w:t>
      </w:r>
      <w:r>
        <w:rPr>
          <w:rFonts w:ascii="Times New Roman" w:hAnsi="Times New Roman" w:cs="Times New Roman"/>
          <w:sz w:val="24"/>
          <w:szCs w:val="24"/>
        </w:rPr>
        <w:t>1</w:t>
      </w:r>
      <w:r w:rsidRPr="003B221D">
        <w:rPr>
          <w:rFonts w:ascii="Times New Roman" w:hAnsi="Times New Roman" w:cs="Times New Roman"/>
          <w:sz w:val="24"/>
          <w:szCs w:val="24"/>
        </w:rPr>
        <w:t>. Рытье траншей вблизи деревьев на расстоянии менее 1,5 м производится вручную (стенки траншей при необходимости раскрепляются).</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4.2.2</w:t>
      </w:r>
      <w:r>
        <w:rPr>
          <w:rFonts w:ascii="Times New Roman" w:hAnsi="Times New Roman" w:cs="Times New Roman"/>
          <w:sz w:val="24"/>
          <w:szCs w:val="24"/>
        </w:rPr>
        <w:t>2</w:t>
      </w:r>
      <w:r w:rsidRPr="003B221D">
        <w:rPr>
          <w:rFonts w:ascii="Times New Roman" w:hAnsi="Times New Roman" w:cs="Times New Roman"/>
          <w:sz w:val="24"/>
          <w:szCs w:val="24"/>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По окончании земляных работ на земельных участках, находящихся в государственной или </w:t>
      </w:r>
      <w:r w:rsidRPr="0093031D">
        <w:rPr>
          <w:rFonts w:ascii="Times New Roman" w:hAnsi="Times New Roman" w:cs="Times New Roman"/>
          <w:color w:val="000000" w:themeColor="text1"/>
          <w:sz w:val="24"/>
          <w:szCs w:val="24"/>
        </w:rPr>
        <w:t xml:space="preserve">муниципальной собственности, благоустроенная территория сдается по акту приемки уполномоченному структурному подразделению Администрации </w:t>
      </w:r>
      <w:r>
        <w:rPr>
          <w:rFonts w:ascii="Times New Roman" w:hAnsi="Times New Roman" w:cs="Times New Roman"/>
          <w:color w:val="000000" w:themeColor="text1"/>
          <w:sz w:val="24"/>
          <w:szCs w:val="24"/>
        </w:rPr>
        <w:t>Вышневолоцкого</w:t>
      </w:r>
      <w:r w:rsidRPr="0093031D">
        <w:rPr>
          <w:rFonts w:ascii="Times New Roman" w:hAnsi="Times New Roman" w:cs="Times New Roman"/>
          <w:color w:val="000000" w:themeColor="text1"/>
          <w:sz w:val="24"/>
          <w:szCs w:val="24"/>
        </w:rPr>
        <w:t xml:space="preserve"> городского округа или иной организации, уполномоченной Администрацией </w:t>
      </w:r>
      <w:r>
        <w:rPr>
          <w:rFonts w:ascii="Times New Roman" w:hAnsi="Times New Roman" w:cs="Times New Roman"/>
          <w:color w:val="000000" w:themeColor="text1"/>
          <w:sz w:val="24"/>
          <w:szCs w:val="24"/>
        </w:rPr>
        <w:t>Вышневолоцкого</w:t>
      </w:r>
      <w:r w:rsidRPr="0093031D">
        <w:rPr>
          <w:rFonts w:ascii="Times New Roman" w:hAnsi="Times New Roman" w:cs="Times New Roman"/>
          <w:color w:val="000000" w:themeColor="text1"/>
          <w:sz w:val="24"/>
          <w:szCs w:val="24"/>
        </w:rPr>
        <w:t xml:space="preserve"> городского округа.</w:t>
      </w:r>
      <w:r w:rsidRPr="003B221D">
        <w:rPr>
          <w:rFonts w:ascii="Times New Roman" w:hAnsi="Times New Roman" w:cs="Times New Roman"/>
          <w:sz w:val="24"/>
          <w:szCs w:val="24"/>
        </w:rPr>
        <w:t xml:space="preserve">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Датой окончания земляных работ на земельных участках, находящихся в государственной или муниципальной собственности, считается дата закрытия разрешения на производство земляных работ.</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4.2.2</w:t>
      </w:r>
      <w:r>
        <w:rPr>
          <w:rFonts w:ascii="Times New Roman" w:hAnsi="Times New Roman" w:cs="Times New Roman"/>
          <w:sz w:val="24"/>
          <w:szCs w:val="24"/>
        </w:rPr>
        <w:t>3</w:t>
      </w:r>
      <w:r w:rsidRPr="003B221D">
        <w:rPr>
          <w:rFonts w:ascii="Times New Roman" w:hAnsi="Times New Roman" w:cs="Times New Roman"/>
          <w:sz w:val="24"/>
          <w:szCs w:val="24"/>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пяти лет с момента приемки восстановленного благоустройства.</w:t>
      </w:r>
    </w:p>
    <w:p w:rsidR="0049031E" w:rsidRDefault="0049031E" w:rsidP="0049031E">
      <w:pPr>
        <w:pStyle w:val="ConsPlusNormal"/>
        <w:tabs>
          <w:tab w:val="left" w:pos="0"/>
        </w:tabs>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В случае нарушений благоустройства в указанный период (возникновение провалов, </w:t>
      </w:r>
      <w:r w:rsidRPr="003B221D">
        <w:rPr>
          <w:rFonts w:ascii="Times New Roman" w:hAnsi="Times New Roman" w:cs="Times New Roman"/>
          <w:sz w:val="24"/>
          <w:szCs w:val="24"/>
        </w:rPr>
        <w:lastRenderedPageBreak/>
        <w:t>просадок, выбоин, ям и т.д.), связанных с некачественным производством работ,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49031E" w:rsidRDefault="0049031E" w:rsidP="0049031E">
      <w:pPr>
        <w:pStyle w:val="ConsPlusNormal"/>
        <w:ind w:firstLine="709"/>
        <w:jc w:val="both"/>
        <w:rPr>
          <w:rFonts w:ascii="Times New Roman" w:hAnsi="Times New Roman" w:cs="Times New Roman"/>
          <w:color w:val="000000" w:themeColor="text1"/>
          <w:sz w:val="24"/>
          <w:szCs w:val="24"/>
        </w:rPr>
      </w:pPr>
    </w:p>
    <w:p w:rsidR="0049031E" w:rsidRPr="000B1A65" w:rsidRDefault="0049031E" w:rsidP="0049031E">
      <w:pPr>
        <w:pStyle w:val="ConsPlusNormal"/>
        <w:ind w:firstLine="709"/>
        <w:jc w:val="center"/>
        <w:rPr>
          <w:rFonts w:ascii="Times New Roman" w:hAnsi="Times New Roman" w:cs="Times New Roman"/>
          <w:b/>
          <w:sz w:val="24"/>
          <w:szCs w:val="24"/>
        </w:rPr>
      </w:pPr>
      <w:r w:rsidRPr="000B1A65">
        <w:rPr>
          <w:rFonts w:ascii="Times New Roman" w:hAnsi="Times New Roman" w:cs="Times New Roman"/>
          <w:b/>
          <w:sz w:val="24"/>
          <w:szCs w:val="24"/>
        </w:rPr>
        <w:t>Подраздел 4.3. Строительные площадки.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4.3.1.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w:t>
      </w:r>
      <w:r>
        <w:rPr>
          <w:rFonts w:ascii="Times New Roman" w:hAnsi="Times New Roman" w:cs="Times New Roman"/>
          <w:sz w:val="24"/>
          <w:szCs w:val="24"/>
        </w:rPr>
        <w:t>.</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4.3.4.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4.3.5.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49031E" w:rsidRDefault="0049031E" w:rsidP="00E601A3">
      <w:pPr>
        <w:pStyle w:val="ConsPlusNormal"/>
        <w:ind w:firstLine="851"/>
        <w:jc w:val="both"/>
        <w:rPr>
          <w:rFonts w:ascii="Times New Roman" w:hAnsi="Times New Roman" w:cs="Times New Roman"/>
          <w:color w:val="000000" w:themeColor="text1"/>
          <w:sz w:val="24"/>
          <w:szCs w:val="24"/>
        </w:rPr>
      </w:pPr>
    </w:p>
    <w:p w:rsidR="00E601A3" w:rsidRDefault="0049031E" w:rsidP="0049031E">
      <w:pPr>
        <w:pStyle w:val="ConsPlusNormal"/>
        <w:ind w:firstLine="709"/>
        <w:jc w:val="center"/>
        <w:rPr>
          <w:rFonts w:ascii="Times New Roman" w:hAnsi="Times New Roman" w:cs="Times New Roman"/>
          <w:b/>
          <w:sz w:val="24"/>
          <w:szCs w:val="24"/>
        </w:rPr>
      </w:pPr>
      <w:r w:rsidRPr="000B1A65">
        <w:rPr>
          <w:rFonts w:ascii="Times New Roman" w:hAnsi="Times New Roman" w:cs="Times New Roman"/>
          <w:b/>
          <w:sz w:val="24"/>
          <w:szCs w:val="24"/>
        </w:rPr>
        <w:t>Подраздел</w:t>
      </w:r>
      <w:r>
        <w:rPr>
          <w:rFonts w:ascii="Times New Roman" w:hAnsi="Times New Roman" w:cs="Times New Roman"/>
          <w:b/>
          <w:sz w:val="24"/>
          <w:szCs w:val="24"/>
        </w:rPr>
        <w:t xml:space="preserve"> </w:t>
      </w:r>
      <w:r w:rsidRPr="00B01C16">
        <w:rPr>
          <w:rFonts w:ascii="Times New Roman" w:hAnsi="Times New Roman" w:cs="Times New Roman"/>
          <w:b/>
          <w:sz w:val="24"/>
          <w:szCs w:val="24"/>
        </w:rPr>
        <w:t xml:space="preserve">4.4. Содержание и благоустройство мест производства </w:t>
      </w:r>
    </w:p>
    <w:p w:rsidR="0049031E" w:rsidRPr="00B01C16" w:rsidRDefault="0049031E" w:rsidP="0049031E">
      <w:pPr>
        <w:pStyle w:val="ConsPlusNormal"/>
        <w:ind w:firstLine="709"/>
        <w:jc w:val="center"/>
        <w:rPr>
          <w:rFonts w:ascii="Times New Roman" w:hAnsi="Times New Roman" w:cs="Times New Roman"/>
          <w:b/>
          <w:sz w:val="24"/>
          <w:szCs w:val="24"/>
        </w:rPr>
      </w:pPr>
      <w:r w:rsidRPr="00B01C16">
        <w:rPr>
          <w:rFonts w:ascii="Times New Roman" w:hAnsi="Times New Roman" w:cs="Times New Roman"/>
          <w:b/>
          <w:sz w:val="24"/>
          <w:szCs w:val="24"/>
        </w:rPr>
        <w:t>строительных, ремонтных работ.</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4.4.1.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Объекты незавершенного строительства, на которых работы не ведутся, должны быть закрыты строительными сетками.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4.4.2. При производстве строительных, ремонтных и иных видов работ необходимо:</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установить по всему периметру территории строительной площадки ограждение в соответствии с требованиями к ограждениям строительных площадок на территории</w:t>
      </w:r>
      <w:r>
        <w:rPr>
          <w:rFonts w:ascii="Times New Roman" w:hAnsi="Times New Roman" w:cs="Times New Roman"/>
          <w:sz w:val="24"/>
          <w:szCs w:val="24"/>
        </w:rPr>
        <w:t xml:space="preserve"> Вышневолоцкого</w:t>
      </w:r>
      <w:r w:rsidRPr="003B221D">
        <w:rPr>
          <w:rFonts w:ascii="Times New Roman" w:hAnsi="Times New Roman" w:cs="Times New Roman"/>
          <w:sz w:val="24"/>
          <w:szCs w:val="24"/>
        </w:rPr>
        <w:t xml:space="preserve"> городского округа </w:t>
      </w:r>
      <w:r w:rsidRPr="00D35544">
        <w:rPr>
          <w:rFonts w:ascii="Times New Roman" w:hAnsi="Times New Roman" w:cs="Times New Roman"/>
          <w:color w:val="000000" w:themeColor="text1"/>
          <w:sz w:val="24"/>
          <w:szCs w:val="24"/>
        </w:rPr>
        <w:t>(приложение 1 к настоящим Правилам);</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обеспечить общую устойчивость, прочность, надежность, эксплуатационную безопасность ограждения строительной площадки;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обеспечить устройство временных тротуаров для пешеходов;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обеспечить наружное освещение по периметру строительной площадки;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Пункт очистки (мойки) колес устанавливается на асфальтированной площадке. Допускается использование бетонного покрытия либо сборных железобетонных конструкций (плит). Пункт очистки (мойки) колес автотранспортных средств должен иметь замкнутый цикл водооборота и утилизацию стоков. При температуре наружного воздуха ниже 5 °C пункт очистки колес следует оборудовать установками для сухой очистки;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93031D">
        <w:rPr>
          <w:rFonts w:ascii="Times New Roman" w:hAnsi="Times New Roman" w:cs="Times New Roman"/>
          <w:color w:val="000000" w:themeColor="text1"/>
          <w:sz w:val="24"/>
          <w:szCs w:val="24"/>
        </w:rPr>
        <w:t>согласовать</w:t>
      </w:r>
      <w:r>
        <w:rPr>
          <w:rFonts w:ascii="Times New Roman" w:hAnsi="Times New Roman" w:cs="Times New Roman"/>
          <w:color w:val="000000" w:themeColor="text1"/>
          <w:sz w:val="24"/>
          <w:szCs w:val="24"/>
        </w:rPr>
        <w:t xml:space="preserve"> </w:t>
      </w:r>
      <w:r w:rsidRPr="0093031D">
        <w:rPr>
          <w:rFonts w:ascii="Times New Roman" w:hAnsi="Times New Roman" w:cs="Times New Roman"/>
          <w:color w:val="000000" w:themeColor="text1"/>
          <w:sz w:val="24"/>
          <w:szCs w:val="24"/>
        </w:rPr>
        <w:t xml:space="preserve">с уполномоченным </w:t>
      </w:r>
      <w:r>
        <w:rPr>
          <w:rFonts w:ascii="Times New Roman" w:hAnsi="Times New Roman" w:cs="Times New Roman"/>
          <w:sz w:val="24"/>
          <w:szCs w:val="24"/>
        </w:rPr>
        <w:t>самостоятельным структурным</w:t>
      </w:r>
      <w:r w:rsidRPr="003B221D">
        <w:rPr>
          <w:rFonts w:ascii="Times New Roman" w:hAnsi="Times New Roman" w:cs="Times New Roman"/>
          <w:sz w:val="24"/>
          <w:szCs w:val="24"/>
        </w:rPr>
        <w:t xml:space="preserve"> </w:t>
      </w:r>
      <w:r>
        <w:rPr>
          <w:rFonts w:ascii="Times New Roman" w:hAnsi="Times New Roman" w:cs="Times New Roman"/>
          <w:sz w:val="24"/>
          <w:szCs w:val="24"/>
        </w:rPr>
        <w:t>(</w:t>
      </w:r>
      <w:r w:rsidRPr="003B221D">
        <w:rPr>
          <w:rFonts w:ascii="Times New Roman" w:hAnsi="Times New Roman" w:cs="Times New Roman"/>
          <w:sz w:val="24"/>
          <w:szCs w:val="24"/>
        </w:rPr>
        <w:t>структурным</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подразделением Администрации Вышневолоцкого</w:t>
      </w:r>
      <w:r w:rsidRPr="0093031D">
        <w:rPr>
          <w:rFonts w:ascii="Times New Roman" w:hAnsi="Times New Roman" w:cs="Times New Roman"/>
          <w:color w:val="000000" w:themeColor="text1"/>
          <w:sz w:val="24"/>
          <w:szCs w:val="24"/>
        </w:rPr>
        <w:t xml:space="preserve"> городского округа</w:t>
      </w:r>
      <w:r>
        <w:rPr>
          <w:rFonts w:ascii="Times New Roman" w:hAnsi="Times New Roman" w:cs="Times New Roman"/>
          <w:color w:val="000000" w:themeColor="text1"/>
          <w:sz w:val="24"/>
          <w:szCs w:val="24"/>
        </w:rPr>
        <w:t xml:space="preserve"> </w:t>
      </w:r>
      <w:r w:rsidRPr="0093031D">
        <w:rPr>
          <w:rFonts w:ascii="Times New Roman" w:hAnsi="Times New Roman" w:cs="Times New Roman"/>
          <w:color w:val="000000" w:themeColor="text1"/>
          <w:sz w:val="24"/>
          <w:szCs w:val="24"/>
        </w:rPr>
        <w:t>маршрут</w:t>
      </w:r>
      <w:r w:rsidRPr="003B221D">
        <w:rPr>
          <w:rFonts w:ascii="Times New Roman" w:hAnsi="Times New Roman" w:cs="Times New Roman"/>
          <w:sz w:val="24"/>
          <w:szCs w:val="24"/>
        </w:rPr>
        <w:t xml:space="preserve"> движения грузового автотранспорта (более 10 тонн) </w:t>
      </w:r>
      <w:r w:rsidRPr="007E7484">
        <w:rPr>
          <w:rFonts w:ascii="Times New Roman" w:hAnsi="Times New Roman" w:cs="Times New Roman"/>
          <w:sz w:val="24"/>
          <w:szCs w:val="24"/>
        </w:rPr>
        <w:t>замкнутого цикла на подъездах к строительной площадке, обеспечивающий сохранность дорог и</w:t>
      </w:r>
      <w:r w:rsidRPr="003B221D">
        <w:rPr>
          <w:rFonts w:ascii="Times New Roman" w:hAnsi="Times New Roman" w:cs="Times New Roman"/>
          <w:sz w:val="24"/>
          <w:szCs w:val="24"/>
        </w:rPr>
        <w:t xml:space="preserve"> проездов;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обеспечить наличие на территории строительной площадки контейнеров и (или) бункеров-накопителей для сбора твердых коммунальных, крупногабаритных и строительных отходов;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обеспечить организацию вывоза с территории строительной площадки твердых коммунальных, крупногабаритных и строительных отходов;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обеспечить вывоз снега, убранного с территории строительной площадки и не содержащего отходы, на снегоплавильные станции или в специально </w:t>
      </w:r>
      <w:r>
        <w:rPr>
          <w:rFonts w:ascii="Times New Roman" w:hAnsi="Times New Roman" w:cs="Times New Roman"/>
          <w:sz w:val="24"/>
          <w:szCs w:val="24"/>
        </w:rPr>
        <w:t xml:space="preserve">отведенные места, согласованные </w:t>
      </w:r>
      <w:r w:rsidRPr="0093031D">
        <w:rPr>
          <w:rFonts w:ascii="Times New Roman" w:hAnsi="Times New Roman" w:cs="Times New Roman"/>
          <w:color w:val="000000" w:themeColor="text1"/>
          <w:sz w:val="24"/>
          <w:szCs w:val="24"/>
        </w:rPr>
        <w:t>с уполномоченным структурным подраздел</w:t>
      </w:r>
      <w:r>
        <w:rPr>
          <w:rFonts w:ascii="Times New Roman" w:hAnsi="Times New Roman" w:cs="Times New Roman"/>
          <w:color w:val="000000" w:themeColor="text1"/>
          <w:sz w:val="24"/>
          <w:szCs w:val="24"/>
        </w:rPr>
        <w:t>ением (самостоятельным структурным подразделением) Администрации Вышневолоцкого</w:t>
      </w:r>
      <w:r w:rsidRPr="0093031D">
        <w:rPr>
          <w:rFonts w:ascii="Times New Roman" w:hAnsi="Times New Roman" w:cs="Times New Roman"/>
          <w:color w:val="000000" w:themeColor="text1"/>
          <w:sz w:val="24"/>
          <w:szCs w:val="24"/>
        </w:rPr>
        <w:t xml:space="preserve"> городского округа</w:t>
      </w:r>
      <w:r w:rsidRPr="003B221D">
        <w:rPr>
          <w:rFonts w:ascii="Times New Roman" w:hAnsi="Times New Roman" w:cs="Times New Roman"/>
          <w:sz w:val="24"/>
          <w:szCs w:val="24"/>
        </w:rPr>
        <w:t>;</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4.4.3.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w:t>
      </w:r>
      <w:r>
        <w:rPr>
          <w:rFonts w:ascii="Times New Roman" w:hAnsi="Times New Roman" w:cs="Times New Roman"/>
          <w:sz w:val="24"/>
          <w:szCs w:val="24"/>
        </w:rPr>
        <w:t>МАФ</w:t>
      </w:r>
      <w:r w:rsidRPr="003B221D">
        <w:rPr>
          <w:rFonts w:ascii="Times New Roman" w:hAnsi="Times New Roman" w:cs="Times New Roman"/>
          <w:sz w:val="24"/>
          <w:szCs w:val="24"/>
        </w:rPr>
        <w:t xml:space="preserve"> должны быть восстановлены в течение 10 дней после завершения работ.</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схода снега, но не позднее </w:t>
      </w:r>
      <w:r>
        <w:rPr>
          <w:rFonts w:ascii="Times New Roman" w:hAnsi="Times New Roman" w:cs="Times New Roman"/>
          <w:sz w:val="24"/>
          <w:szCs w:val="24"/>
        </w:rPr>
        <w:t>30</w:t>
      </w:r>
      <w:r w:rsidRPr="003B221D">
        <w:rPr>
          <w:rFonts w:ascii="Times New Roman" w:hAnsi="Times New Roman" w:cs="Times New Roman"/>
          <w:sz w:val="24"/>
          <w:szCs w:val="24"/>
        </w:rPr>
        <w:t xml:space="preserve"> мая.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4.4.4. Не допускается: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складирование на прилегающем участке строительных материалов и изделий;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667F31">
        <w:rPr>
          <w:rFonts w:ascii="Times New Roman" w:hAnsi="Times New Roman" w:cs="Times New Roman"/>
          <w:sz w:val="24"/>
          <w:szCs w:val="24"/>
        </w:rPr>
        <w:t xml:space="preserve">производить сужение или закрытие проезжей части дорог и тротуаров без согласования с уполномоченным </w:t>
      </w:r>
      <w:r>
        <w:rPr>
          <w:rFonts w:ascii="Times New Roman" w:hAnsi="Times New Roman" w:cs="Times New Roman"/>
          <w:sz w:val="24"/>
          <w:szCs w:val="24"/>
        </w:rPr>
        <w:t>самостоятельным структурным</w:t>
      </w:r>
      <w:r w:rsidRPr="003B221D">
        <w:rPr>
          <w:rFonts w:ascii="Times New Roman" w:hAnsi="Times New Roman" w:cs="Times New Roman"/>
          <w:sz w:val="24"/>
          <w:szCs w:val="24"/>
        </w:rPr>
        <w:t xml:space="preserve"> </w:t>
      </w:r>
      <w:r>
        <w:rPr>
          <w:rFonts w:ascii="Times New Roman" w:hAnsi="Times New Roman" w:cs="Times New Roman"/>
          <w:sz w:val="24"/>
          <w:szCs w:val="24"/>
        </w:rPr>
        <w:t>(</w:t>
      </w:r>
      <w:r w:rsidRPr="003B221D">
        <w:rPr>
          <w:rFonts w:ascii="Times New Roman" w:hAnsi="Times New Roman" w:cs="Times New Roman"/>
          <w:sz w:val="24"/>
          <w:szCs w:val="24"/>
        </w:rPr>
        <w:t>структурным</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подразделением Администрации Вышневолоцкого</w:t>
      </w:r>
      <w:r w:rsidRPr="0093031D">
        <w:rPr>
          <w:rFonts w:ascii="Times New Roman" w:hAnsi="Times New Roman" w:cs="Times New Roman"/>
          <w:color w:val="000000" w:themeColor="text1"/>
          <w:sz w:val="24"/>
          <w:szCs w:val="24"/>
        </w:rPr>
        <w:t xml:space="preserve"> городского округа</w:t>
      </w:r>
      <w:r w:rsidRPr="00667F31">
        <w:rPr>
          <w:rFonts w:ascii="Times New Roman" w:hAnsi="Times New Roman" w:cs="Times New Roman"/>
          <w:sz w:val="24"/>
          <w:szCs w:val="24"/>
        </w:rPr>
        <w:t>;</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667F31">
        <w:rPr>
          <w:rFonts w:ascii="Times New Roman" w:hAnsi="Times New Roman" w:cs="Times New Roman"/>
          <w:sz w:val="24"/>
          <w:szCs w:val="24"/>
        </w:rPr>
        <w:t>сжигать мусор и утилизировать отходы строительного производства;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667F31">
        <w:rPr>
          <w:rFonts w:ascii="Times New Roman" w:hAnsi="Times New Roman" w:cs="Times New Roman"/>
          <w:sz w:val="24"/>
          <w:szCs w:val="24"/>
        </w:rPr>
        <w:t>повреждать существующие сооружения</w:t>
      </w:r>
      <w:r w:rsidRPr="003B221D">
        <w:rPr>
          <w:rFonts w:ascii="Times New Roman" w:hAnsi="Times New Roman" w:cs="Times New Roman"/>
          <w:sz w:val="24"/>
          <w:szCs w:val="24"/>
        </w:rPr>
        <w:t>, зеленые насаждения и элементы благоустройства, приготовлять раствор и бетон непосредственно на проезжей части улиц;</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производить откачку воды из колодцев, траншей, котлованов непосредственно на тротуары и проезжую часть улиц;</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оставлять на проездах, подъездах, тротуарах, газонах землю и строительный мусор;</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занимать излишнюю площадь под складирование, ограждение работ сверх установленных границ;</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выезд автотранспорта с мест производства аварийных, ремонтных и иных видов работ без очистки колес от налипшего грунта;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устройство на строительных площадках и за их пределами выгребных туалетов.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4.4.5.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49031E" w:rsidRDefault="0049031E" w:rsidP="0049031E">
      <w:pPr>
        <w:pStyle w:val="ConsPlusNormal"/>
        <w:ind w:firstLine="709"/>
        <w:jc w:val="both"/>
        <w:rPr>
          <w:rFonts w:ascii="Times New Roman" w:hAnsi="Times New Roman" w:cs="Times New Roman"/>
          <w:color w:val="000000" w:themeColor="text1"/>
          <w:sz w:val="24"/>
          <w:szCs w:val="24"/>
        </w:rPr>
      </w:pPr>
    </w:p>
    <w:p w:rsidR="00E601A3" w:rsidRDefault="00E601A3" w:rsidP="0049031E">
      <w:pPr>
        <w:pStyle w:val="ConsPlusNormal"/>
        <w:ind w:firstLine="709"/>
        <w:jc w:val="both"/>
        <w:rPr>
          <w:rFonts w:ascii="Times New Roman" w:hAnsi="Times New Roman" w:cs="Times New Roman"/>
          <w:color w:val="000000" w:themeColor="text1"/>
          <w:sz w:val="24"/>
          <w:szCs w:val="24"/>
        </w:rPr>
      </w:pPr>
    </w:p>
    <w:p w:rsidR="0049031E" w:rsidRDefault="0049031E" w:rsidP="0049031E">
      <w:pPr>
        <w:pStyle w:val="ConsPlusNormal"/>
        <w:ind w:firstLine="709"/>
        <w:jc w:val="center"/>
        <w:rPr>
          <w:rFonts w:ascii="Times New Roman" w:hAnsi="Times New Roman" w:cs="Times New Roman"/>
          <w:color w:val="000000" w:themeColor="text1"/>
          <w:sz w:val="24"/>
          <w:szCs w:val="24"/>
        </w:rPr>
      </w:pPr>
      <w:r w:rsidRPr="003B221D">
        <w:rPr>
          <w:rFonts w:ascii="Times New Roman" w:hAnsi="Times New Roman" w:cs="Times New Roman"/>
          <w:b/>
          <w:sz w:val="24"/>
          <w:szCs w:val="24"/>
        </w:rPr>
        <w:lastRenderedPageBreak/>
        <w:t>Раздел 5. Требования к содержанию и благоустройству зданий, строений, сооружений, земельных участков (территорий) и иных объектов благоустройства</w:t>
      </w:r>
      <w:r>
        <w:rPr>
          <w:rFonts w:ascii="Times New Roman" w:hAnsi="Times New Roman" w:cs="Times New Roman"/>
          <w:b/>
          <w:sz w:val="24"/>
          <w:szCs w:val="24"/>
        </w:rPr>
        <w:t>.</w:t>
      </w:r>
    </w:p>
    <w:p w:rsidR="0049031E" w:rsidRDefault="0049031E" w:rsidP="0049031E">
      <w:pPr>
        <w:pStyle w:val="ConsPlusNormal"/>
        <w:ind w:firstLine="709"/>
        <w:jc w:val="both"/>
        <w:rPr>
          <w:rFonts w:ascii="Times New Roman" w:hAnsi="Times New Roman" w:cs="Times New Roman"/>
          <w:color w:val="000000" w:themeColor="text1"/>
          <w:sz w:val="24"/>
          <w:szCs w:val="24"/>
        </w:rPr>
      </w:pPr>
    </w:p>
    <w:p w:rsidR="0049031E" w:rsidRPr="00C32E3B" w:rsidRDefault="0049031E" w:rsidP="0049031E">
      <w:pPr>
        <w:pStyle w:val="ConsPlusNormal"/>
        <w:ind w:firstLine="709"/>
        <w:jc w:val="center"/>
        <w:rPr>
          <w:rFonts w:ascii="Times New Roman" w:hAnsi="Times New Roman" w:cs="Times New Roman"/>
          <w:b/>
          <w:sz w:val="24"/>
          <w:szCs w:val="24"/>
        </w:rPr>
      </w:pPr>
      <w:r w:rsidRPr="00C32E3B">
        <w:rPr>
          <w:rFonts w:ascii="Times New Roman" w:hAnsi="Times New Roman" w:cs="Times New Roman"/>
          <w:b/>
          <w:sz w:val="24"/>
          <w:szCs w:val="24"/>
        </w:rPr>
        <w:t>Подраздел 5.1. Средства размещения информации.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5.1.1.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5.1.2. Средства размещения информации, за исключением информационных стендов дворовых территорий,</w:t>
      </w:r>
      <w:r>
        <w:rPr>
          <w:rFonts w:ascii="Times New Roman" w:hAnsi="Times New Roman" w:cs="Times New Roman"/>
          <w:sz w:val="24"/>
          <w:szCs w:val="24"/>
        </w:rPr>
        <w:t xml:space="preserve"> устанавливаются на территории Вышневолоцкого городского округа </w:t>
      </w:r>
      <w:r w:rsidRPr="003B221D">
        <w:rPr>
          <w:rFonts w:ascii="Times New Roman" w:hAnsi="Times New Roman" w:cs="Times New Roman"/>
          <w:sz w:val="24"/>
          <w:szCs w:val="24"/>
        </w:rPr>
        <w:t xml:space="preserve">на основании </w:t>
      </w:r>
      <w:r w:rsidRPr="00D35544">
        <w:rPr>
          <w:rFonts w:ascii="Times New Roman" w:hAnsi="Times New Roman" w:cs="Times New Roman"/>
          <w:color w:val="000000" w:themeColor="text1"/>
          <w:sz w:val="24"/>
          <w:szCs w:val="24"/>
        </w:rPr>
        <w:t>разрешения на установку средства размещения информации, выдаваемого в порядке, определяемом Администра</w:t>
      </w:r>
      <w:r>
        <w:rPr>
          <w:rFonts w:ascii="Times New Roman" w:hAnsi="Times New Roman" w:cs="Times New Roman"/>
          <w:color w:val="000000" w:themeColor="text1"/>
          <w:sz w:val="24"/>
          <w:szCs w:val="24"/>
        </w:rPr>
        <w:t>цией Вышневолоцкого</w:t>
      </w:r>
      <w:r w:rsidRPr="00D35544">
        <w:rPr>
          <w:rFonts w:ascii="Times New Roman" w:hAnsi="Times New Roman" w:cs="Times New Roman"/>
          <w:color w:val="000000" w:themeColor="text1"/>
          <w:sz w:val="24"/>
          <w:szCs w:val="24"/>
        </w:rPr>
        <w:t xml:space="preserve"> городского округа.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w:t>
      </w:r>
      <w:r>
        <w:rPr>
          <w:rFonts w:ascii="Times New Roman" w:hAnsi="Times New Roman" w:cs="Times New Roman"/>
          <w:sz w:val="24"/>
          <w:szCs w:val="24"/>
        </w:rPr>
        <w:t>шнему виду и порядку установки.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5.1.3. При производстве работ по месту установки средств размещения информации, непосредственный исполнитель должен иметь при себе документы, </w:t>
      </w:r>
      <w:r w:rsidRPr="00D35544">
        <w:rPr>
          <w:rFonts w:ascii="Times New Roman" w:hAnsi="Times New Roman" w:cs="Times New Roman"/>
          <w:color w:val="000000" w:themeColor="text1"/>
          <w:sz w:val="24"/>
          <w:szCs w:val="24"/>
        </w:rPr>
        <w:t>необходимые для производства работ по установке средства размещения информации в соответствии с порядком, определяемым Администра</w:t>
      </w:r>
      <w:r>
        <w:rPr>
          <w:rFonts w:ascii="Times New Roman" w:hAnsi="Times New Roman" w:cs="Times New Roman"/>
          <w:color w:val="000000" w:themeColor="text1"/>
          <w:sz w:val="24"/>
          <w:szCs w:val="24"/>
        </w:rPr>
        <w:t>цией Вышневолоцкого</w:t>
      </w:r>
      <w:r w:rsidRPr="00D35544">
        <w:rPr>
          <w:rFonts w:ascii="Times New Roman" w:hAnsi="Times New Roman" w:cs="Times New Roman"/>
          <w:color w:val="000000" w:themeColor="text1"/>
          <w:sz w:val="24"/>
          <w:szCs w:val="24"/>
        </w:rPr>
        <w:t xml:space="preserve"> городского округа.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5.1.4.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5.1.5. Графические изображения на внешней стороне объектов некапитального, капитального строительства, временных объектах, элементах ограждений, освещения, а также вне специально отведенных для этого целей местах разрешается </w:t>
      </w:r>
      <w:r w:rsidRPr="00E80134">
        <w:rPr>
          <w:rFonts w:ascii="Times New Roman" w:hAnsi="Times New Roman" w:cs="Times New Roman"/>
          <w:color w:val="000000" w:themeColor="text1"/>
          <w:sz w:val="24"/>
          <w:szCs w:val="24"/>
        </w:rPr>
        <w:t xml:space="preserve">размещать только по согласованию с </w:t>
      </w:r>
      <w:r>
        <w:rPr>
          <w:rFonts w:ascii="Times New Roman" w:hAnsi="Times New Roman" w:cs="Times New Roman"/>
          <w:color w:val="000000" w:themeColor="text1"/>
          <w:sz w:val="24"/>
          <w:szCs w:val="24"/>
        </w:rPr>
        <w:t>Администрацией Вышневолоцкого</w:t>
      </w:r>
      <w:r w:rsidRPr="00E80134">
        <w:rPr>
          <w:rFonts w:ascii="Times New Roman" w:hAnsi="Times New Roman" w:cs="Times New Roman"/>
          <w:color w:val="000000" w:themeColor="text1"/>
          <w:sz w:val="24"/>
          <w:szCs w:val="24"/>
        </w:rPr>
        <w:t xml:space="preserve"> городского округа.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5.1.6.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Оформления разрешения на установку информационной таблички не требуется.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Допускаемый размер информационной таблички: не более 0,60 м по горизонтали и 0,60 м по вертикали; высота букв и цифр надписей - не более 0,10 м.</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Помимо вывесок допускается размещение на зданиях, стр</w:t>
      </w:r>
      <w:r>
        <w:rPr>
          <w:rFonts w:ascii="Times New Roman" w:hAnsi="Times New Roman" w:cs="Times New Roman"/>
          <w:sz w:val="24"/>
          <w:szCs w:val="24"/>
        </w:rPr>
        <w:t>оениях, сооружениях Вышневолоцкого</w:t>
      </w:r>
      <w:r w:rsidRPr="003B221D">
        <w:rPr>
          <w:rFonts w:ascii="Times New Roman" w:hAnsi="Times New Roman" w:cs="Times New Roman"/>
          <w:sz w:val="24"/>
          <w:szCs w:val="24"/>
        </w:rPr>
        <w:t xml:space="preserve"> городского округа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Информационные конструкции, </w:t>
      </w:r>
      <w:r w:rsidRPr="00D35544">
        <w:rPr>
          <w:rFonts w:ascii="Times New Roman" w:hAnsi="Times New Roman" w:cs="Times New Roman"/>
          <w:color w:val="000000" w:themeColor="text1"/>
          <w:sz w:val="24"/>
          <w:szCs w:val="24"/>
        </w:rPr>
        <w:t>указанные в пункте 5.1</w:t>
      </w:r>
      <w:r>
        <w:rPr>
          <w:rFonts w:ascii="Times New Roman" w:hAnsi="Times New Roman" w:cs="Times New Roman"/>
          <w:color w:val="000000" w:themeColor="text1"/>
          <w:sz w:val="24"/>
          <w:szCs w:val="24"/>
        </w:rPr>
        <w:t>.1</w:t>
      </w:r>
      <w:r w:rsidRPr="00D35544">
        <w:rPr>
          <w:rFonts w:ascii="Times New Roman" w:hAnsi="Times New Roman" w:cs="Times New Roman"/>
          <w:color w:val="000000" w:themeColor="text1"/>
          <w:sz w:val="24"/>
          <w:szCs w:val="24"/>
        </w:rPr>
        <w:t xml:space="preserve"> настоящ</w:t>
      </w:r>
      <w:r>
        <w:rPr>
          <w:rFonts w:ascii="Times New Roman" w:hAnsi="Times New Roman" w:cs="Times New Roman"/>
          <w:color w:val="000000" w:themeColor="text1"/>
          <w:sz w:val="24"/>
          <w:szCs w:val="24"/>
        </w:rPr>
        <w:t>их Правил</w:t>
      </w:r>
      <w:r w:rsidRPr="00D35544">
        <w:rPr>
          <w:rFonts w:ascii="Times New Roman" w:hAnsi="Times New Roman" w:cs="Times New Roman"/>
          <w:color w:val="000000" w:themeColor="text1"/>
          <w:sz w:val="24"/>
          <w:szCs w:val="24"/>
        </w:rPr>
        <w:t>, размещаются</w:t>
      </w:r>
      <w:r w:rsidRPr="003B221D">
        <w:rPr>
          <w:rFonts w:ascii="Times New Roman" w:hAnsi="Times New Roman" w:cs="Times New Roman"/>
          <w:sz w:val="24"/>
          <w:szCs w:val="24"/>
        </w:rPr>
        <w:t xml:space="preserve"> на плоских участках фасада, свободных от архитектурных элементов, </w:t>
      </w:r>
      <w:r w:rsidRPr="003B221D">
        <w:rPr>
          <w:rFonts w:ascii="Times New Roman" w:hAnsi="Times New Roman" w:cs="Times New Roman"/>
          <w:sz w:val="24"/>
          <w:szCs w:val="24"/>
        </w:rPr>
        <w:lastRenderedPageBreak/>
        <w:t>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Информационные конструкции, </w:t>
      </w:r>
      <w:r w:rsidRPr="00D35544">
        <w:rPr>
          <w:rFonts w:ascii="Times New Roman" w:hAnsi="Times New Roman" w:cs="Times New Roman"/>
          <w:color w:val="000000" w:themeColor="text1"/>
          <w:sz w:val="24"/>
          <w:szCs w:val="24"/>
        </w:rPr>
        <w:t>указанные в пункте 5.1</w:t>
      </w:r>
      <w:r>
        <w:rPr>
          <w:rFonts w:ascii="Times New Roman" w:hAnsi="Times New Roman" w:cs="Times New Roman"/>
          <w:color w:val="000000" w:themeColor="text1"/>
          <w:sz w:val="24"/>
          <w:szCs w:val="24"/>
        </w:rPr>
        <w:t>.1</w:t>
      </w:r>
      <w:r w:rsidRPr="00D35544">
        <w:rPr>
          <w:rFonts w:ascii="Times New Roman" w:hAnsi="Times New Roman" w:cs="Times New Roman"/>
          <w:color w:val="000000" w:themeColor="text1"/>
          <w:sz w:val="24"/>
          <w:szCs w:val="24"/>
        </w:rPr>
        <w:t xml:space="preserve"> настоящ</w:t>
      </w:r>
      <w:r>
        <w:rPr>
          <w:rFonts w:ascii="Times New Roman" w:hAnsi="Times New Roman" w:cs="Times New Roman"/>
          <w:color w:val="000000" w:themeColor="text1"/>
          <w:sz w:val="24"/>
          <w:szCs w:val="24"/>
        </w:rPr>
        <w:t>их Правил</w:t>
      </w:r>
      <w:r w:rsidRPr="00D35544">
        <w:rPr>
          <w:rFonts w:ascii="Times New Roman" w:hAnsi="Times New Roman" w:cs="Times New Roman"/>
          <w:color w:val="000000" w:themeColor="text1"/>
          <w:sz w:val="24"/>
          <w:szCs w:val="24"/>
        </w:rPr>
        <w:t>,</w:t>
      </w:r>
      <w:r w:rsidRPr="003B221D">
        <w:rPr>
          <w:rFonts w:ascii="Times New Roman" w:hAnsi="Times New Roman" w:cs="Times New Roman"/>
          <w:sz w:val="24"/>
          <w:szCs w:val="24"/>
        </w:rPr>
        <w:t xml:space="preserve"> размещаются  не выше нижней линии окон третьего этажа.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Допускается размеще</w:t>
      </w:r>
      <w:r>
        <w:rPr>
          <w:rFonts w:ascii="Times New Roman" w:hAnsi="Times New Roman" w:cs="Times New Roman"/>
          <w:sz w:val="24"/>
          <w:szCs w:val="24"/>
        </w:rPr>
        <w:t xml:space="preserve">ние информационных конструкций </w:t>
      </w:r>
      <w:r w:rsidRPr="003B221D">
        <w:rPr>
          <w:rFonts w:ascii="Times New Roman" w:hAnsi="Times New Roman" w:cs="Times New Roman"/>
          <w:sz w:val="24"/>
          <w:szCs w:val="24"/>
        </w:rPr>
        <w:t>выше нижней линии окон третьего этажа только на нежилых зданиях в виде буквенно-шрифтовой композиции золотого или серебряного цвета, цвет подложки должен быть цвета фасада здания, строения, сооружения или на тон светлее или темнее цвета фасада здания, строения, сооружения.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5.1.7. По характеру размещения информационные конструкции различаются: настенные, консольные, крышные, витринные.</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5.1.8. Размещение крышных информационных конструкций допускается только на нежилых зданиях, строениях, сооружениях в виде отдельных букв.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5.1.9. Не допускается установка информационных крышных конструкций на зданиях, являющихся объектами культурного наследия или выявленными объектами культурного наследия.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5.1.10. Витринная информационная конструкция размещается с внутренней поверхности витрины. Общая площадь поверхности витрины, занятой информационной конструкцией, должна составлять не более 25% от площади поверхности витрины.</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5.1.11. В случае установки информационных конструкций на фасадах зданий, строений, сооружений или </w:t>
      </w:r>
      <w:r w:rsidRPr="00E80134">
        <w:rPr>
          <w:rFonts w:ascii="Times New Roman" w:hAnsi="Times New Roman" w:cs="Times New Roman"/>
          <w:color w:val="000000" w:themeColor="text1"/>
          <w:sz w:val="24"/>
          <w:szCs w:val="24"/>
        </w:rPr>
        <w:t>стилобатных</w:t>
      </w:r>
      <w:r>
        <w:rPr>
          <w:rFonts w:ascii="Times New Roman" w:hAnsi="Times New Roman" w:cs="Times New Roman"/>
          <w:color w:val="000000" w:themeColor="text1"/>
          <w:sz w:val="24"/>
          <w:szCs w:val="24"/>
        </w:rPr>
        <w:t xml:space="preserve"> </w:t>
      </w:r>
      <w:r w:rsidRPr="003B221D">
        <w:rPr>
          <w:rFonts w:ascii="Times New Roman" w:hAnsi="Times New Roman" w:cs="Times New Roman"/>
          <w:sz w:val="24"/>
          <w:szCs w:val="24"/>
        </w:rPr>
        <w:t>пристройках к зданиям, строениям, сооружениям, являющихся объектами культурного наследия или выявленными объектами культурного наследия, необходимо согласование с органом, уполномоченным в области сохранения, использования, популяризации и государственной охраны объектов культурного наследия.</w:t>
      </w:r>
    </w:p>
    <w:p w:rsidR="0049031E" w:rsidRPr="00D35544" w:rsidRDefault="0049031E" w:rsidP="00E601A3">
      <w:pPr>
        <w:pStyle w:val="ConsPlusNormal"/>
        <w:ind w:firstLine="851"/>
        <w:jc w:val="both"/>
        <w:rPr>
          <w:rFonts w:ascii="Times New Roman" w:hAnsi="Times New Roman" w:cs="Times New Roman"/>
          <w:color w:val="000000" w:themeColor="text1"/>
          <w:sz w:val="24"/>
          <w:szCs w:val="24"/>
        </w:rPr>
      </w:pPr>
      <w:r w:rsidRPr="00D35544">
        <w:rPr>
          <w:rFonts w:ascii="Times New Roman" w:hAnsi="Times New Roman" w:cs="Times New Roman"/>
          <w:color w:val="000000" w:themeColor="text1"/>
          <w:sz w:val="24"/>
          <w:szCs w:val="24"/>
        </w:rPr>
        <w:t xml:space="preserve">5.1.12.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уполномоченным структурным подразделением </w:t>
      </w:r>
      <w:r>
        <w:rPr>
          <w:rFonts w:ascii="Times New Roman" w:hAnsi="Times New Roman" w:cs="Times New Roman"/>
          <w:color w:val="000000" w:themeColor="text1"/>
          <w:sz w:val="24"/>
          <w:szCs w:val="24"/>
        </w:rPr>
        <w:t xml:space="preserve">(самостоятельным структурным подразделением) </w:t>
      </w:r>
      <w:r w:rsidRPr="00D3554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Вышневолоцкого</w:t>
      </w:r>
      <w:r w:rsidRPr="00D35544">
        <w:rPr>
          <w:rFonts w:ascii="Times New Roman" w:hAnsi="Times New Roman" w:cs="Times New Roman"/>
          <w:color w:val="000000" w:themeColor="text1"/>
          <w:sz w:val="24"/>
          <w:szCs w:val="24"/>
        </w:rPr>
        <w:t xml:space="preserve"> городского округа.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Размещение информационных конструкций без оформления согласования на установку (самовольное размещение) не допускается.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В случае самовольного размещения информационной конструкции она подлежит демонтажу разместившим ее лицом на основании </w:t>
      </w:r>
      <w:r w:rsidRPr="00D35544">
        <w:rPr>
          <w:rFonts w:ascii="Times New Roman" w:hAnsi="Times New Roman" w:cs="Times New Roman"/>
          <w:color w:val="000000" w:themeColor="text1"/>
          <w:sz w:val="24"/>
          <w:szCs w:val="24"/>
        </w:rPr>
        <w:t xml:space="preserve">предписания уполномоченного </w:t>
      </w:r>
      <w:r>
        <w:rPr>
          <w:rFonts w:ascii="Times New Roman" w:hAnsi="Times New Roman" w:cs="Times New Roman"/>
          <w:sz w:val="24"/>
          <w:szCs w:val="24"/>
        </w:rPr>
        <w:t>самостоятельного структурного</w:t>
      </w:r>
      <w:r w:rsidRPr="003B221D">
        <w:rPr>
          <w:rFonts w:ascii="Times New Roman" w:hAnsi="Times New Roman" w:cs="Times New Roman"/>
          <w:sz w:val="24"/>
          <w:szCs w:val="24"/>
        </w:rPr>
        <w:t xml:space="preserve"> </w:t>
      </w:r>
      <w:r>
        <w:rPr>
          <w:rFonts w:ascii="Times New Roman" w:hAnsi="Times New Roman" w:cs="Times New Roman"/>
          <w:sz w:val="24"/>
          <w:szCs w:val="24"/>
        </w:rPr>
        <w:t>(структурного)</w:t>
      </w:r>
      <w:r>
        <w:rPr>
          <w:rFonts w:ascii="Times New Roman" w:hAnsi="Times New Roman" w:cs="Times New Roman"/>
          <w:color w:val="000000" w:themeColor="text1"/>
          <w:sz w:val="24"/>
          <w:szCs w:val="24"/>
        </w:rPr>
        <w:t xml:space="preserve"> подразделения  Администрации Вышневолоцкого</w:t>
      </w:r>
      <w:r w:rsidRPr="00D35544">
        <w:rPr>
          <w:rFonts w:ascii="Times New Roman" w:hAnsi="Times New Roman" w:cs="Times New Roman"/>
          <w:color w:val="000000" w:themeColor="text1"/>
          <w:sz w:val="24"/>
          <w:szCs w:val="24"/>
        </w:rPr>
        <w:t xml:space="preserve"> городского округа.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Для изменения характера и (или) дизайна информационной конструкции необходимо получение нового согласования уполномоченного </w:t>
      </w:r>
      <w:r>
        <w:rPr>
          <w:rFonts w:ascii="Times New Roman" w:hAnsi="Times New Roman" w:cs="Times New Roman"/>
          <w:sz w:val="24"/>
          <w:szCs w:val="24"/>
        </w:rPr>
        <w:t>самостоятельного структурного</w:t>
      </w:r>
      <w:r w:rsidRPr="003B221D">
        <w:rPr>
          <w:rFonts w:ascii="Times New Roman" w:hAnsi="Times New Roman" w:cs="Times New Roman"/>
          <w:sz w:val="24"/>
          <w:szCs w:val="24"/>
        </w:rPr>
        <w:t xml:space="preserve"> </w:t>
      </w:r>
      <w:r>
        <w:rPr>
          <w:rFonts w:ascii="Times New Roman" w:hAnsi="Times New Roman" w:cs="Times New Roman"/>
          <w:sz w:val="24"/>
          <w:szCs w:val="24"/>
        </w:rPr>
        <w:t xml:space="preserve">(структурного) </w:t>
      </w:r>
      <w:r>
        <w:rPr>
          <w:rFonts w:ascii="Times New Roman" w:hAnsi="Times New Roman" w:cs="Times New Roman"/>
          <w:color w:val="000000" w:themeColor="text1"/>
          <w:sz w:val="24"/>
          <w:szCs w:val="24"/>
        </w:rPr>
        <w:t xml:space="preserve">подразделения </w:t>
      </w:r>
      <w:r w:rsidRPr="00D35544">
        <w:rPr>
          <w:rFonts w:ascii="Times New Roman" w:hAnsi="Times New Roman" w:cs="Times New Roman"/>
          <w:color w:val="000000" w:themeColor="text1"/>
          <w:sz w:val="24"/>
          <w:szCs w:val="24"/>
        </w:rPr>
        <w:t xml:space="preserve">Администрации </w:t>
      </w:r>
      <w:r>
        <w:rPr>
          <w:rFonts w:ascii="Times New Roman" w:hAnsi="Times New Roman" w:cs="Times New Roman"/>
          <w:color w:val="000000" w:themeColor="text1"/>
          <w:sz w:val="24"/>
          <w:szCs w:val="24"/>
        </w:rPr>
        <w:t>Вышневолоцкого</w:t>
      </w:r>
      <w:r w:rsidRPr="00D35544">
        <w:rPr>
          <w:rFonts w:ascii="Times New Roman" w:hAnsi="Times New Roman" w:cs="Times New Roman"/>
          <w:color w:val="000000" w:themeColor="text1"/>
          <w:sz w:val="24"/>
          <w:szCs w:val="24"/>
        </w:rPr>
        <w:t xml:space="preserve"> городского округа на установку информационной конструкции.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При этом получение нового согласия собственника</w:t>
      </w:r>
      <w:r>
        <w:rPr>
          <w:rFonts w:ascii="Times New Roman" w:hAnsi="Times New Roman" w:cs="Times New Roman"/>
          <w:sz w:val="24"/>
          <w:szCs w:val="24"/>
        </w:rPr>
        <w:t xml:space="preserve"> (-</w:t>
      </w:r>
      <w:r w:rsidRPr="003B221D">
        <w:rPr>
          <w:rFonts w:ascii="Times New Roman" w:hAnsi="Times New Roman" w:cs="Times New Roman"/>
          <w:sz w:val="24"/>
          <w:szCs w:val="24"/>
        </w:rPr>
        <w:t>ов) здания, строения, сооружения на установку информационной конструкции не требуется, за исключением следующих случаев: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 истек срок действия согласия собственника(-ков) здания, строения, сооружения на установку информационной конструкции;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2) меняются место размещения и (или) размеры информационной конструкции.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D35544">
        <w:rPr>
          <w:rFonts w:ascii="Times New Roman" w:hAnsi="Times New Roman" w:cs="Times New Roman"/>
          <w:color w:val="000000" w:themeColor="text1"/>
          <w:sz w:val="24"/>
          <w:szCs w:val="24"/>
        </w:rPr>
        <w:t xml:space="preserve">5.1.13 </w:t>
      </w:r>
      <w:r>
        <w:rPr>
          <w:rFonts w:ascii="Times New Roman" w:hAnsi="Times New Roman" w:cs="Times New Roman"/>
          <w:color w:val="000000" w:themeColor="text1"/>
          <w:sz w:val="24"/>
          <w:szCs w:val="24"/>
        </w:rPr>
        <w:t>И</w:t>
      </w:r>
      <w:r w:rsidRPr="00D35544">
        <w:rPr>
          <w:rFonts w:ascii="Times New Roman" w:hAnsi="Times New Roman" w:cs="Times New Roman"/>
          <w:color w:val="000000" w:themeColor="text1"/>
          <w:sz w:val="24"/>
          <w:szCs w:val="24"/>
        </w:rPr>
        <w:t>нформационн</w:t>
      </w:r>
      <w:r>
        <w:rPr>
          <w:rFonts w:ascii="Times New Roman" w:hAnsi="Times New Roman" w:cs="Times New Roman"/>
          <w:color w:val="000000" w:themeColor="text1"/>
          <w:sz w:val="24"/>
          <w:szCs w:val="24"/>
        </w:rPr>
        <w:t>ые</w:t>
      </w:r>
      <w:r w:rsidRPr="00D35544">
        <w:rPr>
          <w:rFonts w:ascii="Times New Roman" w:hAnsi="Times New Roman" w:cs="Times New Roman"/>
          <w:color w:val="000000" w:themeColor="text1"/>
          <w:sz w:val="24"/>
          <w:szCs w:val="24"/>
        </w:rPr>
        <w:t xml:space="preserve"> конструкции устанавливается </w:t>
      </w:r>
      <w:r w:rsidRPr="000B08D6">
        <w:rPr>
          <w:rFonts w:ascii="Times New Roman" w:hAnsi="Times New Roman" w:cs="Times New Roman"/>
          <w:color w:val="000000" w:themeColor="text1"/>
          <w:sz w:val="24"/>
          <w:szCs w:val="24"/>
        </w:rPr>
        <w:t>в порядке, определя</w:t>
      </w:r>
      <w:r>
        <w:rPr>
          <w:rFonts w:ascii="Times New Roman" w:hAnsi="Times New Roman" w:cs="Times New Roman"/>
          <w:color w:val="000000" w:themeColor="text1"/>
          <w:sz w:val="24"/>
          <w:szCs w:val="24"/>
        </w:rPr>
        <w:t>емом Администрацией Вышневолоцкого</w:t>
      </w:r>
      <w:r w:rsidRPr="000B08D6">
        <w:rPr>
          <w:rFonts w:ascii="Times New Roman" w:hAnsi="Times New Roman" w:cs="Times New Roman"/>
          <w:color w:val="000000" w:themeColor="text1"/>
          <w:sz w:val="24"/>
          <w:szCs w:val="24"/>
        </w:rPr>
        <w:t xml:space="preserve"> городского округа. </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5.1.14. Общими требованиями к размещению информационных конструкций на </w:t>
      </w:r>
      <w:r w:rsidRPr="003B221D">
        <w:rPr>
          <w:rFonts w:ascii="Times New Roman" w:hAnsi="Times New Roman" w:cs="Times New Roman"/>
          <w:sz w:val="24"/>
          <w:szCs w:val="24"/>
        </w:rPr>
        <w:lastRenderedPageBreak/>
        <w:t>фасадах зданий, строений, сооружений являются: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 безопасность для населения;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2) сомасштабность фасаду и архитектурно-пространственному окружению;</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3) приоритет мемориальных объектов (мемориальных и памятных досок, знаков и т.п.);</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 приоритет знаков адресации;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 размещение без ущерба композиции, стилистике, отделке, декоративному убранству фасада, эстетическим качествам городской среды;</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6) привязка к композиционным осям и ритмической организации фасада, соответствие логике архитектурного решения;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7) согласованность в пределах фасада независимо от принадлежности объектов;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8) соответствие условиям восприятия (визуальная доступность, читаемость информации);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9) удобство эксплуатации и ремонта.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5.1.15. К дизайну информационных конструкций устанавливаются следующие требования: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3) изобразительные элементы могут использоваться как дополнение к текстовой информации;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5.1.16. При размещении вывесок, информационных конструкций запрещается: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использование сильных контрастов, разрушающих единство архитектурного фона;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использование цветов, диссонирующих с колористикой фасада;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применение флуоресцентных цветов;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броское полихромное решение вывесок;</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окраска поверхности остекления витрин;</w:t>
      </w:r>
    </w:p>
    <w:p w:rsidR="0049031E" w:rsidRPr="00D35544"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 </w:t>
      </w:r>
      <w:r w:rsidRPr="00D35544">
        <w:rPr>
          <w:rFonts w:ascii="Times New Roman" w:hAnsi="Times New Roman" w:cs="Times New Roman"/>
          <w:color w:val="000000" w:themeColor="text1"/>
          <w:sz w:val="24"/>
          <w:szCs w:val="24"/>
        </w:rPr>
        <w:t xml:space="preserve">размещение информационных конструкций без согласования на установку с уполномоченным </w:t>
      </w:r>
      <w:r>
        <w:rPr>
          <w:rFonts w:ascii="Times New Roman" w:hAnsi="Times New Roman" w:cs="Times New Roman"/>
          <w:sz w:val="24"/>
          <w:szCs w:val="24"/>
        </w:rPr>
        <w:t>самостоятельным структурным</w:t>
      </w:r>
      <w:r w:rsidRPr="003B221D">
        <w:rPr>
          <w:rFonts w:ascii="Times New Roman" w:hAnsi="Times New Roman" w:cs="Times New Roman"/>
          <w:sz w:val="24"/>
          <w:szCs w:val="24"/>
        </w:rPr>
        <w:t xml:space="preserve"> </w:t>
      </w:r>
      <w:r>
        <w:rPr>
          <w:rFonts w:ascii="Times New Roman" w:hAnsi="Times New Roman" w:cs="Times New Roman"/>
          <w:sz w:val="24"/>
          <w:szCs w:val="24"/>
        </w:rPr>
        <w:t>(</w:t>
      </w:r>
      <w:r w:rsidRPr="003B221D">
        <w:rPr>
          <w:rFonts w:ascii="Times New Roman" w:hAnsi="Times New Roman" w:cs="Times New Roman"/>
          <w:sz w:val="24"/>
          <w:szCs w:val="24"/>
        </w:rPr>
        <w:t>структурным</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подразделением </w:t>
      </w:r>
      <w:r w:rsidRPr="00D35544">
        <w:rPr>
          <w:rFonts w:ascii="Times New Roman" w:hAnsi="Times New Roman" w:cs="Times New Roman"/>
          <w:color w:val="000000" w:themeColor="text1"/>
          <w:sz w:val="24"/>
          <w:szCs w:val="24"/>
        </w:rPr>
        <w:t xml:space="preserve">Администрации </w:t>
      </w:r>
      <w:r>
        <w:rPr>
          <w:rFonts w:ascii="Times New Roman" w:hAnsi="Times New Roman" w:cs="Times New Roman"/>
          <w:color w:val="000000" w:themeColor="text1"/>
          <w:sz w:val="24"/>
          <w:szCs w:val="24"/>
        </w:rPr>
        <w:t>Вышневолоцкого</w:t>
      </w:r>
      <w:r w:rsidRPr="00D35544">
        <w:rPr>
          <w:rFonts w:ascii="Times New Roman" w:hAnsi="Times New Roman" w:cs="Times New Roman"/>
          <w:color w:val="000000" w:themeColor="text1"/>
          <w:sz w:val="24"/>
          <w:szCs w:val="24"/>
        </w:rPr>
        <w:t xml:space="preserve"> городского округа;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размещение вывесок, информационных конструкций на глухих торцах фасада, а также в границах жилых помещений;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размещение вывесок,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размещение вывесок, информационных конструкций на расстоянии менее 1 м от мемориальных досок;</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полное или частичное перекрытие (закрытие) оконных и дверных проемов, а также витражей и витрин, за исключением размещения витринной конструкции</w:t>
      </w:r>
      <w:r w:rsidRPr="00D35544">
        <w:rPr>
          <w:rFonts w:ascii="Times New Roman" w:hAnsi="Times New Roman" w:cs="Times New Roman"/>
          <w:color w:val="000000" w:themeColor="text1"/>
          <w:sz w:val="24"/>
          <w:szCs w:val="24"/>
        </w:rPr>
        <w:t xml:space="preserve"> в соответствии с пунктом 5.1.10</w:t>
      </w:r>
      <w:r>
        <w:rPr>
          <w:rFonts w:ascii="Times New Roman" w:hAnsi="Times New Roman" w:cs="Times New Roman"/>
          <w:color w:val="000000" w:themeColor="text1"/>
          <w:sz w:val="24"/>
          <w:szCs w:val="24"/>
        </w:rPr>
        <w:t xml:space="preserve"> настоящих Правил</w:t>
      </w:r>
      <w:r w:rsidRPr="00D35544">
        <w:rPr>
          <w:rFonts w:ascii="Times New Roman" w:hAnsi="Times New Roman" w:cs="Times New Roman"/>
          <w:color w:val="000000" w:themeColor="text1"/>
          <w:sz w:val="24"/>
          <w:szCs w:val="24"/>
        </w:rPr>
        <w:t>;</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поливинхлоридной или иной пленки), любого способа изготовления и крепления;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 размещение на фасадах зданий, строений, сооружений фотографий каких-либо </w:t>
      </w:r>
      <w:r w:rsidRPr="003B221D">
        <w:rPr>
          <w:rFonts w:ascii="Times New Roman" w:hAnsi="Times New Roman" w:cs="Times New Roman"/>
          <w:sz w:val="24"/>
          <w:szCs w:val="24"/>
        </w:rPr>
        <w:lastRenderedPageBreak/>
        <w:t>товаров или изображений (например, техника, одежда, обувь и т.д.);</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эксплуатация информационных конструкций с испорченным изображением либо без изображения.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5.1.17.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49031E" w:rsidRDefault="0049031E" w:rsidP="00E601A3">
      <w:pPr>
        <w:pStyle w:val="ConsPlusNormal"/>
        <w:ind w:firstLine="851"/>
        <w:jc w:val="both"/>
        <w:rPr>
          <w:rFonts w:ascii="Times New Roman" w:hAnsi="Times New Roman" w:cs="Times New Roman"/>
          <w:sz w:val="24"/>
          <w:szCs w:val="24"/>
        </w:rPr>
      </w:pPr>
    </w:p>
    <w:p w:rsidR="0049031E" w:rsidRPr="00F05165" w:rsidRDefault="0049031E" w:rsidP="0049031E">
      <w:pPr>
        <w:pStyle w:val="ConsPlusNormal"/>
        <w:ind w:firstLine="709"/>
        <w:jc w:val="center"/>
        <w:rPr>
          <w:rFonts w:ascii="Times New Roman" w:hAnsi="Times New Roman" w:cs="Times New Roman"/>
          <w:b/>
          <w:sz w:val="24"/>
          <w:szCs w:val="24"/>
        </w:rPr>
      </w:pPr>
      <w:r w:rsidRPr="00F05165">
        <w:rPr>
          <w:rFonts w:ascii="Times New Roman" w:hAnsi="Times New Roman" w:cs="Times New Roman"/>
          <w:b/>
          <w:sz w:val="24"/>
          <w:szCs w:val="24"/>
        </w:rPr>
        <w:t>Подраздел 5.2. Информационные стенды дворовых территорий.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5.2.1. Информационные стенды дворовых территорий </w:t>
      </w:r>
      <w:r>
        <w:rPr>
          <w:rFonts w:ascii="Times New Roman" w:hAnsi="Times New Roman" w:cs="Times New Roman"/>
          <w:sz w:val="24"/>
          <w:szCs w:val="24"/>
        </w:rPr>
        <w:t>могут</w:t>
      </w:r>
      <w:r w:rsidRPr="003B221D">
        <w:rPr>
          <w:rFonts w:ascii="Times New Roman" w:hAnsi="Times New Roman" w:cs="Times New Roman"/>
          <w:sz w:val="24"/>
          <w:szCs w:val="24"/>
        </w:rPr>
        <w:t xml:space="preserve"> быть установлены на дворовой территории.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5.2.2</w:t>
      </w:r>
      <w:r w:rsidRPr="003B221D">
        <w:rPr>
          <w:rFonts w:ascii="Times New Roman" w:hAnsi="Times New Roman" w:cs="Times New Roman"/>
          <w:sz w:val="24"/>
          <w:szCs w:val="24"/>
        </w:rPr>
        <w:t>. Обязанность по установке информационных стендов дворовых территорий возлагается: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в) на территориях, находящихся в частной собственности, - на собственников территорий: граждан и юридических лиц.</w:t>
      </w:r>
    </w:p>
    <w:p w:rsidR="0049031E" w:rsidRDefault="0049031E" w:rsidP="00E601A3">
      <w:pPr>
        <w:pStyle w:val="ConsPlusNormal"/>
        <w:ind w:firstLine="851"/>
        <w:jc w:val="both"/>
        <w:rPr>
          <w:rFonts w:ascii="Times New Roman" w:hAnsi="Times New Roman" w:cs="Times New Roman"/>
          <w:color w:val="000000" w:themeColor="text1"/>
          <w:sz w:val="24"/>
          <w:szCs w:val="24"/>
        </w:rPr>
      </w:pPr>
    </w:p>
    <w:p w:rsidR="0049031E" w:rsidRPr="00F05165" w:rsidRDefault="0049031E" w:rsidP="0049031E">
      <w:pPr>
        <w:pStyle w:val="ConsPlusNormal"/>
        <w:ind w:firstLine="709"/>
        <w:jc w:val="center"/>
        <w:rPr>
          <w:rFonts w:ascii="Times New Roman" w:hAnsi="Times New Roman" w:cs="Times New Roman"/>
          <w:b/>
          <w:sz w:val="24"/>
          <w:szCs w:val="24"/>
        </w:rPr>
      </w:pPr>
      <w:r w:rsidRPr="00F05165">
        <w:rPr>
          <w:rFonts w:ascii="Times New Roman" w:hAnsi="Times New Roman" w:cs="Times New Roman"/>
          <w:b/>
          <w:sz w:val="24"/>
          <w:szCs w:val="24"/>
        </w:rPr>
        <w:t>Подраздел 5.3. Требования к размещению учрежденческих досок.</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5.3.1. Учрежденческие доски, как правило, выполняются из долговечных материалов. Выполняются в форме настенного панно.</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49031E" w:rsidRPr="00475869"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5.3.2. Оформления разрешений на установку учрежденческих досок не требуется.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5.3.3. Владельцы учрежденческих досок обязаны: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поддерживать учрежденческие доски в исправном состоянии с соблюдением всех стандартных требований безопасности;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своевременно производить восстановительно-ремонтные работы;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49031E" w:rsidRPr="003B221D" w:rsidRDefault="0049031E" w:rsidP="0049031E">
      <w:pPr>
        <w:pStyle w:val="ConsPlusNormal"/>
        <w:ind w:firstLine="709"/>
        <w:jc w:val="center"/>
        <w:outlineLvl w:val="2"/>
        <w:rPr>
          <w:rFonts w:ascii="Times New Roman" w:hAnsi="Times New Roman" w:cs="Times New Roman"/>
          <w:sz w:val="24"/>
          <w:szCs w:val="24"/>
        </w:rPr>
      </w:pPr>
    </w:p>
    <w:p w:rsidR="0049031E" w:rsidRPr="00EA7440" w:rsidRDefault="0049031E" w:rsidP="0049031E">
      <w:pPr>
        <w:pStyle w:val="ConsPlusNormal"/>
        <w:ind w:firstLine="709"/>
        <w:jc w:val="center"/>
        <w:outlineLvl w:val="2"/>
        <w:rPr>
          <w:rFonts w:ascii="Times New Roman" w:hAnsi="Times New Roman" w:cs="Times New Roman"/>
          <w:b/>
          <w:sz w:val="24"/>
          <w:szCs w:val="24"/>
        </w:rPr>
      </w:pPr>
      <w:r w:rsidRPr="00EA7440">
        <w:rPr>
          <w:rFonts w:ascii="Times New Roman" w:hAnsi="Times New Roman" w:cs="Times New Roman"/>
          <w:b/>
          <w:sz w:val="24"/>
          <w:szCs w:val="24"/>
        </w:rPr>
        <w:t>Подраздел 5.4. Домовые знаки (адресные аншлаги).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5.4.1. Объекты капитального строительства должны быть оборудованы адресными аншлагами.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5.4.2. Адресные аншлаги могут быть плоскими и объемными (световыми).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Плоские адресные аншлаги изготавливаются из оцинкованной стали толщиной 0,76 мм, по периметру выполняется ребро жесткости 20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 Подсветка объемных (световых) адресных аншлагов осуществляется светодиодами.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Размеры адресного аншлага определяются в зависимости от типов адресных аншлагов, </w:t>
      </w:r>
      <w:r w:rsidRPr="00D35544">
        <w:rPr>
          <w:rFonts w:ascii="Times New Roman" w:hAnsi="Times New Roman" w:cs="Times New Roman"/>
          <w:color w:val="000000" w:themeColor="text1"/>
          <w:sz w:val="24"/>
          <w:szCs w:val="24"/>
        </w:rPr>
        <w:t xml:space="preserve">установленных в абзаце первом </w:t>
      </w:r>
      <w:hyperlink w:anchor="P487" w:history="1">
        <w:r w:rsidRPr="00D35544">
          <w:rPr>
            <w:rFonts w:ascii="Times New Roman" w:hAnsi="Times New Roman" w:cs="Times New Roman"/>
            <w:color w:val="000000" w:themeColor="text1"/>
            <w:sz w:val="24"/>
            <w:szCs w:val="24"/>
          </w:rPr>
          <w:t>пункта</w:t>
        </w:r>
      </w:hyperlink>
      <w:r>
        <w:t xml:space="preserve"> </w:t>
      </w:r>
      <w:r w:rsidRPr="00D35544">
        <w:rPr>
          <w:rFonts w:ascii="Times New Roman" w:hAnsi="Times New Roman" w:cs="Times New Roman"/>
          <w:color w:val="000000" w:themeColor="text1"/>
          <w:sz w:val="24"/>
          <w:szCs w:val="24"/>
        </w:rPr>
        <w:t>5.4.2 настоящих</w:t>
      </w:r>
      <w:r w:rsidRPr="003B221D">
        <w:rPr>
          <w:rFonts w:ascii="Times New Roman" w:hAnsi="Times New Roman" w:cs="Times New Roman"/>
          <w:sz w:val="24"/>
          <w:szCs w:val="24"/>
        </w:rPr>
        <w:t xml:space="preserve"> Правил</w:t>
      </w:r>
      <w:r>
        <w:rPr>
          <w:rFonts w:ascii="Times New Roman" w:hAnsi="Times New Roman" w:cs="Times New Roman"/>
          <w:sz w:val="24"/>
          <w:szCs w:val="24"/>
        </w:rPr>
        <w:t xml:space="preserve"> (приложения 2, 3 к настоящим Правилам)</w:t>
      </w:r>
      <w:r w:rsidRPr="003B221D">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Глубина объемного (светового) адресного аншлага 130 мм.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Графика наносится краской с гарантийным сроком на выцветание не менее пяти лет. Цвет синий, рекомендуемый по каталогу RAL 5002 (Ultramarineblue).</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5.4.3. Адресные аншлаги на главном фасаде объекта недвижимости размещаются между первым и вторым этажами на расстоянии не более 1 м от угла здания, строения, </w:t>
      </w:r>
      <w:r w:rsidRPr="003B221D">
        <w:rPr>
          <w:rFonts w:ascii="Times New Roman" w:hAnsi="Times New Roman" w:cs="Times New Roman"/>
          <w:sz w:val="24"/>
          <w:szCs w:val="24"/>
        </w:rPr>
        <w:lastRenderedPageBreak/>
        <w:t>сооружения.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установке адресного аншлага, состоящего из двух частей, номер объекта недвижимости располагается над наименованием улицы.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5.4.4.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на зданиях, строениях, сооружениях, расположенных на перекрестках улиц, с двух сторон угла здания, строения, сооружения;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в случае, если на угол выходят два равнозначных фасада, - по улице, идущей в направлении центра;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сооружения на этой же высоте;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5.4.5. В зависимости от территориального расположения зданий, строений, сооружений адресные аншлаги устанавливаются следующих типов: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на магистральных и центральных улицах - устанавливаются адресные аншлаги по фор</w:t>
      </w:r>
      <w:r>
        <w:rPr>
          <w:rFonts w:ascii="Times New Roman" w:hAnsi="Times New Roman" w:cs="Times New Roman"/>
          <w:sz w:val="24"/>
          <w:szCs w:val="24"/>
        </w:rPr>
        <w:t>ме, установленной в Приложении 2</w:t>
      </w:r>
      <w:r w:rsidRPr="003B221D">
        <w:rPr>
          <w:rFonts w:ascii="Times New Roman" w:hAnsi="Times New Roman" w:cs="Times New Roman"/>
          <w:sz w:val="24"/>
          <w:szCs w:val="24"/>
        </w:rPr>
        <w:t xml:space="preserve"> к настоящим Правилам;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на территории индивидуальных жилых домов - устанавливаются адресные аншлаги по фор</w:t>
      </w:r>
      <w:r>
        <w:rPr>
          <w:rFonts w:ascii="Times New Roman" w:hAnsi="Times New Roman" w:cs="Times New Roman"/>
          <w:sz w:val="24"/>
          <w:szCs w:val="24"/>
        </w:rPr>
        <w:t>ме, установленной в Приложении 3</w:t>
      </w:r>
      <w:r w:rsidRPr="003B221D">
        <w:rPr>
          <w:rFonts w:ascii="Times New Roman" w:hAnsi="Times New Roman" w:cs="Times New Roman"/>
          <w:sz w:val="24"/>
          <w:szCs w:val="24"/>
        </w:rPr>
        <w:t xml:space="preserve"> к настоящим Правилам.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5.4.6. Наименования транспортно-пешеходных коммуникаций (проспектов, улиц, шоссе, набережных, бульваров и др.) пишутся на русском языке в соответствии с их обозначением</w:t>
      </w:r>
      <w:r>
        <w:rPr>
          <w:rFonts w:ascii="Times New Roman" w:hAnsi="Times New Roman" w:cs="Times New Roman"/>
          <w:sz w:val="24"/>
          <w:szCs w:val="24"/>
        </w:rPr>
        <w:t xml:space="preserve"> в Адресной системе Вышневолоцкого</w:t>
      </w:r>
      <w:r w:rsidRPr="003B221D">
        <w:rPr>
          <w:rFonts w:ascii="Times New Roman" w:hAnsi="Times New Roman" w:cs="Times New Roman"/>
          <w:sz w:val="24"/>
          <w:szCs w:val="24"/>
        </w:rPr>
        <w:t xml:space="preserve"> городского округа и могут дублироваться буквами латинского алфавита.</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w:t>
      </w:r>
      <w:r>
        <w:rPr>
          <w:rFonts w:ascii="Times New Roman" w:hAnsi="Times New Roman" w:cs="Times New Roman"/>
          <w:sz w:val="24"/>
          <w:szCs w:val="24"/>
        </w:rPr>
        <w:t>о согласованию с Администрацией Вышневолоцкого</w:t>
      </w:r>
      <w:r w:rsidRPr="003B221D">
        <w:rPr>
          <w:rFonts w:ascii="Times New Roman" w:hAnsi="Times New Roman" w:cs="Times New Roman"/>
          <w:sz w:val="24"/>
          <w:szCs w:val="24"/>
        </w:rPr>
        <w:t xml:space="preserve"> городского округа допускается установка специальных указателей с историческими названиями элементов улично-дорожной сети.</w:t>
      </w:r>
    </w:p>
    <w:p w:rsidR="0049031E" w:rsidRPr="009D59B8" w:rsidRDefault="0049031E" w:rsidP="00E601A3">
      <w:pPr>
        <w:pStyle w:val="ConsPlusNormal"/>
        <w:ind w:firstLine="851"/>
        <w:jc w:val="both"/>
        <w:rPr>
          <w:rFonts w:ascii="Times New Roman" w:hAnsi="Times New Roman" w:cs="Times New Roman"/>
          <w:sz w:val="24"/>
          <w:szCs w:val="24"/>
        </w:rPr>
      </w:pPr>
      <w:r w:rsidRPr="009D59B8">
        <w:rPr>
          <w:rFonts w:ascii="Times New Roman" w:hAnsi="Times New Roman" w:cs="Times New Roman"/>
          <w:sz w:val="24"/>
          <w:szCs w:val="24"/>
        </w:rPr>
        <w:t>5.4.7. Установку, ремонт и замену адресных аншлагов обеспечивают собственники зданий, строений, сооружений. В случае управления многоквартирным жилым домом, обязанности по установке, содержанию, ремонту и замене адресных аншлагов возлагаются на соответствующие организации, осуществляющие функции по управлению многоквартирным жилым домом.</w:t>
      </w:r>
    </w:p>
    <w:p w:rsidR="0049031E" w:rsidRPr="009D59B8" w:rsidRDefault="0049031E" w:rsidP="00E601A3">
      <w:pPr>
        <w:pStyle w:val="ConsPlusNormal"/>
        <w:ind w:firstLine="851"/>
        <w:jc w:val="both"/>
        <w:rPr>
          <w:rFonts w:ascii="Times New Roman" w:hAnsi="Times New Roman" w:cs="Times New Roman"/>
          <w:sz w:val="24"/>
          <w:szCs w:val="24"/>
        </w:rPr>
      </w:pPr>
      <w:r w:rsidRPr="009D59B8">
        <w:rPr>
          <w:rFonts w:ascii="Times New Roman" w:hAnsi="Times New Roman" w:cs="Times New Roman"/>
          <w:sz w:val="24"/>
          <w:szCs w:val="24"/>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49031E" w:rsidRPr="003B221D" w:rsidRDefault="0049031E" w:rsidP="00E601A3">
      <w:pPr>
        <w:pStyle w:val="ConsPlusNormal"/>
        <w:ind w:firstLine="851"/>
        <w:jc w:val="both"/>
        <w:rPr>
          <w:rFonts w:ascii="Times New Roman" w:hAnsi="Times New Roman" w:cs="Times New Roman"/>
          <w:sz w:val="24"/>
          <w:szCs w:val="24"/>
        </w:rPr>
      </w:pPr>
      <w:r w:rsidRPr="009D59B8">
        <w:rPr>
          <w:rFonts w:ascii="Times New Roman" w:hAnsi="Times New Roman" w:cs="Times New Roman"/>
          <w:sz w:val="24"/>
          <w:szCs w:val="24"/>
        </w:rPr>
        <w:t>В случае, если установленные ранее (до введение в действие настоящих Правил) адресные аншлаги содержатся в надлежащем виде, читаемы, то установка,  ремонт и замена адресных аншлагов осуществляется при необходимости и в соответствии с Приложением 3 настоящих Правил.</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5.4.8.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5.4.9. Флагштоки следует устанавливать в </w:t>
      </w:r>
      <w:r w:rsidRPr="00D35544">
        <w:rPr>
          <w:rFonts w:ascii="Times New Roman" w:hAnsi="Times New Roman" w:cs="Times New Roman"/>
          <w:color w:val="000000" w:themeColor="text1"/>
          <w:sz w:val="24"/>
          <w:szCs w:val="24"/>
        </w:rPr>
        <w:t>соответствии с дизайн-проектом, утвержденным в порядке, предусмотренном постановл</w:t>
      </w:r>
      <w:r>
        <w:rPr>
          <w:rFonts w:ascii="Times New Roman" w:hAnsi="Times New Roman" w:cs="Times New Roman"/>
          <w:color w:val="000000" w:themeColor="text1"/>
          <w:sz w:val="24"/>
          <w:szCs w:val="24"/>
        </w:rPr>
        <w:t>ением Администрации Вышневолоцкого</w:t>
      </w:r>
      <w:r w:rsidRPr="00D35544">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5.4.10.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За сохранность и исправность вышеуказанных знаков ответственность несут установившие их организации.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5.4.11.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размещение рядом с адресным аншлагом выступающих вывесок, консолей, а также объектов, затрудняющих его восприятие;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размещение указателей вблизи выступающих элементов фасада или на заглубленных участках фасада, на элементах декора, карнизах, воротах;</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произвольное перемещение адресных аншлагов с установленного места.</w:t>
      </w:r>
    </w:p>
    <w:p w:rsidR="0049031E" w:rsidRPr="003B221D" w:rsidRDefault="0049031E" w:rsidP="0049031E">
      <w:pPr>
        <w:pStyle w:val="ConsPlusNormal"/>
        <w:ind w:firstLine="709"/>
        <w:jc w:val="center"/>
        <w:outlineLvl w:val="2"/>
        <w:rPr>
          <w:rFonts w:ascii="Times New Roman" w:hAnsi="Times New Roman" w:cs="Times New Roman"/>
          <w:sz w:val="24"/>
          <w:szCs w:val="24"/>
        </w:rPr>
      </w:pPr>
    </w:p>
    <w:p w:rsidR="0049031E" w:rsidRPr="00BE0203" w:rsidRDefault="0049031E" w:rsidP="0049031E">
      <w:pPr>
        <w:pStyle w:val="ConsPlusNormal"/>
        <w:ind w:firstLine="709"/>
        <w:jc w:val="center"/>
        <w:outlineLvl w:val="2"/>
        <w:rPr>
          <w:rFonts w:ascii="Times New Roman" w:hAnsi="Times New Roman" w:cs="Times New Roman"/>
          <w:b/>
          <w:sz w:val="24"/>
          <w:szCs w:val="24"/>
        </w:rPr>
      </w:pPr>
      <w:r w:rsidRPr="00BE0203">
        <w:rPr>
          <w:rFonts w:ascii="Times New Roman" w:hAnsi="Times New Roman" w:cs="Times New Roman"/>
          <w:b/>
          <w:sz w:val="24"/>
          <w:szCs w:val="24"/>
        </w:rPr>
        <w:t>Подраздел 5.5. Требования к размещению объявлений, листовок,</w:t>
      </w:r>
      <w:r>
        <w:rPr>
          <w:rFonts w:ascii="Times New Roman" w:hAnsi="Times New Roman" w:cs="Times New Roman"/>
          <w:b/>
          <w:sz w:val="24"/>
          <w:szCs w:val="24"/>
        </w:rPr>
        <w:t xml:space="preserve"> </w:t>
      </w:r>
      <w:r w:rsidRPr="00BE0203">
        <w:rPr>
          <w:rFonts w:ascii="Times New Roman" w:hAnsi="Times New Roman" w:cs="Times New Roman"/>
          <w:b/>
          <w:sz w:val="24"/>
          <w:szCs w:val="24"/>
        </w:rPr>
        <w:t>информационных материалов, надписей</w:t>
      </w:r>
      <w:r>
        <w:rPr>
          <w:rFonts w:ascii="Times New Roman" w:hAnsi="Times New Roman" w:cs="Times New Roman"/>
          <w:b/>
          <w:sz w:val="24"/>
          <w:szCs w:val="24"/>
        </w:rPr>
        <w:t xml:space="preserve"> </w:t>
      </w:r>
      <w:r w:rsidRPr="00BE0203">
        <w:rPr>
          <w:rFonts w:ascii="Times New Roman" w:hAnsi="Times New Roman" w:cs="Times New Roman"/>
          <w:b/>
          <w:sz w:val="24"/>
          <w:szCs w:val="24"/>
        </w:rPr>
        <w:t>и графических изображений</w:t>
      </w:r>
      <w:r>
        <w:rPr>
          <w:rFonts w:ascii="Times New Roman" w:hAnsi="Times New Roman" w:cs="Times New Roman"/>
          <w:b/>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5.5.1.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5.5.2. Места для размещения объявлений, листовок, информационных материалов определяются постановл</w:t>
      </w:r>
      <w:r>
        <w:rPr>
          <w:rFonts w:ascii="Times New Roman" w:hAnsi="Times New Roman" w:cs="Times New Roman"/>
          <w:sz w:val="24"/>
          <w:szCs w:val="24"/>
        </w:rPr>
        <w:t>ением Администрации Вышневолоцкого</w:t>
      </w:r>
      <w:r w:rsidRPr="003B221D">
        <w:rPr>
          <w:rFonts w:ascii="Times New Roman" w:hAnsi="Times New Roman" w:cs="Times New Roman"/>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5.5.3.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контактной сети электрического транспорта, деревьях, за исключением специально отведенных мест.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5.5.4. Размещение графических изображений допускается в местах, определенных постановл</w:t>
      </w:r>
      <w:r>
        <w:rPr>
          <w:rFonts w:ascii="Times New Roman" w:hAnsi="Times New Roman" w:cs="Times New Roman"/>
          <w:sz w:val="24"/>
          <w:szCs w:val="24"/>
        </w:rPr>
        <w:t>ением Администрации Вышневолоцкого</w:t>
      </w:r>
      <w:r w:rsidRPr="003B221D">
        <w:rPr>
          <w:rFonts w:ascii="Times New Roman" w:hAnsi="Times New Roman" w:cs="Times New Roman"/>
          <w:sz w:val="24"/>
          <w:szCs w:val="24"/>
        </w:rPr>
        <w:t xml:space="preserve"> городского округа, либо в соответствии с утвержденным паспортом цветового решения фасадов здания, строения, сооружения.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5.5.5.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9031E" w:rsidRDefault="0049031E" w:rsidP="00E601A3">
      <w:pPr>
        <w:pStyle w:val="ConsPlusNormal"/>
        <w:ind w:firstLine="851"/>
        <w:jc w:val="both"/>
        <w:outlineLvl w:val="2"/>
        <w:rPr>
          <w:rFonts w:ascii="Times New Roman" w:hAnsi="Times New Roman" w:cs="Times New Roman"/>
          <w:sz w:val="24"/>
          <w:szCs w:val="24"/>
        </w:rPr>
      </w:pPr>
      <w:r>
        <w:rPr>
          <w:rFonts w:ascii="Times New Roman" w:hAnsi="Times New Roman" w:cs="Times New Roman"/>
          <w:sz w:val="24"/>
          <w:szCs w:val="24"/>
        </w:rPr>
        <w:t>5.5.</w:t>
      </w:r>
      <w:r w:rsidRPr="003B221D">
        <w:rPr>
          <w:rFonts w:ascii="Times New Roman" w:hAnsi="Times New Roman" w:cs="Times New Roman"/>
          <w:sz w:val="24"/>
          <w:szCs w:val="24"/>
        </w:rPr>
        <w:t>6. Обязанность по устранению самовольно размещенных объявлений, листовок, информационных материалов, надписей и графических изображ</w:t>
      </w:r>
      <w:r w:rsidR="00E601A3">
        <w:rPr>
          <w:rFonts w:ascii="Times New Roman" w:hAnsi="Times New Roman" w:cs="Times New Roman"/>
          <w:sz w:val="24"/>
          <w:szCs w:val="24"/>
        </w:rPr>
        <w:t xml:space="preserve">ений возлагается на владельца </w:t>
      </w:r>
      <w:r w:rsidRPr="003B221D">
        <w:rPr>
          <w:rFonts w:ascii="Times New Roman" w:hAnsi="Times New Roman" w:cs="Times New Roman"/>
          <w:sz w:val="24"/>
          <w:szCs w:val="24"/>
        </w:rPr>
        <w:t>здания, строения, сооружения, иного объекта, на котором они размещены в нарушение настоящих Правил.</w:t>
      </w:r>
    </w:p>
    <w:p w:rsidR="0049031E" w:rsidRDefault="0049031E" w:rsidP="0049031E">
      <w:pPr>
        <w:pStyle w:val="ConsPlusNormal"/>
        <w:ind w:firstLine="709"/>
        <w:jc w:val="both"/>
        <w:outlineLvl w:val="2"/>
        <w:rPr>
          <w:rFonts w:ascii="Times New Roman" w:hAnsi="Times New Roman" w:cs="Times New Roman"/>
          <w:sz w:val="24"/>
          <w:szCs w:val="24"/>
        </w:rPr>
      </w:pPr>
    </w:p>
    <w:p w:rsidR="0049031E" w:rsidRPr="00AF4B18" w:rsidRDefault="0049031E" w:rsidP="0049031E">
      <w:pPr>
        <w:pStyle w:val="ConsPlusNormal"/>
        <w:ind w:firstLine="709"/>
        <w:jc w:val="center"/>
        <w:outlineLvl w:val="2"/>
        <w:rPr>
          <w:rFonts w:ascii="Times New Roman" w:hAnsi="Times New Roman" w:cs="Times New Roman"/>
          <w:b/>
          <w:sz w:val="24"/>
          <w:szCs w:val="24"/>
        </w:rPr>
      </w:pPr>
      <w:r w:rsidRPr="00AF4B18">
        <w:rPr>
          <w:rFonts w:ascii="Times New Roman" w:hAnsi="Times New Roman" w:cs="Times New Roman"/>
          <w:b/>
          <w:sz w:val="24"/>
          <w:szCs w:val="24"/>
        </w:rPr>
        <w:t>Подраздел 5.6. Рекламные конструкции.</w:t>
      </w:r>
    </w:p>
    <w:p w:rsidR="0049031E" w:rsidRDefault="0049031E" w:rsidP="00E601A3">
      <w:pPr>
        <w:pStyle w:val="ConsPlusNormal"/>
        <w:ind w:firstLine="851"/>
        <w:jc w:val="both"/>
        <w:outlineLvl w:val="2"/>
        <w:rPr>
          <w:rFonts w:ascii="Times New Roman" w:hAnsi="Times New Roman" w:cs="Times New Roman"/>
          <w:sz w:val="24"/>
          <w:szCs w:val="24"/>
        </w:rPr>
      </w:pPr>
      <w:r w:rsidRPr="003B221D">
        <w:rPr>
          <w:rFonts w:ascii="Times New Roman" w:hAnsi="Times New Roman" w:cs="Times New Roman"/>
          <w:sz w:val="24"/>
          <w:szCs w:val="24"/>
        </w:rPr>
        <w:t>5.6.1. Размещение рекламных конструкций на территори</w:t>
      </w:r>
      <w:r>
        <w:rPr>
          <w:rFonts w:ascii="Times New Roman" w:hAnsi="Times New Roman" w:cs="Times New Roman"/>
          <w:sz w:val="24"/>
          <w:szCs w:val="24"/>
        </w:rPr>
        <w:t>и Вышневолоцкого</w:t>
      </w:r>
      <w:r w:rsidRPr="003B221D">
        <w:rPr>
          <w:rFonts w:ascii="Times New Roman" w:hAnsi="Times New Roman" w:cs="Times New Roman"/>
          <w:sz w:val="24"/>
          <w:szCs w:val="24"/>
        </w:rPr>
        <w:t xml:space="preserve"> городского округа  выполняется в соответствии с требованиями законодательства Российской Федерации и законодательства Тверской области.</w:t>
      </w:r>
    </w:p>
    <w:p w:rsidR="0049031E" w:rsidRDefault="0049031E" w:rsidP="00E601A3">
      <w:pPr>
        <w:pStyle w:val="ConsPlusNormal"/>
        <w:ind w:firstLine="851"/>
        <w:jc w:val="both"/>
        <w:outlineLvl w:val="2"/>
        <w:rPr>
          <w:rFonts w:ascii="Times New Roman" w:hAnsi="Times New Roman" w:cs="Times New Roman"/>
          <w:sz w:val="24"/>
          <w:szCs w:val="24"/>
        </w:rPr>
      </w:pPr>
      <w:r w:rsidRPr="003B221D">
        <w:rPr>
          <w:rFonts w:ascii="Times New Roman" w:hAnsi="Times New Roman" w:cs="Times New Roman"/>
          <w:sz w:val="24"/>
          <w:szCs w:val="24"/>
        </w:rPr>
        <w:t>5.6.2. Рекламные конструкции должны соответствовать художественно-композиционным требованиям к их внешнему виду.</w:t>
      </w:r>
    </w:p>
    <w:p w:rsidR="0049031E" w:rsidRDefault="0049031E" w:rsidP="00E601A3">
      <w:pPr>
        <w:pStyle w:val="ConsPlusNormal"/>
        <w:ind w:firstLine="851"/>
        <w:jc w:val="both"/>
        <w:outlineLvl w:val="2"/>
        <w:rPr>
          <w:rFonts w:ascii="Times New Roman" w:hAnsi="Times New Roman" w:cs="Times New Roman"/>
          <w:sz w:val="24"/>
          <w:szCs w:val="24"/>
        </w:rPr>
      </w:pPr>
      <w:r w:rsidRPr="003B221D">
        <w:rPr>
          <w:rFonts w:ascii="Times New Roman" w:hAnsi="Times New Roman" w:cs="Times New Roman"/>
          <w:sz w:val="24"/>
          <w:szCs w:val="24"/>
        </w:rPr>
        <w:t xml:space="preserve">5.6.3.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w:t>
      </w:r>
      <w:r>
        <w:rPr>
          <w:rFonts w:ascii="Times New Roman" w:hAnsi="Times New Roman" w:cs="Times New Roman"/>
          <w:sz w:val="24"/>
          <w:szCs w:val="24"/>
        </w:rPr>
        <w:t>помещений многоквартирных домов, а так же оказывать негативное воздействие на безопасность дорожного движения</w:t>
      </w:r>
    </w:p>
    <w:p w:rsidR="0049031E" w:rsidRDefault="0049031E" w:rsidP="00E601A3">
      <w:pPr>
        <w:pStyle w:val="ConsPlusNormal"/>
        <w:ind w:firstLine="851"/>
        <w:jc w:val="both"/>
        <w:outlineLvl w:val="2"/>
        <w:rPr>
          <w:rFonts w:ascii="Times New Roman" w:hAnsi="Times New Roman" w:cs="Times New Roman"/>
          <w:sz w:val="24"/>
          <w:szCs w:val="24"/>
        </w:rPr>
      </w:pPr>
      <w:r w:rsidRPr="003B221D">
        <w:rPr>
          <w:rFonts w:ascii="Times New Roman" w:hAnsi="Times New Roman" w:cs="Times New Roman"/>
          <w:sz w:val="24"/>
          <w:szCs w:val="24"/>
        </w:rPr>
        <w:t>5.6.4.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9031E" w:rsidRDefault="0049031E" w:rsidP="00E601A3">
      <w:pPr>
        <w:pStyle w:val="ConsPlusNormal"/>
        <w:ind w:firstLine="851"/>
        <w:jc w:val="both"/>
        <w:outlineLvl w:val="2"/>
        <w:rPr>
          <w:rFonts w:ascii="Times New Roman" w:hAnsi="Times New Roman" w:cs="Times New Roman"/>
          <w:color w:val="000000" w:themeColor="text1"/>
          <w:sz w:val="24"/>
          <w:szCs w:val="24"/>
        </w:rPr>
      </w:pPr>
      <w:r w:rsidRPr="00D35544">
        <w:rPr>
          <w:rFonts w:ascii="Times New Roman" w:hAnsi="Times New Roman" w:cs="Times New Roman"/>
          <w:color w:val="000000" w:themeColor="text1"/>
          <w:sz w:val="24"/>
          <w:szCs w:val="24"/>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w:t>
      </w:r>
      <w:r w:rsidRPr="009D59B8">
        <w:rPr>
          <w:rFonts w:ascii="Times New Roman" w:hAnsi="Times New Roman" w:cs="Times New Roman"/>
          <w:color w:val="000000" w:themeColor="text1"/>
          <w:sz w:val="24"/>
          <w:szCs w:val="24"/>
        </w:rPr>
        <w:t xml:space="preserve">соответствии с </w:t>
      </w:r>
      <w:r>
        <w:rPr>
          <w:rFonts w:ascii="Times New Roman" w:hAnsi="Times New Roman" w:cs="Times New Roman"/>
          <w:color w:val="000000" w:themeColor="text1"/>
          <w:sz w:val="24"/>
          <w:szCs w:val="24"/>
        </w:rPr>
        <w:t>П</w:t>
      </w:r>
      <w:r w:rsidRPr="009D59B8">
        <w:rPr>
          <w:rFonts w:ascii="Times New Roman" w:hAnsi="Times New Roman" w:cs="Times New Roman"/>
          <w:color w:val="000000" w:themeColor="text1"/>
          <w:sz w:val="24"/>
          <w:szCs w:val="24"/>
        </w:rPr>
        <w:t>орядком</w:t>
      </w:r>
      <w:r>
        <w:rPr>
          <w:rFonts w:ascii="Times New Roman" w:hAnsi="Times New Roman" w:cs="Times New Roman"/>
          <w:color w:val="000000" w:themeColor="text1"/>
          <w:sz w:val="24"/>
          <w:szCs w:val="24"/>
        </w:rPr>
        <w:t xml:space="preserve"> организации работы по осуществлению полномочий в сфере рекламы на территории Тверской области, утвержденным п</w:t>
      </w:r>
      <w:r w:rsidRPr="009D59B8">
        <w:rPr>
          <w:rFonts w:ascii="Times New Roman" w:hAnsi="Times New Roman" w:cs="Times New Roman"/>
          <w:color w:val="000000" w:themeColor="text1"/>
          <w:sz w:val="24"/>
          <w:szCs w:val="24"/>
        </w:rPr>
        <w:t>остановлением Правительства Тверской области от 24.12.2019 №</w:t>
      </w:r>
      <w:r>
        <w:rPr>
          <w:rFonts w:ascii="Times New Roman" w:hAnsi="Times New Roman" w:cs="Times New Roman"/>
          <w:color w:val="000000" w:themeColor="text1"/>
          <w:sz w:val="24"/>
          <w:szCs w:val="24"/>
        </w:rPr>
        <w:t xml:space="preserve"> </w:t>
      </w:r>
      <w:r w:rsidRPr="009D59B8">
        <w:rPr>
          <w:rFonts w:ascii="Times New Roman" w:hAnsi="Times New Roman" w:cs="Times New Roman"/>
          <w:color w:val="000000" w:themeColor="text1"/>
          <w:sz w:val="24"/>
          <w:szCs w:val="24"/>
        </w:rPr>
        <w:t>528-пп</w:t>
      </w:r>
      <w:r>
        <w:rPr>
          <w:rFonts w:ascii="Times New Roman" w:hAnsi="Times New Roman" w:cs="Times New Roman"/>
          <w:color w:val="000000" w:themeColor="text1"/>
          <w:sz w:val="24"/>
          <w:szCs w:val="24"/>
        </w:rPr>
        <w:t>.</w:t>
      </w:r>
    </w:p>
    <w:p w:rsidR="0049031E" w:rsidRPr="00223638" w:rsidRDefault="0049031E" w:rsidP="00E601A3">
      <w:pPr>
        <w:pStyle w:val="ConsPlusNormal"/>
        <w:ind w:firstLine="851"/>
        <w:jc w:val="center"/>
        <w:outlineLvl w:val="2"/>
        <w:rPr>
          <w:rFonts w:ascii="Times New Roman" w:hAnsi="Times New Roman" w:cs="Times New Roman"/>
          <w:b/>
          <w:sz w:val="24"/>
          <w:szCs w:val="24"/>
        </w:rPr>
      </w:pPr>
      <w:r w:rsidRPr="004365AA">
        <w:rPr>
          <w:rFonts w:ascii="Times New Roman" w:hAnsi="Times New Roman" w:cs="Times New Roman"/>
          <w:b/>
          <w:sz w:val="24"/>
          <w:szCs w:val="24"/>
        </w:rPr>
        <w:lastRenderedPageBreak/>
        <w:t>Подраздел 5.7.</w:t>
      </w:r>
      <w:r w:rsidRPr="00F80F07">
        <w:rPr>
          <w:rFonts w:ascii="Times New Roman" w:hAnsi="Times New Roman" w:cs="Times New Roman"/>
          <w:b/>
          <w:sz w:val="24"/>
          <w:szCs w:val="24"/>
        </w:rPr>
        <w:t xml:space="preserve"> </w:t>
      </w:r>
      <w:r w:rsidRPr="00EC512F">
        <w:rPr>
          <w:rFonts w:ascii="Times New Roman" w:hAnsi="Times New Roman" w:cs="Times New Roman"/>
          <w:b/>
          <w:sz w:val="24"/>
          <w:szCs w:val="24"/>
        </w:rPr>
        <w:t>Требования к содержанию и благоустройству</w:t>
      </w:r>
      <w:r>
        <w:rPr>
          <w:rFonts w:ascii="Times New Roman" w:hAnsi="Times New Roman" w:cs="Times New Roman"/>
          <w:b/>
          <w:sz w:val="24"/>
          <w:szCs w:val="24"/>
        </w:rPr>
        <w:t xml:space="preserve"> </w:t>
      </w:r>
      <w:r w:rsidRPr="00EC512F">
        <w:rPr>
          <w:rFonts w:ascii="Times New Roman" w:hAnsi="Times New Roman" w:cs="Times New Roman"/>
          <w:b/>
          <w:sz w:val="24"/>
          <w:szCs w:val="24"/>
        </w:rPr>
        <w:t xml:space="preserve">нестационарных </w:t>
      </w:r>
      <w:r w:rsidRPr="00223638">
        <w:rPr>
          <w:rFonts w:ascii="Times New Roman" w:hAnsi="Times New Roman" w:cs="Times New Roman"/>
          <w:b/>
          <w:sz w:val="24"/>
          <w:szCs w:val="24"/>
        </w:rPr>
        <w:t>торговых объектов</w:t>
      </w:r>
    </w:p>
    <w:p w:rsidR="0049031E" w:rsidRPr="008C69A5" w:rsidRDefault="0049031E" w:rsidP="00E601A3">
      <w:pPr>
        <w:ind w:firstLine="851"/>
        <w:jc w:val="both"/>
      </w:pPr>
      <w:r w:rsidRPr="008C69A5">
        <w:t>5.7.1. Настоящие требования не распространяются на отношения, связанные с размещением:</w:t>
      </w:r>
    </w:p>
    <w:p w:rsidR="0049031E" w:rsidRPr="008C69A5" w:rsidRDefault="0049031E" w:rsidP="00E601A3">
      <w:pPr>
        <w:ind w:firstLine="851"/>
        <w:jc w:val="both"/>
      </w:pPr>
      <w:r w:rsidRPr="008C69A5">
        <w:t>а) нестационарных торговых объектов, находящихся на территориях розничных рынков и ярмарок;</w:t>
      </w:r>
    </w:p>
    <w:p w:rsidR="0049031E" w:rsidRPr="008C69A5" w:rsidRDefault="0049031E" w:rsidP="00E601A3">
      <w:pPr>
        <w:ind w:firstLine="851"/>
        <w:jc w:val="both"/>
      </w:pPr>
      <w:r w:rsidRPr="008C69A5">
        <w:t>б) 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w:t>
      </w:r>
    </w:p>
    <w:p w:rsidR="0049031E" w:rsidRPr="008C69A5" w:rsidRDefault="0049031E" w:rsidP="00E601A3">
      <w:pPr>
        <w:ind w:firstLine="851"/>
        <w:jc w:val="both"/>
      </w:pPr>
      <w:r w:rsidRPr="008C69A5">
        <w:t>в)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 (не более трех дней);</w:t>
      </w:r>
    </w:p>
    <w:p w:rsidR="0049031E" w:rsidRPr="008C69A5" w:rsidRDefault="0049031E" w:rsidP="00E601A3">
      <w:pPr>
        <w:ind w:firstLine="851"/>
        <w:jc w:val="both"/>
      </w:pPr>
      <w:r w:rsidRPr="008C69A5">
        <w:t>г) сезонных нестационарных торговых объектов (в т.ч. летних кафе);</w:t>
      </w:r>
    </w:p>
    <w:p w:rsidR="0049031E" w:rsidRPr="008C69A5" w:rsidRDefault="0049031E" w:rsidP="00E601A3">
      <w:pPr>
        <w:ind w:firstLine="851"/>
        <w:jc w:val="both"/>
      </w:pPr>
      <w:r w:rsidRPr="008C69A5">
        <w:t>д)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49031E" w:rsidRPr="008C69A5" w:rsidRDefault="0049031E" w:rsidP="00E601A3">
      <w:pPr>
        <w:pStyle w:val="ConsPlusNormal"/>
        <w:ind w:firstLine="851"/>
        <w:jc w:val="both"/>
        <w:outlineLvl w:val="2"/>
        <w:rPr>
          <w:rFonts w:ascii="Times New Roman" w:hAnsi="Times New Roman" w:cs="Times New Roman"/>
          <w:sz w:val="24"/>
          <w:szCs w:val="24"/>
        </w:rPr>
      </w:pPr>
      <w:r w:rsidRPr="008C69A5">
        <w:rPr>
          <w:rFonts w:ascii="Times New Roman" w:hAnsi="Times New Roman" w:cs="Times New Roman"/>
          <w:sz w:val="24"/>
          <w:szCs w:val="24"/>
        </w:rPr>
        <w:t>5.7.2. Размещение</w:t>
      </w:r>
      <w:r>
        <w:rPr>
          <w:rFonts w:ascii="Times New Roman" w:hAnsi="Times New Roman" w:cs="Times New Roman"/>
          <w:sz w:val="24"/>
          <w:szCs w:val="24"/>
        </w:rPr>
        <w:t xml:space="preserve"> нестационарных объектов (далее – </w:t>
      </w:r>
      <w:r w:rsidRPr="008C69A5">
        <w:rPr>
          <w:rFonts w:ascii="Times New Roman" w:hAnsi="Times New Roman" w:cs="Times New Roman"/>
          <w:sz w:val="24"/>
          <w:szCs w:val="24"/>
        </w:rPr>
        <w:t>НТО</w:t>
      </w:r>
      <w:r>
        <w:rPr>
          <w:rFonts w:ascii="Times New Roman" w:hAnsi="Times New Roman" w:cs="Times New Roman"/>
          <w:sz w:val="24"/>
          <w:szCs w:val="24"/>
        </w:rPr>
        <w:t>)</w:t>
      </w:r>
      <w:r w:rsidRPr="008C69A5">
        <w:rPr>
          <w:rFonts w:ascii="Times New Roman" w:hAnsi="Times New Roman" w:cs="Times New Roman"/>
          <w:sz w:val="24"/>
          <w:szCs w:val="24"/>
        </w:rPr>
        <w:t xml:space="preserve"> на территории Вышневолоцкого городского округа допускается в соответствии с постановлением Администрации Вышневолоцкого городского округа от 16.09.2020 № 327 «О нестационарных торговых объектах на территории Вышневолоцкого городского округа Тверской области».</w:t>
      </w:r>
    </w:p>
    <w:p w:rsidR="0049031E" w:rsidRPr="008C69A5" w:rsidRDefault="0049031E" w:rsidP="00E601A3">
      <w:pPr>
        <w:pStyle w:val="ConsPlusNormal"/>
        <w:ind w:firstLine="851"/>
        <w:jc w:val="both"/>
        <w:outlineLvl w:val="2"/>
        <w:rPr>
          <w:rFonts w:ascii="Times New Roman" w:hAnsi="Times New Roman" w:cs="Times New Roman"/>
          <w:sz w:val="24"/>
          <w:szCs w:val="24"/>
        </w:rPr>
      </w:pPr>
      <w:r w:rsidRPr="008C69A5">
        <w:rPr>
          <w:rFonts w:ascii="Times New Roman" w:hAnsi="Times New Roman" w:cs="Times New Roman"/>
          <w:sz w:val="24"/>
          <w:szCs w:val="24"/>
        </w:rPr>
        <w:t>5.7.3. Размещение НТО на территории Вышневолоцкого городского округа осуществляется в соответствии со Схемой размещения нестационарных торговых объектов на территории</w:t>
      </w:r>
      <w:r w:rsidRPr="008C69A5">
        <w:rPr>
          <w:rFonts w:ascii="Times New Roman" w:hAnsi="Times New Roman" w:cs="Times New Roman"/>
          <w:sz w:val="24"/>
          <w:szCs w:val="24"/>
          <w:lang w:eastAsia="en-US"/>
        </w:rPr>
        <w:t xml:space="preserve"> Вышневолоцкого городского округа Тверской области</w:t>
      </w:r>
      <w:r w:rsidRPr="008C69A5">
        <w:rPr>
          <w:rFonts w:ascii="Times New Roman" w:hAnsi="Times New Roman" w:cs="Times New Roman"/>
          <w:sz w:val="24"/>
          <w:szCs w:val="24"/>
        </w:rPr>
        <w:t>, утвержденной постановлением Администрации Вышневолоцкого городского округа от 10.07.2020 № 286 (далее – Схема).</w:t>
      </w:r>
    </w:p>
    <w:p w:rsidR="0049031E" w:rsidRPr="008C69A5" w:rsidRDefault="0049031E" w:rsidP="00E601A3">
      <w:pPr>
        <w:pStyle w:val="ConsPlusNormal"/>
        <w:ind w:firstLine="851"/>
        <w:jc w:val="both"/>
        <w:outlineLvl w:val="2"/>
        <w:rPr>
          <w:rFonts w:ascii="Times New Roman" w:hAnsi="Times New Roman" w:cs="Times New Roman"/>
          <w:sz w:val="24"/>
          <w:szCs w:val="24"/>
        </w:rPr>
      </w:pPr>
      <w:r w:rsidRPr="008C69A5">
        <w:rPr>
          <w:rFonts w:ascii="Times New Roman" w:hAnsi="Times New Roman" w:cs="Times New Roman"/>
          <w:sz w:val="24"/>
          <w:szCs w:val="24"/>
        </w:rPr>
        <w:t>5.7.4. Срок размещения НТО соответствует периоду функционирования объекта, утвержденному Схемой.</w:t>
      </w:r>
    </w:p>
    <w:p w:rsidR="0049031E" w:rsidRPr="008C69A5" w:rsidRDefault="0049031E" w:rsidP="00E601A3">
      <w:pPr>
        <w:ind w:firstLine="851"/>
        <w:jc w:val="both"/>
      </w:pPr>
      <w:r w:rsidRPr="008C69A5">
        <w:t>5.7.5. Размещение НТО должно обеспечивать свободное движение пешеходов и доступ потребителей к торговым объектам, в том числе беспрепятственный подъезд спецтранспорта при чрезвычайных ситуациях.</w:t>
      </w:r>
    </w:p>
    <w:p w:rsidR="0049031E" w:rsidRPr="008C69A5" w:rsidRDefault="0049031E" w:rsidP="00E601A3">
      <w:pPr>
        <w:pStyle w:val="ConsPlusNormal"/>
        <w:ind w:firstLine="851"/>
        <w:jc w:val="both"/>
        <w:rPr>
          <w:rFonts w:ascii="Times New Roman" w:hAnsi="Times New Roman" w:cs="Times New Roman"/>
          <w:sz w:val="24"/>
          <w:szCs w:val="24"/>
        </w:rPr>
      </w:pPr>
      <w:r w:rsidRPr="008C69A5">
        <w:rPr>
          <w:rFonts w:ascii="Times New Roman" w:hAnsi="Times New Roman" w:cs="Times New Roman"/>
          <w:sz w:val="24"/>
          <w:szCs w:val="24"/>
        </w:rPr>
        <w:t>5.7.6. При размещении нестационарных торговых объектов должен быть предусмотрен удобный подъезд автотранспорта, не создающий помех для прохода пешеходов. Заезд машин на тротуар для разгрузки товара запрещается.</w:t>
      </w:r>
    </w:p>
    <w:p w:rsidR="0049031E" w:rsidRPr="008C69A5" w:rsidRDefault="0049031E" w:rsidP="00E601A3">
      <w:pPr>
        <w:pStyle w:val="ConsPlusNormal"/>
        <w:ind w:firstLine="851"/>
        <w:jc w:val="both"/>
        <w:rPr>
          <w:rFonts w:ascii="Times New Roman" w:hAnsi="Times New Roman" w:cs="Times New Roman"/>
          <w:sz w:val="24"/>
          <w:szCs w:val="24"/>
        </w:rPr>
      </w:pPr>
      <w:r w:rsidRPr="008C69A5">
        <w:rPr>
          <w:rFonts w:ascii="Times New Roman" w:hAnsi="Times New Roman" w:cs="Times New Roman"/>
          <w:sz w:val="24"/>
          <w:szCs w:val="24"/>
        </w:rPr>
        <w:t>5.7.7. На территории дворов жилых зданий запрещается размещать любые предприятия торговли и общественного питания, включая палатки, киоски, ларьки, павильоны, летние кафе, предприятия по мелкому ремонту автомобилей, бытовой техники, обуви.</w:t>
      </w:r>
    </w:p>
    <w:p w:rsidR="0049031E" w:rsidRPr="008C69A5" w:rsidRDefault="0049031E" w:rsidP="00E601A3">
      <w:pPr>
        <w:pStyle w:val="ConsPlusNormal"/>
        <w:ind w:firstLine="851"/>
        <w:jc w:val="both"/>
        <w:rPr>
          <w:rFonts w:ascii="Times New Roman" w:hAnsi="Times New Roman" w:cs="Times New Roman"/>
          <w:sz w:val="24"/>
          <w:szCs w:val="24"/>
        </w:rPr>
      </w:pPr>
      <w:r w:rsidRPr="008C69A5">
        <w:rPr>
          <w:rFonts w:ascii="Times New Roman" w:hAnsi="Times New Roman" w:cs="Times New Roman"/>
          <w:sz w:val="24"/>
          <w:szCs w:val="24"/>
        </w:rPr>
        <w:t xml:space="preserve">5.7.8.  Площадки для размещения </w:t>
      </w:r>
      <w:r>
        <w:rPr>
          <w:rFonts w:ascii="Times New Roman" w:hAnsi="Times New Roman" w:cs="Times New Roman"/>
          <w:sz w:val="24"/>
          <w:szCs w:val="24"/>
        </w:rPr>
        <w:t>НТО</w:t>
      </w:r>
      <w:r w:rsidRPr="008C69A5">
        <w:rPr>
          <w:rFonts w:ascii="Times New Roman" w:hAnsi="Times New Roman" w:cs="Times New Roman"/>
          <w:sz w:val="24"/>
          <w:szCs w:val="24"/>
        </w:rPr>
        <w:t xml:space="preserve"> и прилегающая территория должны быть благоустроены.</w:t>
      </w:r>
    </w:p>
    <w:p w:rsidR="0049031E" w:rsidRPr="008C69A5" w:rsidRDefault="0049031E" w:rsidP="00E601A3">
      <w:pPr>
        <w:ind w:firstLine="851"/>
        <w:jc w:val="both"/>
      </w:pPr>
      <w:r w:rsidRPr="008C69A5">
        <w:t>5.7.9. Допускается в период с 1 апреля по 1 ноября размещение у НТО,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w:t>
      </w:r>
    </w:p>
    <w:p w:rsidR="0049031E" w:rsidRPr="008C69A5" w:rsidRDefault="0049031E" w:rsidP="00E601A3">
      <w:pPr>
        <w:pStyle w:val="ConsPlusNormal"/>
        <w:ind w:firstLine="851"/>
        <w:jc w:val="both"/>
        <w:rPr>
          <w:rFonts w:ascii="Times New Roman" w:hAnsi="Times New Roman" w:cs="Times New Roman"/>
          <w:sz w:val="24"/>
          <w:szCs w:val="24"/>
        </w:rPr>
      </w:pPr>
      <w:r w:rsidRPr="008C69A5">
        <w:rPr>
          <w:rFonts w:ascii="Times New Roman" w:hAnsi="Times New Roman" w:cs="Times New Roman"/>
          <w:sz w:val="24"/>
          <w:szCs w:val="24"/>
        </w:rPr>
        <w:t xml:space="preserve">5.7.10. Холодильное оборудование должно быть размещено на одной линии с фасадом </w:t>
      </w:r>
      <w:r>
        <w:rPr>
          <w:rFonts w:ascii="Times New Roman" w:hAnsi="Times New Roman" w:cs="Times New Roman"/>
          <w:sz w:val="24"/>
          <w:szCs w:val="24"/>
        </w:rPr>
        <w:t>НТО</w:t>
      </w:r>
      <w:r w:rsidRPr="008C69A5">
        <w:rPr>
          <w:rFonts w:ascii="Times New Roman" w:hAnsi="Times New Roman" w:cs="Times New Roman"/>
          <w:sz w:val="24"/>
          <w:szCs w:val="24"/>
        </w:rPr>
        <w:t xml:space="preserve"> вплотную к нему. При этом не допускается установка холодильного оборудования, если это ведет к сужению тротуара до ширины менее 3 метра, препятствует свободному передвижению пешеходов.</w:t>
      </w:r>
    </w:p>
    <w:p w:rsidR="0049031E" w:rsidRPr="008C69A5" w:rsidRDefault="0049031E" w:rsidP="00E601A3">
      <w:pPr>
        <w:pStyle w:val="ConsPlusNormal"/>
        <w:ind w:firstLine="851"/>
        <w:jc w:val="both"/>
        <w:rPr>
          <w:rFonts w:ascii="Times New Roman" w:hAnsi="Times New Roman" w:cs="Times New Roman"/>
          <w:sz w:val="24"/>
          <w:szCs w:val="24"/>
        </w:rPr>
      </w:pPr>
      <w:r w:rsidRPr="008C69A5">
        <w:rPr>
          <w:rFonts w:ascii="Times New Roman" w:hAnsi="Times New Roman" w:cs="Times New Roman"/>
          <w:sz w:val="24"/>
          <w:szCs w:val="24"/>
        </w:rPr>
        <w:t xml:space="preserve">5.7.11. 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w:t>
      </w:r>
      <w:r>
        <w:rPr>
          <w:rFonts w:ascii="Times New Roman" w:hAnsi="Times New Roman" w:cs="Times New Roman"/>
          <w:sz w:val="24"/>
          <w:szCs w:val="24"/>
        </w:rPr>
        <w:t>НТО</w:t>
      </w:r>
      <w:r w:rsidRPr="008C69A5">
        <w:rPr>
          <w:rFonts w:ascii="Times New Roman" w:hAnsi="Times New Roman" w:cs="Times New Roman"/>
          <w:sz w:val="24"/>
          <w:szCs w:val="24"/>
        </w:rPr>
        <w:t>. Не допускается установка витрин-холодильников на проезжей части и газонах.</w:t>
      </w:r>
    </w:p>
    <w:p w:rsidR="0049031E" w:rsidRPr="008C69A5" w:rsidRDefault="0049031E" w:rsidP="00E601A3">
      <w:pPr>
        <w:ind w:firstLine="851"/>
        <w:jc w:val="both"/>
      </w:pPr>
      <w:r w:rsidRPr="008C69A5">
        <w:t xml:space="preserve">5.7.12. Не допускается размещение </w:t>
      </w:r>
      <w:r>
        <w:t>НТО</w:t>
      </w:r>
      <w:r w:rsidRPr="008C69A5">
        <w:t>:</w:t>
      </w:r>
    </w:p>
    <w:p w:rsidR="0049031E" w:rsidRPr="008C69A5" w:rsidRDefault="0049031E" w:rsidP="00E601A3">
      <w:pPr>
        <w:ind w:firstLine="851"/>
        <w:jc w:val="both"/>
      </w:pPr>
      <w:r w:rsidRPr="008C69A5">
        <w:t>- в местах, не включенных в Схему;</w:t>
      </w:r>
    </w:p>
    <w:p w:rsidR="0049031E" w:rsidRPr="008C69A5" w:rsidRDefault="0049031E" w:rsidP="00E601A3">
      <w:pPr>
        <w:ind w:firstLine="851"/>
        <w:jc w:val="both"/>
      </w:pPr>
      <w:r w:rsidRPr="008C69A5">
        <w:t xml:space="preserve">- размещение временных конструкций, предназначенных для хранения бахчевых культур, отдельно от </w:t>
      </w:r>
      <w:r>
        <w:t>НТО</w:t>
      </w:r>
      <w:r w:rsidRPr="008C69A5">
        <w:t xml:space="preserve"> (павильонов, киосков);</w:t>
      </w:r>
    </w:p>
    <w:p w:rsidR="0049031E" w:rsidRPr="008C69A5" w:rsidRDefault="0049031E" w:rsidP="00E601A3">
      <w:pPr>
        <w:ind w:firstLine="851"/>
        <w:jc w:val="both"/>
      </w:pPr>
      <w:r w:rsidRPr="008C69A5">
        <w:t xml:space="preserve">- размещение у </w:t>
      </w:r>
      <w:r>
        <w:t>НТО</w:t>
      </w:r>
      <w:r w:rsidRPr="008C69A5">
        <w:t>, в том числе у (мобильных) пунктов быстрого питания столиков, стульев, зонтиков и других подобных объектов;</w:t>
      </w:r>
    </w:p>
    <w:p w:rsidR="0049031E" w:rsidRPr="008C69A5" w:rsidRDefault="0049031E" w:rsidP="00E601A3">
      <w:pPr>
        <w:ind w:firstLine="851"/>
        <w:jc w:val="both"/>
      </w:pPr>
      <w:r w:rsidRPr="008C69A5">
        <w:lastRenderedPageBreak/>
        <w:t>- в полосах отвода автомобильных дорог;</w:t>
      </w:r>
    </w:p>
    <w:p w:rsidR="0049031E" w:rsidRPr="008C69A5" w:rsidRDefault="0049031E" w:rsidP="00E601A3">
      <w:pPr>
        <w:ind w:firstLine="851"/>
        <w:jc w:val="both"/>
      </w:pPr>
      <w:r w:rsidRPr="008C69A5">
        <w:t>- в арках зданий, на газонах, цветниках, клумбах, площадках (детских, для отдыха, спортивных), на дворовых территориях, на земельных участках многоквартирных жилых домов, в местах, не оборудованных подъездами для разгрузки товара, на тротуарах шириной менее 3 метров;</w:t>
      </w:r>
    </w:p>
    <w:p w:rsidR="0049031E" w:rsidRPr="008C69A5" w:rsidRDefault="0049031E" w:rsidP="00E601A3">
      <w:pPr>
        <w:ind w:firstLine="851"/>
        <w:jc w:val="both"/>
      </w:pPr>
      <w:r w:rsidRPr="008C69A5">
        <w:t>- ближе 15 метров от окон жилых и общественных зданий и витрин стационарных торговых объектов;</w:t>
      </w:r>
    </w:p>
    <w:p w:rsidR="0049031E" w:rsidRPr="008C69A5" w:rsidRDefault="0049031E" w:rsidP="00E601A3">
      <w:pPr>
        <w:ind w:firstLine="851"/>
        <w:jc w:val="both"/>
      </w:pPr>
      <w:r w:rsidRPr="008C69A5">
        <w:t>- на инженерных сетях и коммуникациях и в охранных зонах инженерных сетей и коммуникаций;</w:t>
      </w:r>
    </w:p>
    <w:p w:rsidR="0049031E" w:rsidRPr="008C69A5" w:rsidRDefault="0049031E" w:rsidP="00E601A3">
      <w:pPr>
        <w:ind w:firstLine="851"/>
        <w:jc w:val="both"/>
      </w:pPr>
      <w:r w:rsidRPr="008C69A5">
        <w:t>- под железнодорожными путепроводами и автомобильными эстакадами, мостами;</w:t>
      </w:r>
    </w:p>
    <w:p w:rsidR="0049031E" w:rsidRPr="008C69A5" w:rsidRDefault="0049031E" w:rsidP="00E601A3">
      <w:pPr>
        <w:ind w:firstLine="851"/>
        <w:jc w:val="both"/>
      </w:pPr>
      <w:r w:rsidRPr="008C69A5">
        <w:t>- на расстоянии менее 25 метров от мест сбора мусора и пищевых отходов, дворовых уборных, выгребных ям;</w:t>
      </w:r>
    </w:p>
    <w:p w:rsidR="0049031E" w:rsidRPr="008C69A5" w:rsidRDefault="0049031E" w:rsidP="00E601A3">
      <w:pPr>
        <w:ind w:firstLine="851"/>
        <w:jc w:val="both"/>
      </w:pPr>
      <w:r w:rsidRPr="008C69A5">
        <w:t xml:space="preserve">- в случае, если размещение </w:t>
      </w:r>
      <w:r>
        <w:t>НТО</w:t>
      </w:r>
      <w:r w:rsidRPr="008C69A5">
        <w:t xml:space="preserve"> уменьшает ширину пешеходных зон до 3 метров и менее;</w:t>
      </w:r>
    </w:p>
    <w:p w:rsidR="0049031E" w:rsidRPr="008C69A5" w:rsidRDefault="0049031E" w:rsidP="00E601A3">
      <w:pPr>
        <w:ind w:firstLine="851"/>
        <w:jc w:val="both"/>
      </w:pPr>
      <w:r w:rsidRPr="008C69A5">
        <w:t xml:space="preserve">- в случае, если размещение </w:t>
      </w:r>
      <w:r>
        <w:t>НТО</w:t>
      </w:r>
      <w:r w:rsidRPr="008C69A5">
        <w:t xml:space="preserve">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49031E" w:rsidRPr="008C69A5" w:rsidRDefault="0049031E" w:rsidP="00E601A3">
      <w:pPr>
        <w:ind w:firstLine="851"/>
        <w:jc w:val="both"/>
      </w:pPr>
      <w:r w:rsidRPr="008C69A5">
        <w:t>- на производственных территориях (зонах), территориях прилегающих к промышленным предприятиям и заводам;</w:t>
      </w:r>
    </w:p>
    <w:p w:rsidR="0049031E" w:rsidRPr="008C69A5" w:rsidRDefault="0049031E" w:rsidP="00E601A3">
      <w:pPr>
        <w:ind w:firstLine="851"/>
        <w:jc w:val="both"/>
      </w:pPr>
      <w:r w:rsidRPr="008C69A5">
        <w:t>- в иных случаях, предусмотренных действующим законодательством.</w:t>
      </w:r>
    </w:p>
    <w:p w:rsidR="0049031E" w:rsidRPr="008C69A5" w:rsidRDefault="0049031E" w:rsidP="00E601A3">
      <w:pPr>
        <w:ind w:firstLine="851"/>
        <w:jc w:val="both"/>
      </w:pPr>
      <w:r w:rsidRPr="008C69A5">
        <w:t>5.7.13. При размещении НТО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w:t>
      </w:r>
    </w:p>
    <w:p w:rsidR="0049031E" w:rsidRPr="008C69A5" w:rsidRDefault="0049031E" w:rsidP="00E601A3">
      <w:pPr>
        <w:ind w:firstLine="851"/>
        <w:jc w:val="both"/>
      </w:pPr>
      <w:r w:rsidRPr="008C69A5">
        <w:t>5.7.14. НТО,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49031E" w:rsidRPr="008C69A5" w:rsidRDefault="0049031E" w:rsidP="00E601A3">
      <w:pPr>
        <w:ind w:firstLine="851"/>
        <w:jc w:val="both"/>
      </w:pPr>
      <w:r w:rsidRPr="008C69A5">
        <w:t>5.7.15.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городского наземного пассажирского транспорта.</w:t>
      </w:r>
    </w:p>
    <w:p w:rsidR="0049031E" w:rsidRPr="008C69A5" w:rsidRDefault="0049031E" w:rsidP="00E601A3">
      <w:pPr>
        <w:ind w:firstLine="851"/>
        <w:jc w:val="both"/>
      </w:pPr>
      <w:r w:rsidRPr="008C69A5">
        <w:t xml:space="preserve">В случае размещения киоска с остановочным навесом за счет собственных средств, владельцы НТО вправе осуществить демонтаж навеса, оборудованного для ожидания городского наземного пассажирского транспорта, после окончания срока действия разрешительной документации на размещение </w:t>
      </w:r>
      <w:r>
        <w:t>НТО</w:t>
      </w:r>
      <w:r w:rsidRPr="008C69A5">
        <w:t>.</w:t>
      </w:r>
    </w:p>
    <w:p w:rsidR="0049031E" w:rsidRPr="008C69A5" w:rsidRDefault="0049031E" w:rsidP="00E601A3">
      <w:pPr>
        <w:ind w:firstLine="851"/>
        <w:jc w:val="both"/>
      </w:pPr>
      <w:r w:rsidRPr="008C69A5">
        <w:t>5.7.16. Требования к НТО (внешний вид, размеры, площадь, конструктивная схема и иные требования) должны соответствовать архитектурно-художественному проекту, согласованному с Управлением архитектуры и градостроительства Администрации Вышневолоцкого городского округа.</w:t>
      </w:r>
    </w:p>
    <w:p w:rsidR="0049031E" w:rsidRPr="008C69A5" w:rsidRDefault="0049031E" w:rsidP="00E601A3">
      <w:pPr>
        <w:ind w:firstLine="851"/>
        <w:jc w:val="both"/>
      </w:pPr>
      <w:r w:rsidRPr="008C69A5">
        <w:t xml:space="preserve">5.7.17. </w:t>
      </w:r>
      <w:r>
        <w:t>Архитектурно-</w:t>
      </w:r>
      <w:r w:rsidRPr="008C69A5">
        <w:t>художественный проект НТО для размещения на улицах центральной части города Вышний Волочек (Казанский проспект, ул. Большая Садовая, ул. Екатерининская, ул. Сиверсова, Ванчакова линия) предусматривают площадь под размещение НТО по внешним габаритам - от 3 до 25 кв. м.</w:t>
      </w:r>
    </w:p>
    <w:p w:rsidR="0049031E" w:rsidRPr="008C69A5" w:rsidRDefault="0049031E" w:rsidP="00E601A3">
      <w:pPr>
        <w:ind w:firstLine="851"/>
        <w:jc w:val="both"/>
      </w:pPr>
      <w:r w:rsidRPr="008C69A5">
        <w:t xml:space="preserve">5.7.18. </w:t>
      </w:r>
      <w:r>
        <w:t>Архитектурно-</w:t>
      </w:r>
      <w:r w:rsidRPr="008C69A5">
        <w:t>художественный проект НТО для размещения на территории Вышневолоцкого городского округа, за исключением улиц центральной части города Вышний Волочек (Казанский проспект, ул. Большая Садовая, ул. Екатерининская, ул. Сиверсова, Ванчакова линия) предусматривают площадь под размещение НТО по внешним габаритам - от 3 до 60 кв. м.</w:t>
      </w:r>
    </w:p>
    <w:p w:rsidR="0049031E" w:rsidRPr="008C69A5" w:rsidRDefault="0049031E" w:rsidP="00E601A3">
      <w:pPr>
        <w:ind w:firstLine="851"/>
        <w:jc w:val="both"/>
      </w:pPr>
      <w:r w:rsidRPr="008C69A5">
        <w:t>5.7.19. На НТО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При определении (установлении) режима работы должна учитываться необходимость соблюдения тишины и покоя граждан.</w:t>
      </w:r>
    </w:p>
    <w:p w:rsidR="0049031E" w:rsidRPr="008C69A5" w:rsidRDefault="0049031E" w:rsidP="00E601A3">
      <w:pPr>
        <w:ind w:firstLine="851"/>
        <w:jc w:val="both"/>
      </w:pPr>
      <w:r w:rsidRPr="008C69A5">
        <w:t xml:space="preserve">5.7.20. Транспортное обслуживание НТО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и для расположения столов должны </w:t>
      </w:r>
      <w:r w:rsidRPr="008C69A5">
        <w:lastRenderedPageBreak/>
        <w:t>обеспечивать удобный доступ к входам, иметь твердое покрытие, обеспечивающее сток ливневых вод, а также должны быть освещены.</w:t>
      </w:r>
    </w:p>
    <w:p w:rsidR="0049031E" w:rsidRPr="008C69A5" w:rsidRDefault="0049031E" w:rsidP="00E601A3">
      <w:pPr>
        <w:ind w:firstLine="851"/>
        <w:jc w:val="both"/>
      </w:pPr>
      <w:r w:rsidRPr="008C69A5">
        <w:t xml:space="preserve">5.7.21. Передвижные </w:t>
      </w:r>
      <w:r>
        <w:t>НТО</w:t>
      </w:r>
      <w:r w:rsidRPr="008C69A5">
        <w:t xml:space="preserve"> размещаются в местах с твердым покрытием, оборудованные осветительным оборудованием, урнами и малыми контейнерами для мусора. В местах размещения НТО регулярно должны проводиться мероприятия по дезинфекции и дератизации торговых объектов и прилежащей территории.</w:t>
      </w:r>
    </w:p>
    <w:p w:rsidR="0049031E" w:rsidRPr="008C69A5" w:rsidRDefault="0049031E" w:rsidP="00E601A3">
      <w:pPr>
        <w:ind w:firstLine="851"/>
        <w:jc w:val="both"/>
      </w:pPr>
      <w:r w:rsidRPr="008C69A5">
        <w:t>5.7.22. Владельцы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49031E" w:rsidRPr="008C69A5" w:rsidRDefault="0049031E" w:rsidP="00E601A3">
      <w:pPr>
        <w:ind w:firstLine="851"/>
        <w:jc w:val="both"/>
      </w:pPr>
      <w:r w:rsidRPr="008C69A5">
        <w:t>5.7.23. НТО после окончания срока его эксплуатации, установленного договором, на размещение НТО на территории Вышневолоцкого городского округа Тверской области, подлежит обязательному демонтажу субъектом торговли в течение 30 дней с момента окончания срока действия договора.</w:t>
      </w:r>
    </w:p>
    <w:p w:rsidR="0049031E" w:rsidRPr="000527FE" w:rsidRDefault="0049031E" w:rsidP="0049031E">
      <w:pPr>
        <w:pStyle w:val="ConsPlusNormal"/>
        <w:ind w:firstLine="540"/>
        <w:jc w:val="both"/>
        <w:rPr>
          <w:rFonts w:ascii="Times New Roman" w:hAnsi="Times New Roman" w:cs="Times New Roman"/>
          <w:sz w:val="16"/>
          <w:szCs w:val="16"/>
        </w:rPr>
      </w:pPr>
    </w:p>
    <w:p w:rsidR="0049031E" w:rsidRDefault="0049031E" w:rsidP="0049031E">
      <w:pPr>
        <w:pStyle w:val="ConsPlusNormal"/>
        <w:ind w:firstLine="709"/>
        <w:jc w:val="center"/>
        <w:outlineLvl w:val="2"/>
        <w:rPr>
          <w:rFonts w:ascii="Times New Roman" w:hAnsi="Times New Roman" w:cs="Times New Roman"/>
          <w:b/>
          <w:sz w:val="24"/>
          <w:szCs w:val="24"/>
        </w:rPr>
      </w:pPr>
      <w:r w:rsidRPr="00EC512F">
        <w:rPr>
          <w:rFonts w:ascii="Times New Roman" w:hAnsi="Times New Roman" w:cs="Times New Roman"/>
          <w:b/>
          <w:sz w:val="24"/>
          <w:szCs w:val="24"/>
        </w:rPr>
        <w:t>Подраздел 5.8.</w:t>
      </w:r>
      <w:r>
        <w:rPr>
          <w:rFonts w:ascii="Times New Roman" w:hAnsi="Times New Roman" w:cs="Times New Roman"/>
          <w:b/>
          <w:sz w:val="24"/>
          <w:szCs w:val="24"/>
        </w:rPr>
        <w:t xml:space="preserve"> Размещение сезонных НТО, </w:t>
      </w:r>
    </w:p>
    <w:p w:rsidR="0049031E" w:rsidRDefault="0049031E" w:rsidP="0049031E">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размещение НТО</w:t>
      </w:r>
      <w:r w:rsidRPr="00DA5B4E">
        <w:t xml:space="preserve"> </w:t>
      </w:r>
      <w:r w:rsidRPr="00DA5B4E">
        <w:rPr>
          <w:rFonts w:ascii="Times New Roman" w:hAnsi="Times New Roman" w:cs="Times New Roman"/>
          <w:b/>
          <w:sz w:val="24"/>
          <w:szCs w:val="24"/>
        </w:rPr>
        <w:t xml:space="preserve">при проведении праздничных, тематических, общественно-политических, культурно-массовых и спортивно-массовых мероприятий </w:t>
      </w:r>
    </w:p>
    <w:p w:rsidR="0049031E" w:rsidRPr="00223638" w:rsidRDefault="0049031E" w:rsidP="0049031E">
      <w:pPr>
        <w:pStyle w:val="ConsPlusNormal"/>
        <w:ind w:firstLine="709"/>
        <w:jc w:val="center"/>
        <w:outlineLvl w:val="2"/>
        <w:rPr>
          <w:rFonts w:ascii="Times New Roman" w:hAnsi="Times New Roman" w:cs="Times New Roman"/>
          <w:b/>
          <w:sz w:val="24"/>
          <w:szCs w:val="24"/>
        </w:rPr>
      </w:pPr>
      <w:r w:rsidRPr="00DA5B4E">
        <w:rPr>
          <w:rFonts w:ascii="Times New Roman" w:hAnsi="Times New Roman" w:cs="Times New Roman"/>
          <w:b/>
          <w:sz w:val="24"/>
          <w:szCs w:val="24"/>
        </w:rPr>
        <w:t>на территории Вышневолоцкого городского округа Тверской области</w:t>
      </w:r>
      <w:r>
        <w:rPr>
          <w:rFonts w:ascii="Times New Roman" w:hAnsi="Times New Roman" w:cs="Times New Roman"/>
          <w:b/>
          <w:sz w:val="24"/>
          <w:szCs w:val="24"/>
        </w:rPr>
        <w:t xml:space="preserve"> </w:t>
      </w:r>
    </w:p>
    <w:p w:rsidR="0049031E" w:rsidRPr="000225B1" w:rsidRDefault="0049031E" w:rsidP="00E601A3">
      <w:pPr>
        <w:pStyle w:val="ConsPlusNormal"/>
        <w:ind w:firstLine="851"/>
        <w:jc w:val="both"/>
        <w:rPr>
          <w:rFonts w:ascii="Times New Roman" w:hAnsi="Times New Roman" w:cs="Times New Roman"/>
          <w:sz w:val="24"/>
          <w:szCs w:val="24"/>
        </w:rPr>
      </w:pPr>
      <w:r w:rsidRPr="000225B1">
        <w:rPr>
          <w:rFonts w:ascii="Times New Roman" w:hAnsi="Times New Roman" w:cs="Times New Roman"/>
          <w:sz w:val="24"/>
          <w:szCs w:val="24"/>
        </w:rPr>
        <w:t>5.8.1. Размещение сезонных НТО.</w:t>
      </w:r>
    </w:p>
    <w:p w:rsidR="0049031E" w:rsidRPr="000225B1" w:rsidRDefault="0049031E" w:rsidP="00E601A3">
      <w:pPr>
        <w:pStyle w:val="ConsPlusNormal"/>
        <w:ind w:firstLine="851"/>
        <w:jc w:val="both"/>
        <w:outlineLvl w:val="2"/>
        <w:rPr>
          <w:rFonts w:ascii="Times New Roman" w:hAnsi="Times New Roman" w:cs="Times New Roman"/>
          <w:sz w:val="24"/>
          <w:szCs w:val="24"/>
        </w:rPr>
      </w:pPr>
      <w:r w:rsidRPr="000225B1">
        <w:rPr>
          <w:rFonts w:ascii="Times New Roman" w:hAnsi="Times New Roman" w:cs="Times New Roman"/>
          <w:sz w:val="24"/>
          <w:szCs w:val="24"/>
        </w:rPr>
        <w:t>5.8.1.2. Размещение НТО на территории Вышневолоцкого городского округа осуществляется в местах, включенных в Схему.</w:t>
      </w:r>
    </w:p>
    <w:p w:rsidR="0049031E" w:rsidRPr="000225B1" w:rsidRDefault="0049031E" w:rsidP="00E601A3">
      <w:pPr>
        <w:pStyle w:val="ConsPlusNormal"/>
        <w:ind w:firstLine="851"/>
        <w:jc w:val="both"/>
        <w:rPr>
          <w:rFonts w:ascii="Times New Roman" w:hAnsi="Times New Roman" w:cs="Times New Roman"/>
          <w:sz w:val="24"/>
          <w:szCs w:val="24"/>
        </w:rPr>
      </w:pPr>
      <w:r w:rsidRPr="000225B1">
        <w:rPr>
          <w:rFonts w:ascii="Times New Roman" w:hAnsi="Times New Roman" w:cs="Times New Roman"/>
          <w:sz w:val="24"/>
          <w:szCs w:val="24"/>
        </w:rPr>
        <w:t>5.8.1.3. Срок размещения НТО соответствует периоду функционирования, определенному Схемой и не может составлять срок более 120 дней.</w:t>
      </w:r>
    </w:p>
    <w:p w:rsidR="0049031E" w:rsidRPr="000225B1" w:rsidRDefault="0049031E" w:rsidP="00E601A3">
      <w:pPr>
        <w:pStyle w:val="ConsPlusNormal"/>
        <w:ind w:firstLine="851"/>
        <w:jc w:val="both"/>
        <w:rPr>
          <w:rFonts w:ascii="Times New Roman" w:hAnsi="Times New Roman" w:cs="Times New Roman"/>
          <w:sz w:val="24"/>
          <w:szCs w:val="24"/>
        </w:rPr>
      </w:pPr>
      <w:r w:rsidRPr="000225B1">
        <w:rPr>
          <w:rFonts w:ascii="Times New Roman" w:hAnsi="Times New Roman" w:cs="Times New Roman"/>
          <w:sz w:val="24"/>
          <w:szCs w:val="24"/>
        </w:rPr>
        <w:t>5.8.1.4. Заявление о согласовании размещения сезонных НТО на территории Вышневолоцкого городского округа подается заинтересованными лицами в Администрацию Вышневолоцкого городского округа не ранее чем за два месяца до начала периода функционирования сезонных объектов, указанного в Схеме.</w:t>
      </w:r>
    </w:p>
    <w:p w:rsidR="0049031E" w:rsidRPr="000225B1" w:rsidRDefault="0049031E" w:rsidP="00E601A3">
      <w:pPr>
        <w:ind w:firstLine="851"/>
        <w:jc w:val="both"/>
      </w:pPr>
      <w:r w:rsidRPr="000225B1">
        <w:t>5.8.1.5. Субъект предпринимательства, которому согласовано размещение НТО, в трехдневный срок с даты начала периода функционирования НТО, определенного Схемой, обязан произвести монтаж НТО в соответствии с поданными документами, и начать осуществление торговой деятельности на заявленной территории.</w:t>
      </w:r>
    </w:p>
    <w:p w:rsidR="0049031E" w:rsidRPr="000225B1" w:rsidRDefault="0049031E" w:rsidP="00E601A3">
      <w:pPr>
        <w:ind w:firstLine="851"/>
        <w:jc w:val="both"/>
      </w:pPr>
      <w:r w:rsidRPr="000225B1">
        <w:t>В случае отказа субъекта предпринимательства от осуществления торговой деятельности на заявленной территории, он обязан в трехдневный срок письменно проинформировать Администрацию Вышневолоцкого городского округа.</w:t>
      </w:r>
    </w:p>
    <w:p w:rsidR="0049031E" w:rsidRPr="000225B1" w:rsidRDefault="0049031E" w:rsidP="00E601A3">
      <w:pPr>
        <w:ind w:firstLine="851"/>
        <w:jc w:val="both"/>
      </w:pPr>
      <w:r w:rsidRPr="000225B1">
        <w:t>5.8.1.6. Субъект предпринимательства, которому согласовано размещение НТО осуществляет реализацию товаров в НТО в соответствии с заявленным ассортиментным перечнем товаров и режимом работы НТО.</w:t>
      </w:r>
    </w:p>
    <w:p w:rsidR="0049031E" w:rsidRPr="000225B1" w:rsidRDefault="0049031E" w:rsidP="00E601A3">
      <w:pPr>
        <w:ind w:firstLine="851"/>
        <w:jc w:val="both"/>
      </w:pPr>
      <w:r w:rsidRPr="000225B1">
        <w:t>5.8.1.7. Субъекты предпринимательства, осуществляющие деятельность в сезонных НТО, обязаны:</w:t>
      </w:r>
    </w:p>
    <w:p w:rsidR="0049031E" w:rsidRPr="000225B1" w:rsidRDefault="0049031E" w:rsidP="00E601A3">
      <w:pPr>
        <w:ind w:firstLine="851"/>
        <w:jc w:val="both"/>
      </w:pPr>
      <w:r w:rsidRPr="000225B1">
        <w:t xml:space="preserve">- соблюдать требования </w:t>
      </w:r>
      <w:hyperlink r:id="rId21" w:history="1">
        <w:r w:rsidRPr="000225B1">
          <w:rPr>
            <w:rStyle w:val="af"/>
            <w:color w:val="auto"/>
          </w:rPr>
          <w:t>законодательства</w:t>
        </w:r>
      </w:hyperlink>
      <w:r w:rsidRPr="000225B1">
        <w:t xml:space="preserve"> Российской Федерации в сфере защиты прав потребителей, в области обеспечения санитарно-эпидемиологического благополучия населения, а также и иные требования законодательства;</w:t>
      </w:r>
    </w:p>
    <w:p w:rsidR="0049031E" w:rsidRPr="000225B1" w:rsidRDefault="0049031E" w:rsidP="00E601A3">
      <w:pPr>
        <w:ind w:firstLine="851"/>
        <w:jc w:val="both"/>
      </w:pPr>
      <w:r w:rsidRPr="000225B1">
        <w:t>- организовать уборку территории в радиусе 5 метров от НТО;</w:t>
      </w:r>
    </w:p>
    <w:p w:rsidR="0049031E" w:rsidRPr="000225B1" w:rsidRDefault="0049031E" w:rsidP="00E601A3">
      <w:pPr>
        <w:ind w:firstLine="851"/>
        <w:jc w:val="both"/>
      </w:pPr>
      <w:r w:rsidRPr="000225B1">
        <w:t>- заключить договоры на подключение электроэнергии (в случае наличия технической возможности);</w:t>
      </w:r>
    </w:p>
    <w:p w:rsidR="0049031E" w:rsidRPr="000225B1" w:rsidRDefault="0049031E" w:rsidP="00E601A3">
      <w:pPr>
        <w:ind w:firstLine="851"/>
        <w:jc w:val="both"/>
      </w:pPr>
      <w:r w:rsidRPr="000225B1">
        <w:t>- обеспечить санитарную обработку торгового оборудования;</w:t>
      </w:r>
    </w:p>
    <w:p w:rsidR="0049031E" w:rsidRPr="000225B1" w:rsidRDefault="0049031E" w:rsidP="00E601A3">
      <w:pPr>
        <w:ind w:firstLine="851"/>
        <w:jc w:val="both"/>
      </w:pPr>
      <w:r w:rsidRPr="000225B1">
        <w:t>- производить ежедневный вывоз НТО по окончании рабочего дня;</w:t>
      </w:r>
    </w:p>
    <w:p w:rsidR="0049031E" w:rsidRPr="000225B1" w:rsidRDefault="0049031E" w:rsidP="00E601A3">
      <w:pPr>
        <w:ind w:firstLine="851"/>
        <w:jc w:val="both"/>
      </w:pPr>
      <w:r w:rsidRPr="000225B1">
        <w:t>- осуществить демонтаж НТО в последний день периода его функционирования.</w:t>
      </w:r>
    </w:p>
    <w:p w:rsidR="0049031E" w:rsidRPr="000225B1" w:rsidRDefault="0049031E" w:rsidP="00E601A3">
      <w:pPr>
        <w:pStyle w:val="ConsPlusNormal"/>
        <w:ind w:firstLine="851"/>
        <w:jc w:val="both"/>
        <w:rPr>
          <w:rFonts w:ascii="Times New Roman" w:hAnsi="Times New Roman" w:cs="Times New Roman"/>
          <w:sz w:val="24"/>
          <w:szCs w:val="24"/>
        </w:rPr>
      </w:pPr>
      <w:r w:rsidRPr="000225B1">
        <w:rPr>
          <w:rFonts w:ascii="Times New Roman" w:hAnsi="Times New Roman" w:cs="Times New Roman"/>
          <w:sz w:val="24"/>
          <w:szCs w:val="24"/>
        </w:rPr>
        <w:t>5.8.2. Размещение НТО при проведении праздничных, тематических, общественно-политических, культурно-массовых и спортивно-массовых мероприятий на территории Вышневолоцкого городского округа Тверской области (далее - Мероприятия).</w:t>
      </w:r>
    </w:p>
    <w:p w:rsidR="0049031E" w:rsidRPr="000225B1" w:rsidRDefault="0049031E" w:rsidP="00E601A3">
      <w:pPr>
        <w:pStyle w:val="ConsPlusNormal"/>
        <w:ind w:firstLine="851"/>
        <w:jc w:val="both"/>
        <w:rPr>
          <w:rFonts w:ascii="Times New Roman" w:hAnsi="Times New Roman" w:cs="Times New Roman"/>
          <w:sz w:val="24"/>
          <w:szCs w:val="24"/>
        </w:rPr>
      </w:pPr>
      <w:r w:rsidRPr="000225B1">
        <w:rPr>
          <w:rFonts w:ascii="Times New Roman" w:hAnsi="Times New Roman" w:cs="Times New Roman"/>
          <w:sz w:val="24"/>
          <w:szCs w:val="24"/>
        </w:rPr>
        <w:t>5.8.2.1. Размещение НТО при проведении Мероприятий осуществляется в местах, включенных в Схему.</w:t>
      </w:r>
    </w:p>
    <w:p w:rsidR="0049031E" w:rsidRPr="000225B1" w:rsidRDefault="0049031E" w:rsidP="00E601A3">
      <w:pPr>
        <w:pStyle w:val="ConsPlusNormal"/>
        <w:ind w:firstLine="851"/>
        <w:jc w:val="both"/>
        <w:rPr>
          <w:rFonts w:ascii="Times New Roman" w:hAnsi="Times New Roman" w:cs="Times New Roman"/>
          <w:sz w:val="24"/>
          <w:szCs w:val="24"/>
        </w:rPr>
      </w:pPr>
      <w:r w:rsidRPr="000225B1">
        <w:rPr>
          <w:rFonts w:ascii="Times New Roman" w:hAnsi="Times New Roman" w:cs="Times New Roman"/>
          <w:sz w:val="24"/>
          <w:szCs w:val="24"/>
        </w:rPr>
        <w:t xml:space="preserve">5.8.2.2. Мероприятия проводятся на основании правового акта Администрации Вышневолоцкого городского округа, которым утверждаются сроки и место проведения </w:t>
      </w:r>
      <w:r w:rsidRPr="000225B1">
        <w:rPr>
          <w:rFonts w:ascii="Times New Roman" w:hAnsi="Times New Roman" w:cs="Times New Roman"/>
          <w:sz w:val="24"/>
          <w:szCs w:val="24"/>
        </w:rPr>
        <w:lastRenderedPageBreak/>
        <w:t>Мероприятий, количество НТО, ассортимент реализуемой продукции, условия предоставления мест для продажи товаров.</w:t>
      </w:r>
    </w:p>
    <w:p w:rsidR="0049031E" w:rsidRPr="000225B1" w:rsidRDefault="0049031E" w:rsidP="00E601A3">
      <w:pPr>
        <w:pStyle w:val="ConsPlusNormal"/>
        <w:ind w:firstLine="851"/>
        <w:jc w:val="both"/>
        <w:rPr>
          <w:rFonts w:ascii="Times New Roman" w:hAnsi="Times New Roman" w:cs="Times New Roman"/>
          <w:sz w:val="24"/>
          <w:szCs w:val="24"/>
        </w:rPr>
      </w:pPr>
      <w:r w:rsidRPr="000225B1">
        <w:rPr>
          <w:rFonts w:ascii="Times New Roman" w:hAnsi="Times New Roman" w:cs="Times New Roman"/>
          <w:sz w:val="24"/>
          <w:szCs w:val="24"/>
        </w:rPr>
        <w:t xml:space="preserve">5.8.2.3. Заявление на размещение НТО при проведении Мероприятий, определенных правовым актом Администрации Вышневолоцкого городского округа, подается заинтересованными лицами в Администрацию Вышневолоцкого </w:t>
      </w:r>
      <w:r>
        <w:rPr>
          <w:rFonts w:ascii="Times New Roman" w:hAnsi="Times New Roman" w:cs="Times New Roman"/>
          <w:sz w:val="24"/>
          <w:szCs w:val="24"/>
        </w:rPr>
        <w:t>городского округа и рассматривае</w:t>
      </w:r>
      <w:r w:rsidRPr="000225B1">
        <w:rPr>
          <w:rFonts w:ascii="Times New Roman" w:hAnsi="Times New Roman" w:cs="Times New Roman"/>
          <w:sz w:val="24"/>
          <w:szCs w:val="24"/>
        </w:rPr>
        <w:t>тся Управлением экономического развития Администрации Вышневолоцкого городского округа.</w:t>
      </w:r>
    </w:p>
    <w:p w:rsidR="0049031E" w:rsidRPr="000225B1" w:rsidRDefault="0049031E" w:rsidP="00E601A3">
      <w:pPr>
        <w:pStyle w:val="ConsPlusNormal"/>
        <w:ind w:firstLine="851"/>
        <w:jc w:val="both"/>
        <w:rPr>
          <w:rFonts w:ascii="Times New Roman" w:hAnsi="Times New Roman" w:cs="Times New Roman"/>
          <w:sz w:val="24"/>
          <w:szCs w:val="24"/>
        </w:rPr>
      </w:pPr>
      <w:r w:rsidRPr="000225B1">
        <w:rPr>
          <w:rFonts w:ascii="Times New Roman" w:hAnsi="Times New Roman" w:cs="Times New Roman"/>
          <w:sz w:val="24"/>
          <w:szCs w:val="24"/>
        </w:rPr>
        <w:t>5.8.2.4. Субъекты предпринимательства, осуществляющие деятельность в НТО при проведении Мероприятий, обязаны организовать уборку территории в радиусе 5 метров от торгового объекта.</w:t>
      </w:r>
    </w:p>
    <w:p w:rsidR="0049031E" w:rsidRPr="00E93269" w:rsidRDefault="0049031E" w:rsidP="0049031E">
      <w:pPr>
        <w:pStyle w:val="ConsPlusNormal"/>
        <w:ind w:firstLine="540"/>
        <w:jc w:val="both"/>
        <w:rPr>
          <w:rFonts w:ascii="Times New Roman" w:hAnsi="Times New Roman" w:cs="Times New Roman"/>
          <w:b/>
          <w:sz w:val="24"/>
          <w:szCs w:val="24"/>
        </w:rPr>
      </w:pPr>
    </w:p>
    <w:p w:rsidR="00E601A3" w:rsidRDefault="0049031E" w:rsidP="0049031E">
      <w:pPr>
        <w:pStyle w:val="ConsPlusNormal"/>
        <w:ind w:firstLine="540"/>
        <w:jc w:val="center"/>
        <w:rPr>
          <w:rFonts w:ascii="Times New Roman" w:hAnsi="Times New Roman" w:cs="Times New Roman"/>
          <w:b/>
          <w:iCs/>
          <w:sz w:val="24"/>
          <w:szCs w:val="24"/>
        </w:rPr>
      </w:pPr>
      <w:r w:rsidRPr="00E93269">
        <w:rPr>
          <w:rFonts w:ascii="Times New Roman" w:hAnsi="Times New Roman" w:cs="Times New Roman"/>
          <w:b/>
          <w:bCs/>
          <w:iCs/>
          <w:sz w:val="24"/>
          <w:szCs w:val="24"/>
          <w:shd w:val="clear" w:color="auto" w:fill="FFFFFF"/>
        </w:rPr>
        <w:t>Подраздел 5.9. Архитектурные требования,</w:t>
      </w:r>
      <w:r>
        <w:rPr>
          <w:rFonts w:ascii="Times New Roman" w:hAnsi="Times New Roman" w:cs="Times New Roman"/>
          <w:b/>
          <w:bCs/>
          <w:iCs/>
          <w:sz w:val="24"/>
          <w:szCs w:val="24"/>
          <w:shd w:val="clear" w:color="auto" w:fill="FFFFFF"/>
        </w:rPr>
        <w:t xml:space="preserve"> </w:t>
      </w:r>
      <w:r w:rsidRPr="00E93269">
        <w:rPr>
          <w:rFonts w:ascii="Times New Roman" w:hAnsi="Times New Roman" w:cs="Times New Roman"/>
          <w:b/>
          <w:iCs/>
          <w:sz w:val="24"/>
          <w:szCs w:val="24"/>
        </w:rPr>
        <w:t xml:space="preserve">предъявляемые </w:t>
      </w:r>
    </w:p>
    <w:p w:rsidR="0049031E" w:rsidRPr="00E93269" w:rsidRDefault="0049031E" w:rsidP="0049031E">
      <w:pPr>
        <w:pStyle w:val="ConsPlusNormal"/>
        <w:ind w:firstLine="540"/>
        <w:jc w:val="center"/>
        <w:rPr>
          <w:rFonts w:ascii="Times New Roman" w:hAnsi="Times New Roman" w:cs="Times New Roman"/>
          <w:b/>
          <w:iCs/>
          <w:sz w:val="24"/>
          <w:szCs w:val="24"/>
        </w:rPr>
      </w:pPr>
      <w:r w:rsidRPr="00E93269">
        <w:rPr>
          <w:rFonts w:ascii="Times New Roman" w:hAnsi="Times New Roman" w:cs="Times New Roman"/>
          <w:b/>
          <w:iCs/>
          <w:sz w:val="24"/>
          <w:szCs w:val="24"/>
        </w:rPr>
        <w:t>к торгово-остановочным комплексам.</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bCs/>
          <w:iCs/>
          <w:sz w:val="24"/>
          <w:szCs w:val="24"/>
          <w:shd w:val="clear" w:color="auto" w:fill="FFFFFF"/>
        </w:rPr>
        <w:t>9</w:t>
      </w:r>
      <w:r w:rsidRPr="003B221D">
        <w:rPr>
          <w:rFonts w:ascii="Times New Roman" w:hAnsi="Times New Roman" w:cs="Times New Roman"/>
          <w:sz w:val="24"/>
          <w:szCs w:val="24"/>
        </w:rPr>
        <w:t>.1. Торгово-остановочные комплексы (далее - ТОК)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49031E" w:rsidRDefault="0049031E" w:rsidP="00E601A3">
      <w:pPr>
        <w:pStyle w:val="ConsPlusNormal"/>
        <w:ind w:firstLine="851"/>
        <w:jc w:val="both"/>
        <w:rPr>
          <w:rFonts w:ascii="Times New Roman" w:hAnsi="Times New Roman" w:cs="Times New Roman"/>
          <w:color w:val="000000"/>
          <w:sz w:val="24"/>
          <w:szCs w:val="24"/>
        </w:rPr>
      </w:pPr>
      <w:r w:rsidRPr="003B221D">
        <w:rPr>
          <w:rFonts w:ascii="Times New Roman" w:hAnsi="Times New Roman" w:cs="Times New Roman"/>
          <w:color w:val="000000"/>
          <w:sz w:val="24"/>
          <w:szCs w:val="24"/>
        </w:rPr>
        <w:t>Количество киосков (павильонов) в составе остановочного комплекса допускается не более трех, размещение ТОК осуществляется в соответствии со Схемой размещения НТО.</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bCs/>
          <w:iCs/>
          <w:sz w:val="24"/>
          <w:szCs w:val="24"/>
          <w:shd w:val="clear" w:color="auto" w:fill="FFFFFF"/>
        </w:rPr>
        <w:t>9</w:t>
      </w:r>
      <w:r w:rsidRPr="003B221D">
        <w:rPr>
          <w:rFonts w:ascii="Times New Roman" w:hAnsi="Times New Roman" w:cs="Times New Roman"/>
          <w:sz w:val="24"/>
          <w:szCs w:val="24"/>
        </w:rPr>
        <w:t>.2. В целях создания целостного архитектурно-художественного, эстетического формата улиц города ТОК, а также остановочные павильоны ожидания общественного транспорта должны быть выполнены в едином стиле и формате, с применением унифицированных размеров.</w:t>
      </w:r>
    </w:p>
    <w:p w:rsidR="0049031E" w:rsidRDefault="0049031E" w:rsidP="00E601A3">
      <w:pPr>
        <w:pStyle w:val="ConsPlusNormal"/>
        <w:ind w:firstLine="851"/>
        <w:jc w:val="both"/>
        <w:rPr>
          <w:rFonts w:ascii="Times New Roman" w:hAnsi="Times New Roman" w:cs="Times New Roman"/>
          <w:color w:val="000000"/>
          <w:sz w:val="24"/>
          <w:szCs w:val="24"/>
        </w:rPr>
      </w:pPr>
      <w:r w:rsidRPr="003B221D">
        <w:rPr>
          <w:rFonts w:ascii="Times New Roman" w:hAnsi="Times New Roman" w:cs="Times New Roman"/>
          <w:sz w:val="24"/>
          <w:szCs w:val="24"/>
        </w:rPr>
        <w:t>5.</w:t>
      </w:r>
      <w:r>
        <w:rPr>
          <w:rFonts w:ascii="Times New Roman" w:hAnsi="Times New Roman" w:cs="Times New Roman"/>
          <w:bCs/>
          <w:iCs/>
          <w:sz w:val="24"/>
          <w:szCs w:val="24"/>
          <w:shd w:val="clear" w:color="auto" w:fill="FFFFFF"/>
        </w:rPr>
        <w:t>9</w:t>
      </w:r>
      <w:r w:rsidRPr="003B221D">
        <w:rPr>
          <w:rFonts w:ascii="Times New Roman" w:hAnsi="Times New Roman" w:cs="Times New Roman"/>
          <w:sz w:val="24"/>
          <w:szCs w:val="24"/>
        </w:rPr>
        <w:t>.3. ТОК должны быть изготовлены в заводских условиях, подлежать перевозке и установке целиком как изделие или с высокотехнологичной сборкой на месте из комплекта готовых деталей</w:t>
      </w:r>
      <w:r>
        <w:rPr>
          <w:rFonts w:ascii="Times New Roman" w:hAnsi="Times New Roman" w:cs="Times New Roman"/>
          <w:sz w:val="24"/>
          <w:szCs w:val="24"/>
        </w:rPr>
        <w:t xml:space="preserve"> </w:t>
      </w:r>
      <w:r w:rsidRPr="003B221D">
        <w:rPr>
          <w:rFonts w:ascii="Times New Roman" w:hAnsi="Times New Roman" w:cs="Times New Roman"/>
          <w:color w:val="000000"/>
          <w:sz w:val="24"/>
          <w:szCs w:val="24"/>
        </w:rPr>
        <w:t>на подготовленные площадки с твердым покрытием без устройства фундамента.</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bCs/>
          <w:iCs/>
          <w:sz w:val="24"/>
          <w:szCs w:val="24"/>
          <w:shd w:val="clear" w:color="auto" w:fill="FFFFFF"/>
        </w:rPr>
        <w:t>9</w:t>
      </w:r>
      <w:r w:rsidRPr="003B221D">
        <w:rPr>
          <w:rFonts w:ascii="Times New Roman" w:hAnsi="Times New Roman" w:cs="Times New Roman"/>
          <w:sz w:val="24"/>
          <w:szCs w:val="24"/>
        </w:rPr>
        <w:t>.4.ТОК должны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bCs/>
          <w:iCs/>
          <w:sz w:val="24"/>
          <w:szCs w:val="24"/>
          <w:shd w:val="clear" w:color="auto" w:fill="FFFFFF"/>
        </w:rPr>
        <w:t>9</w:t>
      </w:r>
      <w:r w:rsidRPr="003B221D">
        <w:rPr>
          <w:rFonts w:ascii="Times New Roman" w:hAnsi="Times New Roman" w:cs="Times New Roman"/>
          <w:sz w:val="24"/>
          <w:szCs w:val="24"/>
        </w:rPr>
        <w:t>.5. Остекление остановочной части и торгового зала производится из травмобезопасного, безосколочного материала.</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bCs/>
          <w:iCs/>
          <w:sz w:val="24"/>
          <w:szCs w:val="24"/>
          <w:shd w:val="clear" w:color="auto" w:fill="FFFFFF"/>
        </w:rPr>
        <w:t>9</w:t>
      </w:r>
      <w:r w:rsidRPr="003B221D">
        <w:rPr>
          <w:rFonts w:ascii="Times New Roman" w:hAnsi="Times New Roman" w:cs="Times New Roman"/>
          <w:sz w:val="24"/>
          <w:szCs w:val="24"/>
        </w:rPr>
        <w:t>.6. Площадь торгового павильона должна составлять не более 50 процентов площади навеса для ожидания пассажиров. Площадь навеса для ожидания пассажиров должна рассчитываться в соответствии с нормативными требованиями с учетом пассажиропотока на конкретном остановочном пункте в период его максимальной интенсивности (в час пик).</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bCs/>
          <w:iCs/>
          <w:sz w:val="24"/>
          <w:szCs w:val="24"/>
          <w:shd w:val="clear" w:color="auto" w:fill="FFFFFF"/>
        </w:rPr>
        <w:t>9</w:t>
      </w:r>
      <w:r w:rsidRPr="003B221D">
        <w:rPr>
          <w:rFonts w:ascii="Times New Roman" w:hAnsi="Times New Roman" w:cs="Times New Roman"/>
          <w:sz w:val="24"/>
          <w:szCs w:val="24"/>
        </w:rPr>
        <w:t xml:space="preserve">.7. Размещение ТОК производится в местах остановок наземного </w:t>
      </w:r>
      <w:r>
        <w:rPr>
          <w:rFonts w:ascii="Times New Roman" w:hAnsi="Times New Roman" w:cs="Times New Roman"/>
          <w:sz w:val="24"/>
          <w:szCs w:val="24"/>
        </w:rPr>
        <w:t>пассажирского транспорта.</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27864">
        <w:rPr>
          <w:rFonts w:ascii="Times New Roman" w:hAnsi="Times New Roman" w:cs="Times New Roman"/>
          <w:bCs/>
          <w:iCs/>
          <w:sz w:val="24"/>
          <w:szCs w:val="24"/>
        </w:rPr>
        <w:t>9</w:t>
      </w:r>
      <w:r w:rsidRPr="003B221D">
        <w:rPr>
          <w:rFonts w:ascii="Times New Roman" w:hAnsi="Times New Roman" w:cs="Times New Roman"/>
          <w:sz w:val="24"/>
          <w:szCs w:val="24"/>
        </w:rPr>
        <w:t>.8.</w:t>
      </w:r>
      <w:r>
        <w:rPr>
          <w:rFonts w:ascii="Times New Roman" w:hAnsi="Times New Roman" w:cs="Times New Roman"/>
          <w:sz w:val="24"/>
          <w:szCs w:val="24"/>
        </w:rPr>
        <w:t xml:space="preserve"> </w:t>
      </w:r>
      <w:r w:rsidRPr="003B221D">
        <w:rPr>
          <w:rFonts w:ascii="Times New Roman" w:hAnsi="Times New Roman" w:cs="Times New Roman"/>
          <w:sz w:val="24"/>
          <w:szCs w:val="24"/>
        </w:rPr>
        <w:t>Размещение ТОК относительно навеса для ожидания пассажиров должно обеспечивать прямую видимость пассажирам приближающегося транспорта.</w:t>
      </w:r>
    </w:p>
    <w:p w:rsidR="0049031E" w:rsidRDefault="0049031E" w:rsidP="0049031E">
      <w:pPr>
        <w:pStyle w:val="ConsPlusNormal"/>
        <w:ind w:firstLine="540"/>
        <w:jc w:val="both"/>
        <w:rPr>
          <w:rFonts w:ascii="Times New Roman" w:hAnsi="Times New Roman" w:cs="Times New Roman"/>
          <w:sz w:val="24"/>
          <w:szCs w:val="24"/>
        </w:rPr>
      </w:pPr>
    </w:p>
    <w:p w:rsidR="0049031E" w:rsidRPr="00987969" w:rsidRDefault="0049031E" w:rsidP="0049031E">
      <w:pPr>
        <w:pStyle w:val="ConsPlusNormal"/>
        <w:ind w:firstLine="540"/>
        <w:jc w:val="center"/>
        <w:rPr>
          <w:rFonts w:ascii="Times New Roman" w:hAnsi="Times New Roman" w:cs="Times New Roman"/>
          <w:b/>
          <w:sz w:val="24"/>
          <w:szCs w:val="24"/>
        </w:rPr>
      </w:pPr>
      <w:r w:rsidRPr="00987969">
        <w:rPr>
          <w:rFonts w:ascii="Times New Roman" w:hAnsi="Times New Roman" w:cs="Times New Roman"/>
          <w:b/>
          <w:sz w:val="24"/>
          <w:szCs w:val="24"/>
        </w:rPr>
        <w:t>Подраздел 5.10. Требования к установке ограждений (заборов).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w:t>
      </w:r>
      <w:r w:rsidRPr="003B221D">
        <w:rPr>
          <w:rFonts w:ascii="Times New Roman" w:hAnsi="Times New Roman" w:cs="Times New Roman"/>
          <w:sz w:val="24"/>
          <w:szCs w:val="24"/>
        </w:rPr>
        <w:t>.1. На территории</w:t>
      </w:r>
      <w:r>
        <w:rPr>
          <w:rFonts w:ascii="Times New Roman" w:hAnsi="Times New Roman" w:cs="Times New Roman"/>
          <w:sz w:val="24"/>
          <w:szCs w:val="24"/>
        </w:rPr>
        <w:t xml:space="preserve"> Вышневолоцкого городского округа</w:t>
      </w:r>
      <w:r w:rsidRPr="003B221D">
        <w:rPr>
          <w:rFonts w:ascii="Times New Roman" w:hAnsi="Times New Roman" w:cs="Times New Roman"/>
          <w:sz w:val="24"/>
          <w:szCs w:val="24"/>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w:t>
      </w:r>
      <w:r w:rsidRPr="003B221D">
        <w:rPr>
          <w:rFonts w:ascii="Times New Roman" w:hAnsi="Times New Roman" w:cs="Times New Roman"/>
          <w:sz w:val="24"/>
          <w:szCs w:val="24"/>
        </w:rPr>
        <w:t xml:space="preserve">.2. Строительство или установка ограждений, в том числе газонных и </w:t>
      </w:r>
      <w:r w:rsidRPr="003B221D">
        <w:rPr>
          <w:rFonts w:ascii="Times New Roman" w:hAnsi="Times New Roman" w:cs="Times New Roman"/>
          <w:sz w:val="24"/>
          <w:szCs w:val="24"/>
        </w:rPr>
        <w:lastRenderedPageBreak/>
        <w:t xml:space="preserve">тротуарных на территории </w:t>
      </w:r>
      <w:r>
        <w:rPr>
          <w:rFonts w:ascii="Times New Roman" w:hAnsi="Times New Roman" w:cs="Times New Roman"/>
          <w:color w:val="000000" w:themeColor="text1"/>
          <w:sz w:val="24"/>
          <w:szCs w:val="24"/>
        </w:rPr>
        <w:t>Вышневолоцкого</w:t>
      </w:r>
      <w:r w:rsidRPr="008D097E">
        <w:rPr>
          <w:rFonts w:ascii="Times New Roman" w:hAnsi="Times New Roman" w:cs="Times New Roman"/>
          <w:color w:val="000000" w:themeColor="text1"/>
          <w:sz w:val="24"/>
          <w:szCs w:val="24"/>
        </w:rPr>
        <w:t xml:space="preserve"> городского округа</w:t>
      </w:r>
      <w:r>
        <w:rPr>
          <w:rFonts w:ascii="Times New Roman" w:hAnsi="Times New Roman" w:cs="Times New Roman"/>
          <w:color w:val="000000" w:themeColor="text1"/>
          <w:sz w:val="24"/>
          <w:szCs w:val="24"/>
        </w:rPr>
        <w:t xml:space="preserve"> </w:t>
      </w:r>
      <w:r w:rsidRPr="003B221D">
        <w:rPr>
          <w:rFonts w:ascii="Times New Roman" w:hAnsi="Times New Roman" w:cs="Times New Roman"/>
          <w:sz w:val="24"/>
          <w:szCs w:val="24"/>
        </w:rPr>
        <w:t>осущ</w:t>
      </w:r>
      <w:r w:rsidRPr="008D097E">
        <w:rPr>
          <w:rFonts w:ascii="Times New Roman" w:hAnsi="Times New Roman" w:cs="Times New Roman"/>
          <w:color w:val="000000" w:themeColor="text1"/>
          <w:sz w:val="24"/>
          <w:szCs w:val="24"/>
        </w:rPr>
        <w:t xml:space="preserve">ествляется по согласованию с уполномоченным </w:t>
      </w:r>
      <w:r>
        <w:rPr>
          <w:rFonts w:ascii="Times New Roman" w:hAnsi="Times New Roman" w:cs="Times New Roman"/>
          <w:color w:val="000000" w:themeColor="text1"/>
          <w:sz w:val="24"/>
          <w:szCs w:val="24"/>
        </w:rPr>
        <w:t xml:space="preserve">самостоятельным </w:t>
      </w:r>
      <w:r w:rsidRPr="008D097E">
        <w:rPr>
          <w:rFonts w:ascii="Times New Roman" w:hAnsi="Times New Roman" w:cs="Times New Roman"/>
          <w:color w:val="000000" w:themeColor="text1"/>
          <w:sz w:val="24"/>
          <w:szCs w:val="24"/>
        </w:rPr>
        <w:t xml:space="preserve">структурным </w:t>
      </w:r>
      <w:r>
        <w:rPr>
          <w:rFonts w:ascii="Times New Roman" w:hAnsi="Times New Roman" w:cs="Times New Roman"/>
          <w:color w:val="000000" w:themeColor="text1"/>
          <w:sz w:val="24"/>
          <w:szCs w:val="24"/>
        </w:rPr>
        <w:t>(структурным) подразделением Администрации Вышневолоцкого</w:t>
      </w:r>
      <w:r w:rsidRPr="008D097E">
        <w:rPr>
          <w:rFonts w:ascii="Times New Roman" w:hAnsi="Times New Roman" w:cs="Times New Roman"/>
          <w:color w:val="000000" w:themeColor="text1"/>
          <w:sz w:val="24"/>
          <w:szCs w:val="24"/>
        </w:rPr>
        <w:t xml:space="preserve"> городского округа</w:t>
      </w:r>
      <w:r>
        <w:rPr>
          <w:rFonts w:ascii="Times New Roman" w:hAnsi="Times New Roman" w:cs="Times New Roman"/>
          <w:color w:val="000000" w:themeColor="text1"/>
          <w:sz w:val="24"/>
          <w:szCs w:val="24"/>
        </w:rPr>
        <w:t>. На территориях общего пользования с</w:t>
      </w:r>
      <w:r w:rsidRPr="008D097E">
        <w:rPr>
          <w:rFonts w:ascii="Times New Roman" w:hAnsi="Times New Roman" w:cs="Times New Roman"/>
          <w:color w:val="000000" w:themeColor="text1"/>
          <w:sz w:val="24"/>
          <w:szCs w:val="24"/>
        </w:rPr>
        <w:t>амовольная установка ограждений не допускается</w:t>
      </w:r>
      <w:r w:rsidRPr="003B221D">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w:t>
      </w:r>
      <w:r w:rsidRPr="003B221D">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w:t>
      </w:r>
      <w:r w:rsidRPr="003B221D">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w:t>
      </w:r>
      <w:r w:rsidRPr="003B221D">
        <w:rPr>
          <w:rFonts w:ascii="Times New Roman" w:hAnsi="Times New Roman" w:cs="Times New Roman"/>
          <w:sz w:val="24"/>
          <w:szCs w:val="24"/>
        </w:rPr>
        <w:t>.5.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следует устанавливать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9031E" w:rsidRPr="003B221D" w:rsidRDefault="0049031E" w:rsidP="00E601A3">
      <w:pPr>
        <w:pStyle w:val="ConsPlusNormal"/>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w:t>
      </w:r>
      <w:r w:rsidRPr="003B221D">
        <w:rPr>
          <w:rFonts w:ascii="Times New Roman" w:hAnsi="Times New Roman" w:cs="Times New Roman"/>
          <w:sz w:val="24"/>
          <w:szCs w:val="24"/>
        </w:rPr>
        <w:t>.6. На территории</w:t>
      </w:r>
      <w:r>
        <w:rPr>
          <w:rFonts w:ascii="Times New Roman" w:hAnsi="Times New Roman" w:cs="Times New Roman"/>
          <w:sz w:val="24"/>
          <w:szCs w:val="24"/>
        </w:rPr>
        <w:t xml:space="preserve"> населенных пунктов Вышневолоцкого</w:t>
      </w:r>
      <w:r w:rsidRPr="003B221D">
        <w:rPr>
          <w:rFonts w:ascii="Times New Roman" w:hAnsi="Times New Roman" w:cs="Times New Roman"/>
          <w:sz w:val="24"/>
          <w:szCs w:val="24"/>
        </w:rPr>
        <w:t xml:space="preserve"> городско</w:t>
      </w:r>
      <w:r>
        <w:rPr>
          <w:rFonts w:ascii="Times New Roman" w:hAnsi="Times New Roman" w:cs="Times New Roman"/>
          <w:sz w:val="24"/>
          <w:szCs w:val="24"/>
        </w:rPr>
        <w:t xml:space="preserve">го округа </w:t>
      </w:r>
      <w:r w:rsidRPr="003B221D">
        <w:rPr>
          <w:rFonts w:ascii="Times New Roman" w:hAnsi="Times New Roman" w:cs="Times New Roman"/>
          <w:sz w:val="24"/>
          <w:szCs w:val="24"/>
        </w:rPr>
        <w:t xml:space="preserve">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w:t>
      </w:r>
      <w:r w:rsidRPr="008D097E">
        <w:rPr>
          <w:rFonts w:ascii="Times New Roman" w:hAnsi="Times New Roman" w:cs="Times New Roman"/>
          <w:color w:val="000000" w:themeColor="text1"/>
          <w:sz w:val="24"/>
          <w:szCs w:val="24"/>
        </w:rPr>
        <w:t>должны быть выдержаны в едином стилистическом решении, единой (гармоничной) цветовой гамме, схожи по типу, высоте и форме.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w:t>
      </w:r>
      <w:r w:rsidRPr="003B221D">
        <w:rPr>
          <w:rFonts w:ascii="Times New Roman" w:hAnsi="Times New Roman" w:cs="Times New Roman"/>
          <w:sz w:val="24"/>
          <w:szCs w:val="24"/>
        </w:rPr>
        <w:t>.7. Установка ограждений из бытовых отходов и их элементов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0.8</w:t>
      </w:r>
      <w:r w:rsidRPr="003B221D">
        <w:rPr>
          <w:rFonts w:ascii="Times New Roman" w:hAnsi="Times New Roman" w:cs="Times New Roman"/>
          <w:sz w:val="24"/>
          <w:szCs w:val="24"/>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0.9</w:t>
      </w:r>
      <w:r w:rsidRPr="003B221D">
        <w:rPr>
          <w:rFonts w:ascii="Times New Roman" w:hAnsi="Times New Roman" w:cs="Times New Roman"/>
          <w:sz w:val="24"/>
          <w:szCs w:val="24"/>
        </w:rPr>
        <w:t>. Цветовое решение ограждения определяется исходя из общей концепции населенного пункта, на территории которого оно установлено. Временные ограждения, установленные по согласовани</w:t>
      </w:r>
      <w:r>
        <w:rPr>
          <w:rFonts w:ascii="Times New Roman" w:hAnsi="Times New Roman" w:cs="Times New Roman"/>
          <w:sz w:val="24"/>
          <w:szCs w:val="24"/>
        </w:rPr>
        <w:t>ю с  Администрацией Вышневолоцкого</w:t>
      </w:r>
      <w:r w:rsidRPr="003B221D">
        <w:rPr>
          <w:rFonts w:ascii="Times New Roman" w:hAnsi="Times New Roman" w:cs="Times New Roman"/>
          <w:sz w:val="24"/>
          <w:szCs w:val="24"/>
        </w:rPr>
        <w:t xml:space="preserve"> городского округа, окрашивается в цвет, согласованн</w:t>
      </w:r>
      <w:r>
        <w:rPr>
          <w:rFonts w:ascii="Times New Roman" w:hAnsi="Times New Roman" w:cs="Times New Roman"/>
          <w:sz w:val="24"/>
          <w:szCs w:val="24"/>
        </w:rPr>
        <w:t>ый с Администрацией Вышневолоцкого</w:t>
      </w:r>
      <w:r w:rsidRPr="003B221D">
        <w:rPr>
          <w:rFonts w:ascii="Times New Roman" w:hAnsi="Times New Roman" w:cs="Times New Roman"/>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0</w:t>
      </w:r>
      <w:r w:rsidRPr="003B221D">
        <w:rPr>
          <w:rFonts w:ascii="Times New Roman" w:hAnsi="Times New Roman" w:cs="Times New Roman"/>
          <w:sz w:val="24"/>
          <w:szCs w:val="24"/>
        </w:rPr>
        <w:t>.</w:t>
      </w:r>
      <w:r>
        <w:rPr>
          <w:rFonts w:ascii="Times New Roman" w:hAnsi="Times New Roman" w:cs="Times New Roman"/>
          <w:sz w:val="24"/>
          <w:szCs w:val="24"/>
        </w:rPr>
        <w:t>10</w:t>
      </w:r>
      <w:r w:rsidRPr="003B221D">
        <w:rPr>
          <w:rFonts w:ascii="Times New Roman" w:hAnsi="Times New Roman" w:cs="Times New Roman"/>
          <w:sz w:val="24"/>
          <w:szCs w:val="24"/>
        </w:rPr>
        <w:t>. Запрещается самовольная установка ограждений в местах общественного пользования, а равно на земельных участках под многоквартирными жилыми дома</w:t>
      </w:r>
      <w:r w:rsidRPr="008D097E">
        <w:rPr>
          <w:rFonts w:ascii="Times New Roman" w:hAnsi="Times New Roman" w:cs="Times New Roman"/>
          <w:color w:val="000000" w:themeColor="text1"/>
          <w:sz w:val="24"/>
          <w:szCs w:val="24"/>
        </w:rPr>
        <w:t xml:space="preserve">ми без согласования с уполномоченным </w:t>
      </w:r>
      <w:r>
        <w:rPr>
          <w:rFonts w:ascii="Times New Roman" w:hAnsi="Times New Roman" w:cs="Times New Roman"/>
          <w:color w:val="000000" w:themeColor="text1"/>
          <w:sz w:val="24"/>
          <w:szCs w:val="24"/>
        </w:rPr>
        <w:t xml:space="preserve">самостоятельным </w:t>
      </w:r>
      <w:r w:rsidRPr="008D097E">
        <w:rPr>
          <w:rFonts w:ascii="Times New Roman" w:hAnsi="Times New Roman" w:cs="Times New Roman"/>
          <w:color w:val="000000" w:themeColor="text1"/>
          <w:sz w:val="24"/>
          <w:szCs w:val="24"/>
        </w:rPr>
        <w:t xml:space="preserve">структурным </w:t>
      </w:r>
      <w:r>
        <w:rPr>
          <w:rFonts w:ascii="Times New Roman" w:hAnsi="Times New Roman" w:cs="Times New Roman"/>
          <w:color w:val="000000" w:themeColor="text1"/>
          <w:sz w:val="24"/>
          <w:szCs w:val="24"/>
        </w:rPr>
        <w:t>(структурным) подразделением Администрации Вышневолоцкого</w:t>
      </w:r>
      <w:r w:rsidRPr="008D097E">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Самовольно размещенное ограждение ликвидируется за счет лица его установившего в срок, определенный </w:t>
      </w:r>
      <w:r w:rsidRPr="008D097E">
        <w:rPr>
          <w:rFonts w:ascii="Times New Roman" w:hAnsi="Times New Roman" w:cs="Times New Roman"/>
          <w:color w:val="000000" w:themeColor="text1"/>
          <w:sz w:val="24"/>
          <w:szCs w:val="24"/>
        </w:rPr>
        <w:t>предписанием должностного</w:t>
      </w:r>
      <w:r>
        <w:rPr>
          <w:rFonts w:ascii="Times New Roman" w:hAnsi="Times New Roman" w:cs="Times New Roman"/>
          <w:color w:val="000000" w:themeColor="text1"/>
          <w:sz w:val="24"/>
          <w:szCs w:val="24"/>
        </w:rPr>
        <w:t xml:space="preserve"> лица Администрации Вышневолоцкого</w:t>
      </w:r>
      <w:r w:rsidRPr="008D097E">
        <w:rPr>
          <w:rFonts w:ascii="Times New Roman" w:hAnsi="Times New Roman" w:cs="Times New Roman"/>
          <w:color w:val="000000" w:themeColor="text1"/>
          <w:sz w:val="24"/>
          <w:szCs w:val="24"/>
        </w:rPr>
        <w:t xml:space="preserve"> городского округа, но не более чем 15 суток. В случае неисполнения требования о ликвидации ограждения лицом, самовольно его установившем, ликвидация производится с</w:t>
      </w:r>
      <w:r>
        <w:rPr>
          <w:rFonts w:ascii="Times New Roman" w:hAnsi="Times New Roman" w:cs="Times New Roman"/>
          <w:color w:val="000000" w:themeColor="text1"/>
          <w:sz w:val="24"/>
          <w:szCs w:val="24"/>
        </w:rPr>
        <w:t>илами Администрации Вышневолоцкого</w:t>
      </w:r>
      <w:r w:rsidRPr="008D097E">
        <w:rPr>
          <w:rFonts w:ascii="Times New Roman" w:hAnsi="Times New Roman" w:cs="Times New Roman"/>
          <w:color w:val="000000" w:themeColor="text1"/>
          <w:sz w:val="24"/>
          <w:szCs w:val="24"/>
        </w:rPr>
        <w:t xml:space="preserve"> городского округа  в срок не позднее 90 суток с последующим истребованием денежных средств, реализованных на ликвидацию самовольно размещенного ограждения, в судебном порядке. В случае отсутствия информации о лице, самовольно установившем ограждение его ликвидация производится за счет Администрации </w:t>
      </w:r>
      <w:r>
        <w:rPr>
          <w:rFonts w:ascii="Times New Roman" w:hAnsi="Times New Roman" w:cs="Times New Roman"/>
          <w:color w:val="000000" w:themeColor="text1"/>
          <w:sz w:val="24"/>
          <w:szCs w:val="24"/>
        </w:rPr>
        <w:t>Вышневолоцкого городского</w:t>
      </w:r>
      <w:r w:rsidRPr="008D097E">
        <w:rPr>
          <w:rFonts w:ascii="Times New Roman" w:hAnsi="Times New Roman" w:cs="Times New Roman"/>
          <w:color w:val="000000" w:themeColor="text1"/>
          <w:sz w:val="24"/>
          <w:szCs w:val="24"/>
        </w:rPr>
        <w:t xml:space="preserve"> округа с последующей его реализацией.</w:t>
      </w:r>
    </w:p>
    <w:p w:rsidR="0049031E" w:rsidRPr="003B221D" w:rsidRDefault="0049031E" w:rsidP="0049031E">
      <w:pPr>
        <w:pStyle w:val="ConsPlusNormal"/>
        <w:ind w:firstLine="540"/>
        <w:jc w:val="both"/>
        <w:rPr>
          <w:rFonts w:ascii="Times New Roman" w:hAnsi="Times New Roman" w:cs="Times New Roman"/>
          <w:sz w:val="24"/>
          <w:szCs w:val="24"/>
        </w:rPr>
      </w:pPr>
    </w:p>
    <w:p w:rsidR="0049031E" w:rsidRPr="006B4C1D" w:rsidRDefault="0049031E" w:rsidP="0049031E">
      <w:pPr>
        <w:pStyle w:val="ConsPlusNormal"/>
        <w:ind w:firstLine="540"/>
        <w:jc w:val="center"/>
        <w:outlineLvl w:val="1"/>
        <w:rPr>
          <w:rFonts w:ascii="Times New Roman" w:hAnsi="Times New Roman" w:cs="Times New Roman"/>
          <w:b/>
          <w:sz w:val="24"/>
          <w:szCs w:val="24"/>
        </w:rPr>
      </w:pPr>
      <w:r w:rsidRPr="006B4C1D">
        <w:rPr>
          <w:rFonts w:ascii="Times New Roman" w:hAnsi="Times New Roman" w:cs="Times New Roman"/>
          <w:b/>
          <w:sz w:val="24"/>
          <w:szCs w:val="24"/>
        </w:rPr>
        <w:t>Подраздел 5.11. Требования к содержанию ограждений (заборов).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1</w:t>
      </w:r>
      <w:r w:rsidRPr="003B221D">
        <w:rPr>
          <w:rFonts w:ascii="Times New Roman" w:hAnsi="Times New Roman" w:cs="Times New Roman"/>
          <w:sz w:val="24"/>
          <w:szCs w:val="24"/>
        </w:rPr>
        <w:t>.1</w:t>
      </w:r>
      <w:r>
        <w:rPr>
          <w:rFonts w:ascii="Times New Roman" w:hAnsi="Times New Roman" w:cs="Times New Roman"/>
          <w:sz w:val="24"/>
          <w:szCs w:val="24"/>
        </w:rPr>
        <w:t>.</w:t>
      </w:r>
      <w:r w:rsidRPr="003B221D">
        <w:rPr>
          <w:rFonts w:ascii="Times New Roman" w:hAnsi="Times New Roman" w:cs="Times New Roman"/>
          <w:sz w:val="24"/>
          <w:szCs w:val="24"/>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1</w:t>
      </w:r>
      <w:r w:rsidRPr="003B221D">
        <w:rPr>
          <w:rFonts w:ascii="Times New Roman" w:hAnsi="Times New Roman" w:cs="Times New Roman"/>
          <w:sz w:val="24"/>
          <w:szCs w:val="24"/>
        </w:rPr>
        <w:t xml:space="preserve">.2. 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Pr="003B221D">
        <w:rPr>
          <w:rFonts w:ascii="Times New Roman" w:hAnsi="Times New Roman" w:cs="Times New Roman"/>
          <w:sz w:val="24"/>
          <w:szCs w:val="24"/>
        </w:rPr>
        <w:lastRenderedPageBreak/>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1</w:t>
      </w:r>
      <w:r w:rsidRPr="003B221D">
        <w:rPr>
          <w:rFonts w:ascii="Times New Roman" w:hAnsi="Times New Roman" w:cs="Times New Roman"/>
          <w:sz w:val="24"/>
          <w:szCs w:val="24"/>
        </w:rPr>
        <w:t>.3. На элементах ограждения не допускаются проявления ржавчины, отслоения окрасочного или иного облицовочного слоев, отслоения штукатурного слоя, следы механических повреждений, вмятин.</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1</w:t>
      </w:r>
      <w:r w:rsidRPr="003B221D">
        <w:rPr>
          <w:rFonts w:ascii="Times New Roman" w:hAnsi="Times New Roman" w:cs="Times New Roman"/>
          <w:sz w:val="24"/>
          <w:szCs w:val="24"/>
        </w:rPr>
        <w:t>.4. Все незаконно размещенные информационные материалы ликвидируются собственниками ограждений или собственниками земельных участков, на которых расположены ограждения в течение трех суток с момента их обнаружения.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1</w:t>
      </w:r>
      <w:r w:rsidRPr="003B221D">
        <w:rPr>
          <w:rFonts w:ascii="Times New Roman" w:hAnsi="Times New Roman" w:cs="Times New Roman"/>
          <w:sz w:val="24"/>
          <w:szCs w:val="24"/>
        </w:rPr>
        <w:t>.5. В случае непринятия мер собственником ограждения или собственником земельного участка на котором расположено ограждение об устранении повреждения, угрожающие жизни и(или) здоровью граждан, окружающей среде, сохранности объектов культурного наследия, ликвидация опасных последствий осуществляется си</w:t>
      </w:r>
      <w:r>
        <w:rPr>
          <w:rFonts w:ascii="Times New Roman" w:hAnsi="Times New Roman" w:cs="Times New Roman"/>
          <w:sz w:val="24"/>
          <w:szCs w:val="24"/>
        </w:rPr>
        <w:t xml:space="preserve">лами </w:t>
      </w:r>
      <w:r>
        <w:rPr>
          <w:rFonts w:ascii="Times New Roman" w:hAnsi="Times New Roman" w:cs="Times New Roman"/>
          <w:color w:val="000000" w:themeColor="text1"/>
          <w:sz w:val="24"/>
          <w:szCs w:val="24"/>
        </w:rPr>
        <w:t>Администрации Вышневолоцкого</w:t>
      </w:r>
      <w:r w:rsidRPr="008D097E">
        <w:rPr>
          <w:rFonts w:ascii="Times New Roman" w:hAnsi="Times New Roman" w:cs="Times New Roman"/>
          <w:color w:val="000000" w:themeColor="text1"/>
          <w:sz w:val="24"/>
          <w:szCs w:val="24"/>
        </w:rPr>
        <w:t xml:space="preserve"> городского округа с последующим истребованием реализованных денежных средств в судебном порядке.</w:t>
      </w:r>
    </w:p>
    <w:p w:rsidR="0049031E" w:rsidRPr="003B221D" w:rsidRDefault="0049031E" w:rsidP="0049031E">
      <w:pPr>
        <w:pStyle w:val="ConsPlusNormal"/>
        <w:ind w:firstLine="540"/>
        <w:jc w:val="both"/>
        <w:rPr>
          <w:rFonts w:ascii="Times New Roman" w:hAnsi="Times New Roman" w:cs="Times New Roman"/>
          <w:color w:val="FF0000"/>
          <w:sz w:val="24"/>
          <w:szCs w:val="24"/>
        </w:rPr>
      </w:pPr>
    </w:p>
    <w:p w:rsidR="0049031E" w:rsidRPr="006B4C1D" w:rsidRDefault="0049031E" w:rsidP="0049031E">
      <w:pPr>
        <w:pStyle w:val="ConsPlusNormal"/>
        <w:jc w:val="center"/>
        <w:rPr>
          <w:rFonts w:ascii="Times New Roman" w:hAnsi="Times New Roman" w:cs="Times New Roman"/>
          <w:b/>
          <w:sz w:val="24"/>
          <w:szCs w:val="24"/>
        </w:rPr>
      </w:pPr>
      <w:r w:rsidRPr="006B4C1D">
        <w:rPr>
          <w:rFonts w:ascii="Times New Roman" w:hAnsi="Times New Roman" w:cs="Times New Roman"/>
          <w:b/>
          <w:sz w:val="24"/>
          <w:szCs w:val="24"/>
        </w:rPr>
        <w:t xml:space="preserve">Подраздел 5.12. Требования к </w:t>
      </w:r>
      <w:r>
        <w:rPr>
          <w:rFonts w:ascii="Times New Roman" w:hAnsi="Times New Roman" w:cs="Times New Roman"/>
          <w:b/>
          <w:sz w:val="24"/>
          <w:szCs w:val="24"/>
        </w:rPr>
        <w:t>МАФ</w:t>
      </w:r>
      <w:r w:rsidRPr="006B4C1D">
        <w:rPr>
          <w:rFonts w:ascii="Times New Roman" w:hAnsi="Times New Roman" w:cs="Times New Roman"/>
          <w:b/>
          <w:sz w:val="24"/>
          <w:szCs w:val="24"/>
        </w:rPr>
        <w:t>.</w:t>
      </w:r>
    </w:p>
    <w:p w:rsidR="0049031E" w:rsidRPr="003B221D" w:rsidRDefault="0049031E" w:rsidP="00E601A3">
      <w:pPr>
        <w:pStyle w:val="ConsPlusNormal"/>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2</w:t>
      </w:r>
      <w:r w:rsidRPr="003B221D">
        <w:rPr>
          <w:rFonts w:ascii="Times New Roman" w:hAnsi="Times New Roman" w:cs="Times New Roman"/>
          <w:sz w:val="24"/>
          <w:szCs w:val="24"/>
        </w:rPr>
        <w:t>.1. Строительство и установка элементов монументально-декоративного оформления, устройств для оформления мобильного и вертикального озеленения, городской мебели, детских и спортивных площадок, коммунально-бытового и технического оборудо</w:t>
      </w:r>
      <w:r>
        <w:rPr>
          <w:rFonts w:ascii="Times New Roman" w:hAnsi="Times New Roman" w:cs="Times New Roman"/>
          <w:sz w:val="24"/>
          <w:szCs w:val="24"/>
        </w:rPr>
        <w:t>вания на территории Вышневолоцкого</w:t>
      </w:r>
      <w:r w:rsidRPr="003B221D">
        <w:rPr>
          <w:rFonts w:ascii="Times New Roman" w:hAnsi="Times New Roman" w:cs="Times New Roman"/>
          <w:sz w:val="24"/>
          <w:szCs w:val="24"/>
        </w:rPr>
        <w:t xml:space="preserve"> городского округа в местах общественного пользования производится </w:t>
      </w:r>
      <w:r>
        <w:rPr>
          <w:rFonts w:ascii="Times New Roman" w:hAnsi="Times New Roman" w:cs="Times New Roman"/>
          <w:color w:val="000000" w:themeColor="text1"/>
          <w:sz w:val="24"/>
          <w:szCs w:val="24"/>
        </w:rPr>
        <w:t xml:space="preserve">по согласованию с </w:t>
      </w:r>
      <w:r w:rsidRPr="008D097E">
        <w:rPr>
          <w:rFonts w:ascii="Times New Roman" w:hAnsi="Times New Roman" w:cs="Times New Roman"/>
          <w:color w:val="000000" w:themeColor="text1"/>
          <w:sz w:val="24"/>
          <w:szCs w:val="24"/>
        </w:rPr>
        <w:t xml:space="preserve">уполномоченным </w:t>
      </w:r>
      <w:r>
        <w:rPr>
          <w:rFonts w:ascii="Times New Roman" w:hAnsi="Times New Roman" w:cs="Times New Roman"/>
          <w:color w:val="000000" w:themeColor="text1"/>
          <w:sz w:val="24"/>
          <w:szCs w:val="24"/>
        </w:rPr>
        <w:t xml:space="preserve">самостоятельным </w:t>
      </w:r>
      <w:r w:rsidRPr="008D097E">
        <w:rPr>
          <w:rFonts w:ascii="Times New Roman" w:hAnsi="Times New Roman" w:cs="Times New Roman"/>
          <w:color w:val="000000" w:themeColor="text1"/>
          <w:sz w:val="24"/>
          <w:szCs w:val="24"/>
        </w:rPr>
        <w:t xml:space="preserve">структурным </w:t>
      </w:r>
      <w:r>
        <w:rPr>
          <w:rFonts w:ascii="Times New Roman" w:hAnsi="Times New Roman" w:cs="Times New Roman"/>
          <w:color w:val="000000" w:themeColor="text1"/>
          <w:sz w:val="24"/>
          <w:szCs w:val="24"/>
        </w:rPr>
        <w:t>(структурным) подразделением Администрации Вышневолоцкого</w:t>
      </w:r>
      <w:r w:rsidRPr="008D097E">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2</w:t>
      </w:r>
      <w:r w:rsidRPr="003B221D">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2</w:t>
      </w:r>
      <w:r w:rsidRPr="003B221D">
        <w:rPr>
          <w:rFonts w:ascii="Times New Roman" w:hAnsi="Times New Roman" w:cs="Times New Roman"/>
          <w:sz w:val="24"/>
          <w:szCs w:val="24"/>
        </w:rPr>
        <w:t xml:space="preserve">.3. Содержание </w:t>
      </w:r>
      <w:r>
        <w:rPr>
          <w:rFonts w:ascii="Times New Roman" w:hAnsi="Times New Roman" w:cs="Times New Roman"/>
          <w:sz w:val="24"/>
          <w:szCs w:val="24"/>
        </w:rPr>
        <w:t>МАФ</w:t>
      </w:r>
      <w:r w:rsidRPr="003B221D">
        <w:rPr>
          <w:rFonts w:ascii="Times New Roman" w:hAnsi="Times New Roman" w:cs="Times New Roman"/>
          <w:sz w:val="24"/>
          <w:szCs w:val="24"/>
        </w:rPr>
        <w:t xml:space="preserve"> осуществляется правообладателями земельных участков в границах предоставленных земельных участков.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2</w:t>
      </w:r>
      <w:r w:rsidRPr="003B221D">
        <w:rPr>
          <w:rFonts w:ascii="Times New Roman" w:hAnsi="Times New Roman" w:cs="Times New Roman"/>
          <w:sz w:val="24"/>
          <w:szCs w:val="24"/>
        </w:rPr>
        <w:t xml:space="preserve">.4. </w:t>
      </w:r>
      <w:r>
        <w:rPr>
          <w:rFonts w:ascii="Times New Roman" w:hAnsi="Times New Roman" w:cs="Times New Roman"/>
          <w:sz w:val="24"/>
          <w:szCs w:val="24"/>
        </w:rPr>
        <w:t>МАФ</w:t>
      </w:r>
      <w:r w:rsidRPr="003B221D">
        <w:rPr>
          <w:rFonts w:ascii="Times New Roman" w:hAnsi="Times New Roman" w:cs="Times New Roman"/>
          <w:sz w:val="24"/>
          <w:szCs w:val="24"/>
        </w:rPr>
        <w:t xml:space="preserve"> не должны перекрывать всю ширину тротуара.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2</w:t>
      </w:r>
      <w:r w:rsidRPr="003B221D">
        <w:rPr>
          <w:rFonts w:ascii="Times New Roman" w:hAnsi="Times New Roman" w:cs="Times New Roman"/>
          <w:sz w:val="24"/>
          <w:szCs w:val="24"/>
        </w:rPr>
        <w:t xml:space="preserve">.5. Владельцы </w:t>
      </w:r>
      <w:r>
        <w:rPr>
          <w:rFonts w:ascii="Times New Roman" w:hAnsi="Times New Roman" w:cs="Times New Roman"/>
          <w:sz w:val="24"/>
          <w:szCs w:val="24"/>
        </w:rPr>
        <w:t>МАФ</w:t>
      </w:r>
      <w:r w:rsidRPr="003B221D">
        <w:rPr>
          <w:rFonts w:ascii="Times New Roman" w:hAnsi="Times New Roman" w:cs="Times New Roman"/>
          <w:sz w:val="24"/>
          <w:szCs w:val="24"/>
        </w:rPr>
        <w:t xml:space="preserve"> обязаны:</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содержать МАФ </w:t>
      </w:r>
      <w:r w:rsidRPr="003B221D">
        <w:rPr>
          <w:rFonts w:ascii="Times New Roman" w:hAnsi="Times New Roman" w:cs="Times New Roman"/>
          <w:sz w:val="24"/>
          <w:szCs w:val="24"/>
        </w:rPr>
        <w:t>в чистоте и исправном состоянии;</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в весенний период производить плановый осмотр </w:t>
      </w:r>
      <w:r>
        <w:rPr>
          <w:rFonts w:ascii="Times New Roman" w:hAnsi="Times New Roman" w:cs="Times New Roman"/>
          <w:sz w:val="24"/>
          <w:szCs w:val="24"/>
        </w:rPr>
        <w:t>МАФ</w:t>
      </w:r>
      <w:r w:rsidRPr="003B221D">
        <w:rPr>
          <w:rFonts w:ascii="Times New Roman" w:hAnsi="Times New Roman" w:cs="Times New Roman"/>
          <w:sz w:val="24"/>
          <w:szCs w:val="24"/>
        </w:rPr>
        <w:t>, производить их очистку от старой краски, ржавчины, промывку, окраску, а также замену сломанных элементов;</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в зимний период очищать </w:t>
      </w:r>
      <w:r>
        <w:rPr>
          <w:rFonts w:ascii="Times New Roman" w:hAnsi="Times New Roman" w:cs="Times New Roman"/>
          <w:sz w:val="24"/>
          <w:szCs w:val="24"/>
        </w:rPr>
        <w:t>МАФ</w:t>
      </w:r>
      <w:r w:rsidRPr="003B221D">
        <w:rPr>
          <w:rFonts w:ascii="Times New Roman" w:hAnsi="Times New Roman" w:cs="Times New Roman"/>
          <w:sz w:val="24"/>
          <w:szCs w:val="24"/>
        </w:rPr>
        <w:t>, а также подходы к ним от снега и наледи;</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следить за соответствием требованиям прочности, надежности и безопасности конструктивных элементов;</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удалять несанкционированные графические изображения, надписи, информационные материалы в течение трех суток с момента их обнаружения.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2</w:t>
      </w:r>
      <w:r w:rsidRPr="003B221D">
        <w:rPr>
          <w:rFonts w:ascii="Times New Roman" w:hAnsi="Times New Roman" w:cs="Times New Roman"/>
          <w:sz w:val="24"/>
          <w:szCs w:val="24"/>
        </w:rPr>
        <w:t>.6.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использовать </w:t>
      </w:r>
      <w:r>
        <w:rPr>
          <w:rFonts w:ascii="Times New Roman" w:hAnsi="Times New Roman" w:cs="Times New Roman"/>
          <w:sz w:val="24"/>
          <w:szCs w:val="24"/>
        </w:rPr>
        <w:t xml:space="preserve">МАФ </w:t>
      </w:r>
      <w:r w:rsidRPr="003B221D">
        <w:rPr>
          <w:rFonts w:ascii="Times New Roman" w:hAnsi="Times New Roman" w:cs="Times New Roman"/>
          <w:sz w:val="24"/>
          <w:szCs w:val="24"/>
        </w:rPr>
        <w:t>не по назначению;</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развешивать и наклеивать любые информационные материалы на </w:t>
      </w:r>
      <w:r>
        <w:rPr>
          <w:rFonts w:ascii="Times New Roman" w:hAnsi="Times New Roman" w:cs="Times New Roman"/>
          <w:sz w:val="24"/>
          <w:szCs w:val="24"/>
        </w:rPr>
        <w:t>МАФ</w:t>
      </w:r>
      <w:r w:rsidRPr="003B221D">
        <w:rPr>
          <w:rFonts w:ascii="Times New Roman" w:hAnsi="Times New Roman" w:cs="Times New Roman"/>
          <w:sz w:val="24"/>
          <w:szCs w:val="24"/>
        </w:rPr>
        <w:t>, нанесение надписей и графических изображений без согласования с собственником;</w:t>
      </w:r>
    </w:p>
    <w:p w:rsidR="0049031E" w:rsidRPr="008D097E" w:rsidRDefault="0049031E" w:rsidP="00E601A3">
      <w:pPr>
        <w:pStyle w:val="ConsPlusNorma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D097E">
        <w:rPr>
          <w:rFonts w:ascii="Times New Roman" w:hAnsi="Times New Roman" w:cs="Times New Roman"/>
          <w:color w:val="000000" w:themeColor="text1"/>
          <w:sz w:val="24"/>
          <w:szCs w:val="24"/>
        </w:rPr>
        <w:t xml:space="preserve">передвигать, менять месторасположение </w:t>
      </w:r>
      <w:r>
        <w:rPr>
          <w:rFonts w:ascii="Times New Roman" w:hAnsi="Times New Roman" w:cs="Times New Roman"/>
          <w:color w:val="000000" w:themeColor="text1"/>
          <w:sz w:val="24"/>
          <w:szCs w:val="24"/>
        </w:rPr>
        <w:t>МАФ, их цвет без согласования с</w:t>
      </w:r>
      <w:r w:rsidRPr="008D097E">
        <w:rPr>
          <w:rFonts w:ascii="Times New Roman" w:hAnsi="Times New Roman" w:cs="Times New Roman"/>
          <w:color w:val="000000" w:themeColor="text1"/>
          <w:sz w:val="24"/>
          <w:szCs w:val="24"/>
        </w:rPr>
        <w:t xml:space="preserve"> уполномоченным </w:t>
      </w:r>
      <w:r>
        <w:rPr>
          <w:rFonts w:ascii="Times New Roman" w:hAnsi="Times New Roman" w:cs="Times New Roman"/>
          <w:color w:val="000000" w:themeColor="text1"/>
          <w:sz w:val="24"/>
          <w:szCs w:val="24"/>
        </w:rPr>
        <w:t xml:space="preserve">самостоятельным </w:t>
      </w:r>
      <w:r w:rsidRPr="008D097E">
        <w:rPr>
          <w:rFonts w:ascii="Times New Roman" w:hAnsi="Times New Roman" w:cs="Times New Roman"/>
          <w:color w:val="000000" w:themeColor="text1"/>
          <w:sz w:val="24"/>
          <w:szCs w:val="24"/>
        </w:rPr>
        <w:t xml:space="preserve">структурным </w:t>
      </w:r>
      <w:r>
        <w:rPr>
          <w:rFonts w:ascii="Times New Roman" w:hAnsi="Times New Roman" w:cs="Times New Roman"/>
          <w:color w:val="000000" w:themeColor="text1"/>
          <w:sz w:val="24"/>
          <w:szCs w:val="24"/>
        </w:rPr>
        <w:t>(структурным) подразделением Администрации Вышневолоцкого</w:t>
      </w:r>
      <w:r w:rsidRPr="008D097E">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ломать и повреждать </w:t>
      </w:r>
      <w:r>
        <w:rPr>
          <w:rFonts w:ascii="Times New Roman" w:hAnsi="Times New Roman" w:cs="Times New Roman"/>
          <w:sz w:val="24"/>
          <w:szCs w:val="24"/>
        </w:rPr>
        <w:t>МАФ</w:t>
      </w:r>
      <w:r w:rsidRPr="003B221D">
        <w:rPr>
          <w:rFonts w:ascii="Times New Roman" w:hAnsi="Times New Roman" w:cs="Times New Roman"/>
          <w:sz w:val="24"/>
          <w:szCs w:val="24"/>
        </w:rPr>
        <w:t xml:space="preserve"> и их конструктивные элементы.</w:t>
      </w:r>
    </w:p>
    <w:p w:rsidR="0049031E" w:rsidRPr="003B221D" w:rsidRDefault="0049031E" w:rsidP="0049031E">
      <w:pPr>
        <w:pStyle w:val="ConsPlusNormal"/>
        <w:jc w:val="both"/>
        <w:rPr>
          <w:rFonts w:ascii="Times New Roman" w:hAnsi="Times New Roman" w:cs="Times New Roman"/>
          <w:sz w:val="24"/>
          <w:szCs w:val="24"/>
        </w:rPr>
      </w:pPr>
    </w:p>
    <w:p w:rsidR="0049031E" w:rsidRPr="00BD2954" w:rsidRDefault="0049031E" w:rsidP="0049031E">
      <w:pPr>
        <w:pStyle w:val="ConsPlusNormal"/>
        <w:ind w:firstLine="540"/>
        <w:jc w:val="center"/>
        <w:outlineLvl w:val="1"/>
        <w:rPr>
          <w:rFonts w:ascii="Times New Roman" w:hAnsi="Times New Roman" w:cs="Times New Roman"/>
          <w:b/>
          <w:sz w:val="24"/>
          <w:szCs w:val="24"/>
        </w:rPr>
      </w:pPr>
      <w:r w:rsidRPr="00BD2954">
        <w:rPr>
          <w:rFonts w:ascii="Times New Roman" w:hAnsi="Times New Roman" w:cs="Times New Roman"/>
          <w:b/>
          <w:sz w:val="24"/>
          <w:szCs w:val="24"/>
        </w:rPr>
        <w:t>Подраздел 5.13. Мебель муниципального образования.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3</w:t>
      </w:r>
      <w:r w:rsidRPr="003B221D">
        <w:rPr>
          <w:rFonts w:ascii="Times New Roman" w:hAnsi="Times New Roman" w:cs="Times New Roman"/>
          <w:sz w:val="24"/>
          <w:szCs w:val="24"/>
        </w:rPr>
        <w:t>.1. 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3</w:t>
      </w:r>
      <w:r w:rsidRPr="003B221D">
        <w:rPr>
          <w:rFonts w:ascii="Times New Roman" w:hAnsi="Times New Roman" w:cs="Times New Roman"/>
          <w:sz w:val="24"/>
          <w:szCs w:val="24"/>
        </w:rPr>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w:t>
      </w:r>
      <w:r w:rsidRPr="003B221D">
        <w:rPr>
          <w:rFonts w:ascii="Times New Roman" w:hAnsi="Times New Roman" w:cs="Times New Roman"/>
          <w:sz w:val="24"/>
          <w:szCs w:val="24"/>
        </w:rPr>
        <w:lastRenderedPageBreak/>
        <w:t>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3</w:t>
      </w:r>
      <w:r w:rsidRPr="003B221D">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3</w:t>
      </w:r>
      <w:r w:rsidRPr="003B221D">
        <w:rPr>
          <w:rFonts w:ascii="Times New Roman" w:hAnsi="Times New Roman" w:cs="Times New Roman"/>
          <w:sz w:val="24"/>
          <w:szCs w:val="24"/>
        </w:rPr>
        <w:t>.4.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49031E" w:rsidRPr="003B221D" w:rsidRDefault="0049031E" w:rsidP="0049031E">
      <w:pPr>
        <w:pStyle w:val="ConsPlusNormal"/>
        <w:jc w:val="both"/>
        <w:rPr>
          <w:rFonts w:ascii="Times New Roman" w:hAnsi="Times New Roman" w:cs="Times New Roman"/>
          <w:sz w:val="24"/>
          <w:szCs w:val="24"/>
        </w:rPr>
      </w:pPr>
    </w:p>
    <w:p w:rsidR="0049031E" w:rsidRPr="00FB378E" w:rsidRDefault="0049031E" w:rsidP="0049031E">
      <w:pPr>
        <w:pStyle w:val="ConsPlusNormal"/>
        <w:jc w:val="center"/>
        <w:rPr>
          <w:rFonts w:ascii="Times New Roman" w:hAnsi="Times New Roman" w:cs="Times New Roman"/>
          <w:b/>
          <w:sz w:val="24"/>
          <w:szCs w:val="24"/>
        </w:rPr>
      </w:pPr>
      <w:r w:rsidRPr="00FB378E">
        <w:rPr>
          <w:rFonts w:ascii="Times New Roman" w:hAnsi="Times New Roman" w:cs="Times New Roman"/>
          <w:b/>
          <w:sz w:val="24"/>
          <w:szCs w:val="24"/>
        </w:rPr>
        <w:t>Подраздел 5.14.Объекты капитального строительства.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.4.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самовольное переоборудование балконов и лоджий без соответствующего разрешения;</w:t>
      </w:r>
    </w:p>
    <w:p w:rsidR="0049031E" w:rsidRPr="003B221D" w:rsidRDefault="0049031E" w:rsidP="00E601A3">
      <w:pPr>
        <w:pStyle w:val="ConsPlusNormal"/>
        <w:ind w:firstLine="851"/>
        <w:jc w:val="both"/>
        <w:rPr>
          <w:rFonts w:ascii="Times New Roman" w:hAnsi="Times New Roman" w:cs="Times New Roman"/>
          <w:color w:val="FF0000"/>
          <w:sz w:val="24"/>
          <w:szCs w:val="24"/>
        </w:rPr>
      </w:pPr>
      <w:r>
        <w:rPr>
          <w:rFonts w:ascii="Times New Roman" w:hAnsi="Times New Roman" w:cs="Times New Roman"/>
          <w:sz w:val="24"/>
          <w:szCs w:val="24"/>
        </w:rPr>
        <w:t>б</w:t>
      </w:r>
      <w:r w:rsidRPr="003B221D">
        <w:rPr>
          <w:rFonts w:ascii="Times New Roman" w:hAnsi="Times New Roman" w:cs="Times New Roman"/>
          <w:sz w:val="24"/>
          <w:szCs w:val="24"/>
        </w:rPr>
        <w:t xml:space="preserve">)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w:t>
      </w:r>
      <w:r w:rsidRPr="008D097E">
        <w:rPr>
          <w:rFonts w:ascii="Times New Roman" w:hAnsi="Times New Roman" w:cs="Times New Roman"/>
          <w:color w:val="000000" w:themeColor="text1"/>
          <w:sz w:val="24"/>
          <w:szCs w:val="24"/>
        </w:rPr>
        <w:t xml:space="preserve">без согласования с  уполномоченным </w:t>
      </w:r>
      <w:r>
        <w:rPr>
          <w:rFonts w:ascii="Times New Roman" w:hAnsi="Times New Roman" w:cs="Times New Roman"/>
          <w:color w:val="000000" w:themeColor="text1"/>
          <w:sz w:val="24"/>
          <w:szCs w:val="24"/>
        </w:rPr>
        <w:t xml:space="preserve">самостоятельным </w:t>
      </w:r>
      <w:r w:rsidRPr="008D097E">
        <w:rPr>
          <w:rFonts w:ascii="Times New Roman" w:hAnsi="Times New Roman" w:cs="Times New Roman"/>
          <w:color w:val="000000" w:themeColor="text1"/>
          <w:sz w:val="24"/>
          <w:szCs w:val="24"/>
        </w:rPr>
        <w:t xml:space="preserve">структурным </w:t>
      </w:r>
      <w:r>
        <w:rPr>
          <w:rFonts w:ascii="Times New Roman" w:hAnsi="Times New Roman" w:cs="Times New Roman"/>
          <w:color w:val="000000" w:themeColor="text1"/>
          <w:sz w:val="24"/>
          <w:szCs w:val="24"/>
        </w:rPr>
        <w:t>(структурным) подразделением Администрации Вышневолоцкого</w:t>
      </w:r>
      <w:r w:rsidRPr="008D097E">
        <w:rPr>
          <w:rFonts w:ascii="Times New Roman" w:hAnsi="Times New Roman" w:cs="Times New Roman"/>
          <w:color w:val="000000" w:themeColor="text1"/>
          <w:sz w:val="24"/>
          <w:szCs w:val="24"/>
        </w:rPr>
        <w:t xml:space="preserve"> городского округа;</w:t>
      </w:r>
    </w:p>
    <w:p w:rsidR="0049031E"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w:t>
      </w:r>
      <w:r w:rsidRPr="003B221D">
        <w:rPr>
          <w:rFonts w:ascii="Times New Roman" w:hAnsi="Times New Roman" w:cs="Times New Roman"/>
          <w:sz w:val="24"/>
          <w:szCs w:val="24"/>
        </w:rPr>
        <w:t xml:space="preserve">) загромождение балконов </w:t>
      </w:r>
      <w:r>
        <w:rPr>
          <w:rFonts w:ascii="Times New Roman" w:hAnsi="Times New Roman" w:cs="Times New Roman"/>
          <w:sz w:val="24"/>
          <w:szCs w:val="24"/>
        </w:rPr>
        <w:t>крупногабаритными, тяжелыми предметами домашнего обихода;</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г</w:t>
      </w:r>
      <w:r w:rsidRPr="003B221D">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.5.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 В случае наличия организации, осуществляющей функции по управлению имуществом многоквартирного жилого дома, обязанности по содержанию зданий, строений, сооружений осуществляются указанными организациями.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.6.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.7. Общие требования к внешнему виду фасадов зданий, строений, сооружений:</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размещение любого вида и типа изображений, материалов, устройств и конструкций, в том числе информационных, осуществляется </w:t>
      </w:r>
      <w:r w:rsidRPr="008D097E">
        <w:rPr>
          <w:rFonts w:ascii="Times New Roman" w:hAnsi="Times New Roman" w:cs="Times New Roman"/>
          <w:color w:val="000000" w:themeColor="text1"/>
          <w:sz w:val="24"/>
          <w:szCs w:val="24"/>
        </w:rPr>
        <w:t>по согласованию с уполномоченным структурным подраздел</w:t>
      </w:r>
      <w:r>
        <w:rPr>
          <w:rFonts w:ascii="Times New Roman" w:hAnsi="Times New Roman" w:cs="Times New Roman"/>
          <w:color w:val="000000" w:themeColor="text1"/>
          <w:sz w:val="24"/>
          <w:szCs w:val="24"/>
        </w:rPr>
        <w:t>ением (самостоятельным структурным подразделением) Администрации Вышневолоцкого</w:t>
      </w:r>
      <w:r w:rsidRPr="008D097E">
        <w:rPr>
          <w:rFonts w:ascii="Times New Roman" w:hAnsi="Times New Roman" w:cs="Times New Roman"/>
          <w:color w:val="000000" w:themeColor="text1"/>
          <w:sz w:val="24"/>
          <w:szCs w:val="24"/>
        </w:rPr>
        <w:t xml:space="preserve"> городского округа</w:t>
      </w:r>
      <w:r w:rsidRPr="003B221D">
        <w:rPr>
          <w:rFonts w:ascii="Times New Roman" w:hAnsi="Times New Roman" w:cs="Times New Roman"/>
          <w:sz w:val="24"/>
          <w:szCs w:val="24"/>
        </w:rPr>
        <w:t>, если иное не предусмотрено настоящими Правилами;</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если иное не предусмотрено паспортом цветового решения фасада;</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строения, сооружения не должны превышать более 1% от общей площади </w:t>
      </w:r>
      <w:r w:rsidRPr="003B221D">
        <w:rPr>
          <w:rFonts w:ascii="Times New Roman" w:hAnsi="Times New Roman" w:cs="Times New Roman"/>
          <w:sz w:val="24"/>
          <w:szCs w:val="24"/>
        </w:rPr>
        <w:lastRenderedPageBreak/>
        <w:t>фасада;</w:t>
      </w:r>
    </w:p>
    <w:p w:rsidR="0049031E" w:rsidRPr="003B221D" w:rsidRDefault="0049031E" w:rsidP="00E601A3">
      <w:pPr>
        <w:pStyle w:val="ConsPlusNormal"/>
        <w:ind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w:t>
      </w:r>
      <w:r w:rsidRPr="00F03F52">
        <w:rPr>
          <w:rFonts w:ascii="Times New Roman" w:hAnsi="Times New Roman" w:cs="Times New Roman"/>
          <w:color w:val="000000" w:themeColor="text1"/>
          <w:sz w:val="24"/>
          <w:szCs w:val="24"/>
        </w:rPr>
        <w:t>в порядке, установленном  постановл</w:t>
      </w:r>
      <w:r>
        <w:rPr>
          <w:rFonts w:ascii="Times New Roman" w:hAnsi="Times New Roman" w:cs="Times New Roman"/>
          <w:color w:val="000000" w:themeColor="text1"/>
          <w:sz w:val="24"/>
          <w:szCs w:val="24"/>
        </w:rPr>
        <w:t>ением Администрации Вышневолоцкого</w:t>
      </w:r>
      <w:r w:rsidRPr="00F03F52">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 xml:space="preserve">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w:t>
      </w:r>
      <w:r>
        <w:rPr>
          <w:rFonts w:ascii="Times New Roman" w:hAnsi="Times New Roman" w:cs="Times New Roman"/>
          <w:sz w:val="24"/>
          <w:szCs w:val="24"/>
        </w:rPr>
        <w:t xml:space="preserve">порядке, </w:t>
      </w:r>
      <w:r w:rsidRPr="003B221D">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F03F52">
        <w:rPr>
          <w:rFonts w:ascii="Times New Roman" w:hAnsi="Times New Roman" w:cs="Times New Roman"/>
          <w:color w:val="000000" w:themeColor="text1"/>
          <w:sz w:val="24"/>
          <w:szCs w:val="24"/>
        </w:rPr>
        <w:t>Администраци</w:t>
      </w:r>
      <w:r>
        <w:rPr>
          <w:rFonts w:ascii="Times New Roman" w:hAnsi="Times New Roman" w:cs="Times New Roman"/>
          <w:color w:val="000000" w:themeColor="text1"/>
          <w:sz w:val="24"/>
          <w:szCs w:val="24"/>
        </w:rPr>
        <w:t>ей Вышневолоцкого</w:t>
      </w:r>
      <w:r w:rsidRPr="00F03F52">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9031E" w:rsidRPr="003B221D" w:rsidRDefault="0049031E" w:rsidP="00E601A3">
      <w:pPr>
        <w:pStyle w:val="ConsPlusNormal"/>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 xml:space="preserve">.8. 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 а также архитектурно-художественному проекту, согласованному с </w:t>
      </w:r>
      <w:r w:rsidRPr="00D35544">
        <w:rPr>
          <w:rFonts w:ascii="Times New Roman" w:hAnsi="Times New Roman" w:cs="Times New Roman"/>
          <w:color w:val="000000" w:themeColor="text1"/>
          <w:sz w:val="24"/>
          <w:szCs w:val="24"/>
        </w:rPr>
        <w:t xml:space="preserve">уполномоченным </w:t>
      </w:r>
      <w:r>
        <w:rPr>
          <w:rFonts w:ascii="Times New Roman" w:hAnsi="Times New Roman" w:cs="Times New Roman"/>
          <w:color w:val="000000" w:themeColor="text1"/>
          <w:sz w:val="24"/>
          <w:szCs w:val="24"/>
        </w:rPr>
        <w:t xml:space="preserve">самостоятельным </w:t>
      </w:r>
      <w:r w:rsidRPr="008D097E">
        <w:rPr>
          <w:rFonts w:ascii="Times New Roman" w:hAnsi="Times New Roman" w:cs="Times New Roman"/>
          <w:color w:val="000000" w:themeColor="text1"/>
          <w:sz w:val="24"/>
          <w:szCs w:val="24"/>
        </w:rPr>
        <w:t xml:space="preserve">структурным </w:t>
      </w:r>
      <w:r>
        <w:rPr>
          <w:rFonts w:ascii="Times New Roman" w:hAnsi="Times New Roman" w:cs="Times New Roman"/>
          <w:color w:val="000000" w:themeColor="text1"/>
          <w:sz w:val="24"/>
          <w:szCs w:val="24"/>
        </w:rPr>
        <w:t>(структурным) подразделением Администрации Вышневолоцкого</w:t>
      </w:r>
      <w:r w:rsidRPr="00D35544">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.9. Содержание фасадов зданий, строений, сооружений включает:</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обеспечение наличия адресного аншлага;</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герметизацию, заделку и расшивку швов, трещин и выбоин;</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восстановление, ремонт и своевременную очистку входных групп, отмосток, приямков цокольных окон и входов в подвалы;</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поддержание в исправном состоянии размещенного на фасаде электроосвещения и включение его с наступлением темноты;</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своевременное мытье окон и витрин, домовых знаков, вывесок, информационных конструкций, учрежденческих досок;</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очистку от надписей, рисунков, объявлений, плакатов и иных информационных материалов, а также нанесенных графических изображений не нарушая цветовую гамму фасада здания;</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регулярную очистку, не реже одного раза в год, козырьков и иных навесов над входными группами;</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иные мероприятия, предусмотренные законодательством Российской Федерации.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.10. В состав элементов фасадов зданий, строений и сооружений, подлежащих содержанию, входят: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приямки, входы в подвальные помещения и мусорокамеры;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входные группы (ступени, площадки, перила, козырьки над входом, устройства и приспособления для перемещения инвалидов и маломобильных групп населения (пандусы и др.), ограждения, стены, двери и др.);</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3) цоколь и отмостка;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 плоскости стен;</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 выступающие элементы фасадов (балконы, лоджии, эркеры, карнизы и др.);</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 кровли, включая вентиляционные и дымовые трубы, ограждающие решетки, выходы на кровлю и т.д.;</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7) архитектурные детали и облицовка (колонны, пилястры, розетки, капители, фризы, пояски и др.);</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8) водосточные трубы, включая воронки;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9) парапетные и оконные ограждения, решетки;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10) металлическая отделка окон, балконов, поясков, выступов цоколя, свесов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11) навесные металлические конструкции (флагодержатели, анкеры, пожарные лестницы, вентиляционное оборудование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12) горизонтальные и вертикальные швы между панелями и блоками (фасады крупнопанельных и крупноблочных зданий, строений, сооружений);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14) стационарные ограждения, прилегающие к зданиям, строениям, сооружениям.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.11. Собственники, иные правообладатели зданий, строений, сооружений и иные лица, на которых возложены соответствующие обязанности (обязанности по содержанию), обязаны:</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производить ежедневный осмотр здания;</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по мере необходимости очищать фасады;</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производить ремонт элементов здания, строения, сооружения, в том числе кровли, стыков, отмостки, окраску фасада;</w:t>
      </w:r>
    </w:p>
    <w:p w:rsidR="0049031E"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49031E"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в течение трех суток с момента обнаружения удалить с фасада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49031E"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03F52">
        <w:rPr>
          <w:rFonts w:ascii="Times New Roman" w:hAnsi="Times New Roman" w:cs="Times New Roman"/>
          <w:sz w:val="24"/>
          <w:szCs w:val="24"/>
        </w:rPr>
        <w:t>применять материалы для изоляции межпанельных стыков, совместимые между собой по цвету и с материалами стыкуемых элементов конструкций.</w:t>
      </w:r>
    </w:p>
    <w:p w:rsidR="0049031E" w:rsidRPr="00F03F52"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F03F52">
        <w:rPr>
          <w:rFonts w:ascii="Times New Roman" w:hAnsi="Times New Roman" w:cs="Times New Roman"/>
          <w:spacing w:val="2"/>
          <w:sz w:val="24"/>
          <w:szCs w:val="24"/>
          <w:shd w:val="clear" w:color="auto" w:fill="FFFFFF"/>
        </w:rPr>
        <w:t xml:space="preserve">при нанесении красок на загерметизированные швы не допускать появление липкости, потеков, цвет швов не должен отличаться от цвета стеновых панелей, соблюдать четкую геометрию швов и </w:t>
      </w:r>
      <w:r w:rsidRPr="00F03F52">
        <w:rPr>
          <w:rFonts w:ascii="Times New Roman" w:hAnsi="Times New Roman" w:cs="Times New Roman"/>
          <w:sz w:val="24"/>
          <w:szCs w:val="24"/>
          <w:shd w:val="clear" w:color="auto" w:fill="FFFFFF"/>
        </w:rPr>
        <w:t>соответствие технологическим требованиям.</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выполнять охранно-предупредительные мероприятия (установка ограждений, сеток, демонтаж разрушающейся части элемента, размещение предупреждающей информации и т.п.) в случае угрозы возможного обрушения выступающих конструкций фасадов;</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закрывать входы в подвалы, лифтовые и иные шахты, чердаки, технические этажи, крыши зданий, строений, сооружений с целью исключения доступа животных и посторонних людей;</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 xml:space="preserve">.12. </w:t>
      </w:r>
      <w:r w:rsidRPr="00F03F52">
        <w:rPr>
          <w:rFonts w:ascii="Times New Roman" w:hAnsi="Times New Roman" w:cs="Times New Roman"/>
          <w:color w:val="000000" w:themeColor="text1"/>
          <w:sz w:val="24"/>
          <w:szCs w:val="24"/>
        </w:rPr>
        <w:t xml:space="preserve">Виды отдельных работ по содержанию жилых зданий и их периодичность </w:t>
      </w:r>
      <w:r w:rsidRPr="00F03F52">
        <w:rPr>
          <w:rFonts w:ascii="Times New Roman" w:hAnsi="Times New Roman" w:cs="Times New Roman"/>
          <w:color w:val="000000" w:themeColor="text1"/>
          <w:sz w:val="24"/>
          <w:szCs w:val="24"/>
        </w:rPr>
        <w:lastRenderedPageBreak/>
        <w:t>определены приложением 4</w:t>
      </w:r>
      <w:r>
        <w:rPr>
          <w:rFonts w:ascii="Times New Roman" w:hAnsi="Times New Roman" w:cs="Times New Roman"/>
          <w:color w:val="000000" w:themeColor="text1"/>
          <w:sz w:val="24"/>
          <w:szCs w:val="24"/>
        </w:rPr>
        <w:t xml:space="preserve"> </w:t>
      </w:r>
      <w:r w:rsidRPr="003B221D">
        <w:rPr>
          <w:rFonts w:ascii="Times New Roman" w:hAnsi="Times New Roman" w:cs="Times New Roman"/>
          <w:sz w:val="24"/>
          <w:szCs w:val="24"/>
        </w:rPr>
        <w:t>к настоящим Правилам.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.13. При эксплуатации фасадов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нарушение герметизации межпанельных стыков;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 разрушение (отсутствие, загрязнение) ограждений балконов, лоджий, парапетов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7)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8) наличие загрязнений, древесно-кустарниковой и сорной растительности на козырьках подъездов, также кровле и иных элементах здания;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9) размещение адресных аншлагов без присвоения в установленном порядке адреса зданию, строению, сооружению;</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10) размещение и эксплуатация на фасаде и (или) крыше здания, строения, сооружения держателей флагов, флагштоков без наличия дизайн-проекта, согласованного с уполномоченным </w:t>
      </w:r>
      <w:r>
        <w:rPr>
          <w:rFonts w:ascii="Times New Roman" w:hAnsi="Times New Roman" w:cs="Times New Roman"/>
          <w:color w:val="000000" w:themeColor="text1"/>
          <w:sz w:val="24"/>
          <w:szCs w:val="24"/>
        </w:rPr>
        <w:t xml:space="preserve">самостоятельным </w:t>
      </w:r>
      <w:r w:rsidRPr="008D097E">
        <w:rPr>
          <w:rFonts w:ascii="Times New Roman" w:hAnsi="Times New Roman" w:cs="Times New Roman"/>
          <w:color w:val="000000" w:themeColor="text1"/>
          <w:sz w:val="24"/>
          <w:szCs w:val="24"/>
        </w:rPr>
        <w:t xml:space="preserve">структурным </w:t>
      </w:r>
      <w:r>
        <w:rPr>
          <w:rFonts w:ascii="Times New Roman" w:hAnsi="Times New Roman" w:cs="Times New Roman"/>
          <w:color w:val="000000" w:themeColor="text1"/>
          <w:sz w:val="24"/>
          <w:szCs w:val="24"/>
        </w:rPr>
        <w:t xml:space="preserve">(структурным) подразделением </w:t>
      </w:r>
      <w:r>
        <w:rPr>
          <w:rFonts w:ascii="Times New Roman" w:hAnsi="Times New Roman" w:cs="Times New Roman"/>
          <w:sz w:val="24"/>
          <w:szCs w:val="24"/>
        </w:rPr>
        <w:t>Администрации Вышневолоцкого</w:t>
      </w:r>
      <w:r w:rsidRPr="003B221D">
        <w:rPr>
          <w:rFonts w:ascii="Times New Roman" w:hAnsi="Times New Roman" w:cs="Times New Roman"/>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11)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12)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13) окраска фасадов до восстановления разрушенных или поврежденных архитектурных деталей;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14) частичная окраска фасадов (исключение составляет полная окраска первых этажей зданий, строений, сооружений);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15)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16)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17)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18) изменение расположения дверного блока в проеме по отношению к плоскости фасада;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19) некачественное решение швов между оконной и дверной коробкой и проемом, ухудшающее внешний вид фасада;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20) использование элементов фасадов, крыш, стен зданий, строений, сооружений </w:t>
      </w:r>
      <w:r w:rsidRPr="003B221D">
        <w:rPr>
          <w:rFonts w:ascii="Times New Roman" w:hAnsi="Times New Roman" w:cs="Times New Roman"/>
          <w:sz w:val="24"/>
          <w:szCs w:val="24"/>
        </w:rPr>
        <w:lastRenderedPageBreak/>
        <w:t>(дымоходы,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21) развешивание ковров, одежды, белья с внешней стороны балконов, лоджий и окнах главных фасадов зданий, строений, сооружений, выходящих на улицу;</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24)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w:t>
      </w:r>
      <w:r>
        <w:rPr>
          <w:rFonts w:ascii="Times New Roman" w:hAnsi="Times New Roman" w:cs="Times New Roman"/>
          <w:sz w:val="24"/>
          <w:szCs w:val="24"/>
        </w:rPr>
        <w:t>сооружений.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 xml:space="preserve">.14. Не допускается размещение антенн и наружных кондиционеров на главных фасадах </w:t>
      </w:r>
      <w:r>
        <w:rPr>
          <w:rFonts w:ascii="Times New Roman" w:hAnsi="Times New Roman" w:cs="Times New Roman"/>
          <w:sz w:val="24"/>
          <w:szCs w:val="24"/>
        </w:rPr>
        <w:t>зданий, строений, сооружений: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на брандмауэрах, просматривающихся с улицы;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на силуэтных завершениях зданий, строений, сооружений (башнях, куполах), на парапетах, ограждениях кровли, вентиляционных трубах;</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на угловой части фасада;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 на ограждениях балконов, лоджий, выходящих на магистральные улицы.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реконструкции или ремонте фасадов зданий, строений, сооружений размещение антенн и наружных кондиционеров должно быть приведено в соответствие с положениями настоящего пункта Правил.</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.15. 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органом, уполномоченным в области сохранения, использования, популяризации и государственной охраны объектов культурного наследия.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Под дополнительным оборудованием фасадов понимаются современные системы технического обеспечения внутренней эксплуатации зданий, строений, сооружений и элементы оборудования, размещаемые на фасадах.</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.16. При проектировании входных групп, обновлении, изменении фасадов зданий, строений, сооружений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устройство опорных элементов (колонн, стоек и т.д.), препятствующих движению пешеходов;</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размещение входных групп за пределами красных линий;</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размещение входной группы в многоквартирном доме без получения согласия собственников помещений в многоквартирном доме;</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B221D">
        <w:rPr>
          <w:rFonts w:ascii="Times New Roman" w:hAnsi="Times New Roman" w:cs="Times New Roman"/>
          <w:sz w:val="24"/>
          <w:szCs w:val="24"/>
        </w:rPr>
        <w:t>использование балкона</w:t>
      </w:r>
      <w:r>
        <w:rPr>
          <w:rFonts w:ascii="Times New Roman" w:hAnsi="Times New Roman" w:cs="Times New Roman"/>
          <w:sz w:val="24"/>
          <w:szCs w:val="24"/>
        </w:rPr>
        <w:t xml:space="preserve"> (лоджий)</w:t>
      </w:r>
      <w:r w:rsidRPr="003B221D">
        <w:rPr>
          <w:rFonts w:ascii="Times New Roman" w:hAnsi="Times New Roman" w:cs="Times New Roman"/>
          <w:sz w:val="24"/>
          <w:szCs w:val="24"/>
        </w:rPr>
        <w:t xml:space="preserve"> для устройства входной группы без получения согласия собственника жилого</w:t>
      </w:r>
      <w:r>
        <w:rPr>
          <w:rFonts w:ascii="Times New Roman" w:hAnsi="Times New Roman" w:cs="Times New Roman"/>
          <w:sz w:val="24"/>
          <w:szCs w:val="24"/>
        </w:rPr>
        <w:t xml:space="preserve"> (нежилого) </w:t>
      </w:r>
      <w:r w:rsidRPr="003B221D">
        <w:rPr>
          <w:rFonts w:ascii="Times New Roman" w:hAnsi="Times New Roman" w:cs="Times New Roman"/>
          <w:sz w:val="24"/>
          <w:szCs w:val="24"/>
        </w:rPr>
        <w:t xml:space="preserve"> помещения.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.17.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 xml:space="preserve">.18. В зимнее время собственниками и иными правообладателями зданий, строений, сооружений, а также управляющими организациями при управлении </w:t>
      </w:r>
      <w:r w:rsidRPr="003B221D">
        <w:rPr>
          <w:rFonts w:ascii="Times New Roman" w:hAnsi="Times New Roman" w:cs="Times New Roman"/>
          <w:sz w:val="24"/>
          <w:szCs w:val="24"/>
        </w:rPr>
        <w:lastRenderedPageBreak/>
        <w:t>многоквартирными домами должна быть организована своевременная очистка кровель от снега, наледи и наростов льда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 но не позднее 3-х часов после сброса.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.19. При сбрасывании снега и наледи, скалывании наростов льда (сосулек), производстве ремонтных и иных работ на кровле должны быть приняты меры, обеспечивающие безопасность движения транспортных средств и прохода пешеходов, с установкой предупреждающих ограничительных средств,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.20.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.21.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сброс с кровель зданий, строений, сооружений льда, снега и мусора в воронки водосточных труб;</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закрашивание незаконно-размещенных графических изображений и иных информационных материалов в цвет, отличающийся от цвета, в который окрашено здание.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.22. Содержание некапитальных сооружений: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окраска некапитальных сооружений должна производиться не реже 1 раза в год, ремонт - по мере необходимости;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не допускается отслоения штукатурного, окрасочного слоев, проявления ржавчины, наличие незаконно размещенных информационных материалов на внешней стороне некапитального сооружения, а также загрязненное состояние внешней стороны некапитального сооружения.</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.23.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стены,  козырьки, окна и оконные сливы.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D097E">
        <w:rPr>
          <w:rFonts w:ascii="Times New Roman" w:hAnsi="Times New Roman" w:cs="Times New Roman"/>
          <w:sz w:val="24"/>
          <w:szCs w:val="24"/>
        </w:rPr>
        <w:t>1</w:t>
      </w:r>
      <w:r>
        <w:rPr>
          <w:rFonts w:ascii="Times New Roman" w:hAnsi="Times New Roman" w:cs="Times New Roman"/>
          <w:sz w:val="24"/>
          <w:szCs w:val="24"/>
        </w:rPr>
        <w:t>4</w:t>
      </w:r>
      <w:r w:rsidRPr="003B221D">
        <w:rPr>
          <w:rFonts w:ascii="Times New Roman" w:hAnsi="Times New Roman" w:cs="Times New Roman"/>
          <w:sz w:val="24"/>
          <w:szCs w:val="24"/>
        </w:rPr>
        <w:t>.24.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031E" w:rsidRPr="003B221D" w:rsidRDefault="0049031E" w:rsidP="0049031E">
      <w:pPr>
        <w:pStyle w:val="ConsPlusNormal"/>
        <w:ind w:firstLine="709"/>
        <w:jc w:val="center"/>
        <w:outlineLvl w:val="2"/>
        <w:rPr>
          <w:rFonts w:ascii="Times New Roman" w:hAnsi="Times New Roman" w:cs="Times New Roman"/>
          <w:sz w:val="24"/>
          <w:szCs w:val="24"/>
        </w:rPr>
      </w:pPr>
    </w:p>
    <w:p w:rsidR="0049031E" w:rsidRPr="00F03F91" w:rsidRDefault="0049031E" w:rsidP="0049031E">
      <w:pPr>
        <w:pStyle w:val="ConsPlusNormal"/>
        <w:ind w:firstLine="540"/>
        <w:jc w:val="center"/>
        <w:outlineLvl w:val="1"/>
        <w:rPr>
          <w:rFonts w:ascii="Times New Roman" w:hAnsi="Times New Roman" w:cs="Times New Roman"/>
          <w:b/>
          <w:sz w:val="24"/>
          <w:szCs w:val="24"/>
        </w:rPr>
      </w:pPr>
      <w:r w:rsidRPr="00F03F91">
        <w:rPr>
          <w:rFonts w:ascii="Times New Roman" w:hAnsi="Times New Roman" w:cs="Times New Roman"/>
          <w:b/>
          <w:sz w:val="24"/>
          <w:szCs w:val="24"/>
        </w:rPr>
        <w:t>Подраздел 5.15. Детские площадки.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.1. Детские площадки используются в целях отдыха, развлечения, игр, иного время</w:t>
      </w:r>
      <w:r>
        <w:rPr>
          <w:rFonts w:ascii="Times New Roman" w:hAnsi="Times New Roman" w:cs="Times New Roman"/>
          <w:sz w:val="24"/>
          <w:szCs w:val="24"/>
        </w:rPr>
        <w:t xml:space="preserve"> </w:t>
      </w:r>
      <w:r w:rsidRPr="003B221D">
        <w:rPr>
          <w:rFonts w:ascii="Times New Roman" w:hAnsi="Times New Roman" w:cs="Times New Roman"/>
          <w:sz w:val="24"/>
          <w:szCs w:val="24"/>
        </w:rPr>
        <w:t>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.2. Детские площадки должны: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иметь планировку поверхности с засыпкой песком неровностей в летнее время;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быть покрашены, окраску ограждений и строений на площадке производить не реже одного раза в год, а ремонт - по мере необходимости;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 быть расположены на расстоянии не менее 20 м от контейнерных площадок.</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.3.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w:t>
      </w:r>
      <w:r>
        <w:rPr>
          <w:rFonts w:ascii="Times New Roman" w:hAnsi="Times New Roman" w:cs="Times New Roman"/>
          <w:sz w:val="24"/>
          <w:szCs w:val="24"/>
        </w:rPr>
        <w:t>рмам, установленным настоящими П</w:t>
      </w:r>
      <w:r w:rsidRPr="003B221D">
        <w:rPr>
          <w:rFonts w:ascii="Times New Roman" w:hAnsi="Times New Roman" w:cs="Times New Roman"/>
          <w:sz w:val="24"/>
          <w:szCs w:val="24"/>
        </w:rPr>
        <w:t>равилами.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.5.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.6.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.7.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Pr>
          <w:rFonts w:ascii="Times New Roman" w:hAnsi="Times New Roman" w:cs="Times New Roman"/>
          <w:sz w:val="24"/>
          <w:szCs w:val="24"/>
        </w:rPr>
        <w:t xml:space="preserve"> Вышневолоцкий городской округ Тверской области</w:t>
      </w:r>
      <w:r w:rsidRPr="003B221D">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.8.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.9.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 xml:space="preserve">.10.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Pr>
          <w:rFonts w:ascii="Times New Roman" w:hAnsi="Times New Roman" w:cs="Times New Roman"/>
          <w:sz w:val="24"/>
          <w:szCs w:val="24"/>
        </w:rPr>
        <w:t xml:space="preserve">населенных пунктов Вышневолоцкого </w:t>
      </w:r>
      <w:r w:rsidRPr="003B221D">
        <w:rPr>
          <w:rFonts w:ascii="Times New Roman" w:hAnsi="Times New Roman" w:cs="Times New Roman"/>
          <w:sz w:val="24"/>
          <w:szCs w:val="24"/>
        </w:rPr>
        <w:t xml:space="preserve">городского округа. </w:t>
      </w:r>
    </w:p>
    <w:p w:rsidR="0049031E" w:rsidRPr="008D3643" w:rsidRDefault="0049031E" w:rsidP="00E601A3">
      <w:pPr>
        <w:pStyle w:val="ConsPlusNormal"/>
        <w:ind w:firstLine="851"/>
        <w:jc w:val="both"/>
        <w:rPr>
          <w:rFonts w:ascii="Times New Roman" w:hAnsi="Times New Roman" w:cs="Times New Roman"/>
          <w:sz w:val="24"/>
          <w:szCs w:val="24"/>
        </w:rPr>
      </w:pPr>
      <w:r w:rsidRPr="008D3643">
        <w:rPr>
          <w:rFonts w:ascii="Times New Roman" w:hAnsi="Times New Roman" w:cs="Times New Roman"/>
          <w:sz w:val="24"/>
          <w:szCs w:val="24"/>
        </w:rPr>
        <w:t>5.15.11.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9031E" w:rsidRPr="008D3643" w:rsidRDefault="0049031E" w:rsidP="00E601A3">
      <w:pPr>
        <w:pStyle w:val="ConsPlusNormal"/>
        <w:ind w:firstLine="851"/>
        <w:jc w:val="both"/>
        <w:rPr>
          <w:rFonts w:ascii="Times New Roman" w:hAnsi="Times New Roman" w:cs="Times New Roman"/>
          <w:sz w:val="24"/>
          <w:szCs w:val="24"/>
        </w:rPr>
      </w:pPr>
      <w:r w:rsidRPr="008D3643">
        <w:rPr>
          <w:rFonts w:ascii="Times New Roman" w:hAnsi="Times New Roman" w:cs="Times New Roman"/>
          <w:sz w:val="24"/>
          <w:szCs w:val="24"/>
        </w:rPr>
        <w:t>5.15.12.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 xml:space="preserve">.13. </w:t>
      </w:r>
      <w:r>
        <w:rPr>
          <w:rFonts w:ascii="Times New Roman" w:hAnsi="Times New Roman" w:cs="Times New Roman"/>
          <w:sz w:val="24"/>
          <w:szCs w:val="24"/>
        </w:rPr>
        <w:t>«</w:t>
      </w:r>
      <w:r w:rsidRPr="003B221D">
        <w:rPr>
          <w:rFonts w:ascii="Times New Roman" w:hAnsi="Times New Roman" w:cs="Times New Roman"/>
          <w:sz w:val="24"/>
          <w:szCs w:val="24"/>
        </w:rPr>
        <w:t>Мягкие</w:t>
      </w:r>
      <w:r>
        <w:rPr>
          <w:rFonts w:ascii="Times New Roman" w:hAnsi="Times New Roman" w:cs="Times New Roman"/>
          <w:sz w:val="24"/>
          <w:szCs w:val="24"/>
        </w:rPr>
        <w:t>»</w:t>
      </w:r>
      <w:r w:rsidRPr="003B221D">
        <w:rPr>
          <w:rFonts w:ascii="Times New Roman" w:hAnsi="Times New Roman" w:cs="Times New Roman"/>
          <w:sz w:val="24"/>
          <w:szCs w:val="24"/>
        </w:rPr>
        <w:t xml:space="preserve">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w:t>
      </w:r>
      <w:r>
        <w:rPr>
          <w:rFonts w:ascii="Times New Roman" w:hAnsi="Times New Roman" w:cs="Times New Roman"/>
          <w:sz w:val="24"/>
          <w:szCs w:val="24"/>
        </w:rPr>
        <w:t>«</w:t>
      </w:r>
      <w:r w:rsidRPr="003B221D">
        <w:rPr>
          <w:rFonts w:ascii="Times New Roman" w:hAnsi="Times New Roman" w:cs="Times New Roman"/>
          <w:sz w:val="24"/>
          <w:szCs w:val="24"/>
        </w:rPr>
        <w:t>мягким</w:t>
      </w:r>
      <w:r>
        <w:rPr>
          <w:rFonts w:ascii="Times New Roman" w:hAnsi="Times New Roman" w:cs="Times New Roman"/>
          <w:sz w:val="24"/>
          <w:szCs w:val="24"/>
        </w:rPr>
        <w:t>»</w:t>
      </w:r>
      <w:r w:rsidRPr="003B221D">
        <w:rPr>
          <w:rFonts w:ascii="Times New Roman" w:hAnsi="Times New Roman" w:cs="Times New Roman"/>
          <w:sz w:val="24"/>
          <w:szCs w:val="24"/>
        </w:rPr>
        <w:t xml:space="preserve"> </w:t>
      </w:r>
      <w:r w:rsidRPr="003B221D">
        <w:rPr>
          <w:rFonts w:ascii="Times New Roman" w:hAnsi="Times New Roman" w:cs="Times New Roman"/>
          <w:sz w:val="24"/>
          <w:szCs w:val="24"/>
        </w:rPr>
        <w:lastRenderedPageBreak/>
        <w:t>или комбинированным видами покрытия.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.14.  Для сопряжения поверхностей площадки и газона применяются садовые бортовые камни со скошенными или закругленными краями.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.15.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.16.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.17.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.18.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5.20.</w:t>
      </w:r>
      <w:r w:rsidRPr="003B221D">
        <w:rPr>
          <w:rFonts w:ascii="Times New Roman" w:hAnsi="Times New Roman" w:cs="Times New Roman"/>
          <w:sz w:val="24"/>
          <w:szCs w:val="24"/>
        </w:rPr>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.21.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 xml:space="preserve">.22. </w:t>
      </w:r>
      <w:r w:rsidRPr="00033067">
        <w:rPr>
          <w:rFonts w:ascii="Times New Roman" w:hAnsi="Times New Roman" w:cs="Times New Roman"/>
          <w:sz w:val="24"/>
          <w:szCs w:val="24"/>
        </w:rPr>
        <w:t>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.23. Песок в песочнице не должен содержать посторонних предметов, мусора, экскрементов животных, большого количества насекомых.</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.24.</w:t>
      </w:r>
      <w:r w:rsidRPr="00E243AF">
        <w:rPr>
          <w:rFonts w:ascii="Times New Roman" w:hAnsi="Times New Roman" w:cs="Times New Roman"/>
          <w:sz w:val="24"/>
          <w:szCs w:val="24"/>
        </w:rPr>
        <w:t xml:space="preserve"> </w:t>
      </w:r>
      <w:r w:rsidRPr="003B221D">
        <w:rPr>
          <w:rFonts w:ascii="Times New Roman" w:hAnsi="Times New Roman" w:cs="Times New Roman"/>
          <w:sz w:val="24"/>
          <w:szCs w:val="24"/>
        </w:rPr>
        <w:t>Размещение игрового оборудования должно осуществляться с учетом нормативных параметров безопасности.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5.25.</w:t>
      </w:r>
      <w:r w:rsidRPr="003B221D">
        <w:rPr>
          <w:rFonts w:ascii="Times New Roman" w:hAnsi="Times New Roman" w:cs="Times New Roman"/>
          <w:sz w:val="24"/>
          <w:szCs w:val="24"/>
        </w:rPr>
        <w:t xml:space="preserve"> Ответственность за содержание детских площадок и обеспечение безопасности на них возлагается на лиц, осуществляющих их эксплуатацию.</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.26. Детские площадки запрещается располагать на территории выделенных технических (охранных) зон инженерных коммуникаций.</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8C0DCC">
        <w:rPr>
          <w:rFonts w:ascii="Times New Roman" w:hAnsi="Times New Roman" w:cs="Times New Roman"/>
          <w:sz w:val="24"/>
          <w:szCs w:val="24"/>
        </w:rPr>
        <w:t>1</w:t>
      </w:r>
      <w:r>
        <w:rPr>
          <w:rFonts w:ascii="Times New Roman" w:hAnsi="Times New Roman" w:cs="Times New Roman"/>
          <w:sz w:val="24"/>
          <w:szCs w:val="24"/>
        </w:rPr>
        <w:t>5</w:t>
      </w:r>
      <w:r w:rsidRPr="003B221D">
        <w:rPr>
          <w:rFonts w:ascii="Times New Roman" w:hAnsi="Times New Roman" w:cs="Times New Roman"/>
          <w:sz w:val="24"/>
          <w:szCs w:val="24"/>
        </w:rPr>
        <w:t>.27. На детских площадках запрещается размещение транспортных средств, в том числе разукомплектованных, брошенных.</w:t>
      </w:r>
    </w:p>
    <w:p w:rsidR="0049031E" w:rsidRDefault="0049031E" w:rsidP="00E601A3">
      <w:pPr>
        <w:pStyle w:val="ConsPlusNormal"/>
        <w:ind w:firstLine="851"/>
        <w:jc w:val="both"/>
        <w:rPr>
          <w:rFonts w:ascii="Times New Roman" w:hAnsi="Times New Roman" w:cs="Times New Roman"/>
          <w:sz w:val="24"/>
          <w:szCs w:val="24"/>
        </w:rPr>
      </w:pPr>
    </w:p>
    <w:p w:rsidR="0049031E" w:rsidRPr="001C4A46" w:rsidRDefault="0049031E" w:rsidP="0049031E">
      <w:pPr>
        <w:pStyle w:val="ConsPlusNormal"/>
        <w:ind w:firstLine="540"/>
        <w:jc w:val="center"/>
        <w:rPr>
          <w:rFonts w:ascii="Times New Roman" w:hAnsi="Times New Roman" w:cs="Times New Roman"/>
          <w:b/>
          <w:sz w:val="24"/>
          <w:szCs w:val="24"/>
        </w:rPr>
      </w:pPr>
      <w:r w:rsidRPr="001C4A46">
        <w:rPr>
          <w:rFonts w:ascii="Times New Roman" w:hAnsi="Times New Roman" w:cs="Times New Roman"/>
          <w:b/>
          <w:sz w:val="24"/>
          <w:szCs w:val="24"/>
        </w:rPr>
        <w:t>Подраздел 5.16. Спортивные площадки.</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6</w:t>
      </w:r>
      <w:r w:rsidRPr="003B221D">
        <w:rPr>
          <w:rFonts w:ascii="Times New Roman" w:hAnsi="Times New Roman" w:cs="Times New Roman"/>
          <w:sz w:val="24"/>
          <w:szCs w:val="24"/>
        </w:rPr>
        <w:t>.1. Спортивные площадки</w:t>
      </w:r>
      <w:r>
        <w:rPr>
          <w:rFonts w:ascii="Times New Roman" w:hAnsi="Times New Roman" w:cs="Times New Roman"/>
          <w:sz w:val="24"/>
          <w:szCs w:val="24"/>
        </w:rPr>
        <w:t>,</w:t>
      </w:r>
      <w:r w:rsidRPr="003B221D">
        <w:rPr>
          <w:rFonts w:ascii="Times New Roman" w:hAnsi="Times New Roman" w:cs="Times New Roman"/>
          <w:sz w:val="24"/>
          <w:szCs w:val="24"/>
        </w:rPr>
        <w:t xml:space="preserve"> предназначены</w:t>
      </w:r>
      <w:r>
        <w:rPr>
          <w:rFonts w:ascii="Times New Roman" w:hAnsi="Times New Roman" w:cs="Times New Roman"/>
          <w:sz w:val="24"/>
          <w:szCs w:val="24"/>
        </w:rPr>
        <w:t>е</w:t>
      </w:r>
      <w:r w:rsidRPr="003B221D">
        <w:rPr>
          <w:rFonts w:ascii="Times New Roman" w:hAnsi="Times New Roman" w:cs="Times New Roman"/>
          <w:sz w:val="24"/>
          <w:szCs w:val="24"/>
        </w:rPr>
        <w:t xml:space="preserve">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r w:rsidRPr="003B221D">
        <w:rPr>
          <w:rFonts w:ascii="Times New Roman" w:hAnsi="Times New Roman" w:cs="Times New Roman"/>
          <w:sz w:val="24"/>
          <w:szCs w:val="24"/>
        </w:rPr>
        <w:lastRenderedPageBreak/>
        <w:t>маломобильными группами населения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6</w:t>
      </w:r>
      <w:r w:rsidRPr="003B221D">
        <w:rPr>
          <w:rFonts w:ascii="Times New Roman" w:hAnsi="Times New Roman" w:cs="Times New Roman"/>
          <w:sz w:val="24"/>
          <w:szCs w:val="24"/>
        </w:rPr>
        <w:t>.2.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6</w:t>
      </w:r>
      <w:r w:rsidRPr="003B221D">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6</w:t>
      </w:r>
      <w:r w:rsidRPr="003B221D">
        <w:rPr>
          <w:rFonts w:ascii="Times New Roman" w:hAnsi="Times New Roman" w:cs="Times New Roman"/>
          <w:sz w:val="24"/>
          <w:szCs w:val="24"/>
        </w:rPr>
        <w:t>.4.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6</w:t>
      </w:r>
      <w:r w:rsidRPr="003B221D">
        <w:rPr>
          <w:rFonts w:ascii="Times New Roman" w:hAnsi="Times New Roman" w:cs="Times New Roman"/>
          <w:sz w:val="24"/>
          <w:szCs w:val="24"/>
        </w:rPr>
        <w:t>.5. При размещении спортивного оборудования следует руководствоваться каталогами сертифицированного оборудования.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6</w:t>
      </w:r>
      <w:r w:rsidRPr="003B221D">
        <w:rPr>
          <w:rFonts w:ascii="Times New Roman" w:hAnsi="Times New Roman" w:cs="Times New Roman"/>
          <w:sz w:val="24"/>
          <w:szCs w:val="24"/>
        </w:rPr>
        <w:t>.6.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6</w:t>
      </w:r>
      <w:r w:rsidRPr="003B221D">
        <w:rPr>
          <w:rFonts w:ascii="Times New Roman" w:hAnsi="Times New Roman" w:cs="Times New Roman"/>
          <w:sz w:val="24"/>
          <w:szCs w:val="24"/>
        </w:rPr>
        <w:t>.7.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6</w:t>
      </w:r>
      <w:r w:rsidRPr="003B221D">
        <w:rPr>
          <w:rFonts w:ascii="Times New Roman" w:hAnsi="Times New Roman" w:cs="Times New Roman"/>
          <w:sz w:val="24"/>
          <w:szCs w:val="24"/>
        </w:rPr>
        <w:t>.8. На спортивных площадках запрещается размещение транспортных средств, в том числе разукомплектованных, брошенных.</w:t>
      </w:r>
    </w:p>
    <w:p w:rsidR="0049031E" w:rsidRPr="003B221D" w:rsidRDefault="0049031E" w:rsidP="0049031E">
      <w:pPr>
        <w:pStyle w:val="ConsPlusNormal"/>
        <w:ind w:firstLine="709"/>
        <w:jc w:val="both"/>
        <w:rPr>
          <w:rFonts w:ascii="Times New Roman" w:hAnsi="Times New Roman" w:cs="Times New Roman"/>
          <w:sz w:val="24"/>
          <w:szCs w:val="24"/>
        </w:rPr>
      </w:pPr>
    </w:p>
    <w:p w:rsidR="0049031E" w:rsidRPr="003271F0" w:rsidRDefault="0049031E" w:rsidP="0049031E">
      <w:pPr>
        <w:pStyle w:val="ConsPlusNormal"/>
        <w:ind w:firstLine="540"/>
        <w:jc w:val="center"/>
        <w:outlineLvl w:val="1"/>
        <w:rPr>
          <w:rFonts w:ascii="Times New Roman" w:hAnsi="Times New Roman" w:cs="Times New Roman"/>
          <w:b/>
          <w:sz w:val="24"/>
          <w:szCs w:val="24"/>
        </w:rPr>
      </w:pPr>
      <w:r w:rsidRPr="003271F0">
        <w:rPr>
          <w:rFonts w:ascii="Times New Roman" w:hAnsi="Times New Roman" w:cs="Times New Roman"/>
          <w:b/>
          <w:sz w:val="24"/>
          <w:szCs w:val="24"/>
        </w:rPr>
        <w:t>Подраздел 5.17.  Ввод в эксплуатацию детских, игровых, спортивных (физкультурно-оздоровительных) площадок и их содержание.</w:t>
      </w:r>
    </w:p>
    <w:p w:rsidR="0049031E" w:rsidRPr="003B221D" w:rsidRDefault="0049031E" w:rsidP="00E601A3">
      <w:pPr>
        <w:pStyle w:val="ConsPlusNormal"/>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17</w:t>
      </w:r>
      <w:r w:rsidRPr="003B221D">
        <w:rPr>
          <w:rFonts w:ascii="Times New Roman" w:hAnsi="Times New Roman" w:cs="Times New Roman"/>
          <w:sz w:val="24"/>
          <w:szCs w:val="24"/>
        </w:rPr>
        <w:t xml:space="preserve">.1. </w:t>
      </w:r>
      <w:r w:rsidRPr="008C0DCC">
        <w:rPr>
          <w:rFonts w:ascii="Times New Roman" w:hAnsi="Times New Roman" w:cs="Times New Roman"/>
          <w:color w:val="000000" w:themeColor="text1"/>
          <w:sz w:val="24"/>
          <w:szCs w:val="24"/>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Pr>
          <w:rFonts w:ascii="Times New Roman" w:hAnsi="Times New Roman" w:cs="Times New Roman"/>
          <w:color w:val="000000" w:themeColor="text1"/>
          <w:sz w:val="24"/>
          <w:szCs w:val="24"/>
        </w:rPr>
        <w:t>Вышневолоцкого</w:t>
      </w:r>
      <w:r w:rsidRPr="008C0DCC">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17</w:t>
      </w:r>
      <w:r w:rsidRPr="003B221D">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17</w:t>
      </w:r>
      <w:r w:rsidRPr="003B221D">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9031E" w:rsidRPr="008C0DCC" w:rsidRDefault="0049031E" w:rsidP="00E601A3">
      <w:pPr>
        <w:pStyle w:val="ConsPlusNormal"/>
        <w:ind w:firstLine="851"/>
        <w:jc w:val="both"/>
        <w:rPr>
          <w:rFonts w:ascii="Times New Roman" w:hAnsi="Times New Roman" w:cs="Times New Roman"/>
          <w:color w:val="000000" w:themeColor="text1"/>
          <w:sz w:val="24"/>
          <w:szCs w:val="24"/>
        </w:rPr>
      </w:pPr>
      <w:r w:rsidRPr="008C0DCC">
        <w:rPr>
          <w:rFonts w:ascii="Times New Roman" w:hAnsi="Times New Roman" w:cs="Times New Roman"/>
          <w:color w:val="000000" w:themeColor="text1"/>
          <w:sz w:val="24"/>
          <w:szCs w:val="24"/>
        </w:rPr>
        <w:t>5.</w:t>
      </w:r>
      <w:r>
        <w:rPr>
          <w:rFonts w:ascii="Times New Roman" w:hAnsi="Times New Roman" w:cs="Times New Roman"/>
          <w:sz w:val="24"/>
          <w:szCs w:val="24"/>
        </w:rPr>
        <w:t>17</w:t>
      </w:r>
      <w:r w:rsidRPr="008C0DCC">
        <w:rPr>
          <w:rFonts w:ascii="Times New Roman" w:hAnsi="Times New Roman" w:cs="Times New Roman"/>
          <w:color w:val="000000" w:themeColor="text1"/>
          <w:sz w:val="24"/>
          <w:szCs w:val="24"/>
        </w:rPr>
        <w:t xml:space="preserve">.4. При вводе оборудования площадки в эксплуатацию присутствуют представители </w:t>
      </w:r>
      <w:r>
        <w:rPr>
          <w:rFonts w:ascii="Times New Roman" w:hAnsi="Times New Roman" w:cs="Times New Roman"/>
          <w:color w:val="000000" w:themeColor="text1"/>
          <w:sz w:val="24"/>
          <w:szCs w:val="24"/>
        </w:rPr>
        <w:t>Администрации Вышневолоцкого</w:t>
      </w:r>
      <w:r w:rsidRPr="008C0DCC">
        <w:rPr>
          <w:rFonts w:ascii="Times New Roman" w:hAnsi="Times New Roman" w:cs="Times New Roman"/>
          <w:color w:val="000000" w:themeColor="text1"/>
          <w:sz w:val="24"/>
          <w:szCs w:val="24"/>
        </w:rPr>
        <w:t xml:space="preserve"> городского округа, составляется акт ввода в эксплуатацию </w:t>
      </w:r>
      <w:r>
        <w:rPr>
          <w:rFonts w:ascii="Times New Roman" w:hAnsi="Times New Roman" w:cs="Times New Roman"/>
          <w:color w:val="000000" w:themeColor="text1"/>
          <w:sz w:val="24"/>
          <w:szCs w:val="24"/>
        </w:rPr>
        <w:t>оборудования площадок</w:t>
      </w:r>
      <w:r w:rsidRPr="008C0DCC">
        <w:rPr>
          <w:rFonts w:ascii="Times New Roman" w:hAnsi="Times New Roman" w:cs="Times New Roman"/>
          <w:color w:val="000000" w:themeColor="text1"/>
          <w:sz w:val="24"/>
          <w:szCs w:val="24"/>
        </w:rPr>
        <w:t>.</w:t>
      </w:r>
    </w:p>
    <w:p w:rsidR="0049031E" w:rsidRPr="008C0DCC" w:rsidRDefault="0049031E" w:rsidP="00E601A3">
      <w:pPr>
        <w:pStyle w:val="ConsPlusNormal"/>
        <w:ind w:firstLine="851"/>
        <w:jc w:val="both"/>
        <w:rPr>
          <w:rFonts w:ascii="Times New Roman" w:hAnsi="Times New Roman" w:cs="Times New Roman"/>
          <w:color w:val="000000" w:themeColor="text1"/>
          <w:sz w:val="24"/>
          <w:szCs w:val="24"/>
        </w:rPr>
      </w:pPr>
      <w:r w:rsidRPr="008C0DCC">
        <w:rPr>
          <w:rFonts w:ascii="Times New Roman" w:hAnsi="Times New Roman" w:cs="Times New Roman"/>
          <w:color w:val="000000" w:themeColor="text1"/>
          <w:sz w:val="24"/>
          <w:szCs w:val="24"/>
        </w:rPr>
        <w:t>5.</w:t>
      </w:r>
      <w:r>
        <w:rPr>
          <w:rFonts w:ascii="Times New Roman" w:hAnsi="Times New Roman" w:cs="Times New Roman"/>
          <w:sz w:val="24"/>
          <w:szCs w:val="24"/>
        </w:rPr>
        <w:t>17</w:t>
      </w:r>
      <w:r w:rsidRPr="008C0DCC">
        <w:rPr>
          <w:rFonts w:ascii="Times New Roman" w:hAnsi="Times New Roman" w:cs="Times New Roman"/>
          <w:color w:val="000000" w:themeColor="text1"/>
          <w:sz w:val="24"/>
          <w:szCs w:val="24"/>
        </w:rPr>
        <w:t>.5.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w:t>
      </w:r>
      <w:r>
        <w:rPr>
          <w:rFonts w:ascii="Times New Roman" w:hAnsi="Times New Roman" w:cs="Times New Roman"/>
          <w:color w:val="000000" w:themeColor="text1"/>
          <w:sz w:val="24"/>
          <w:szCs w:val="24"/>
        </w:rPr>
        <w:t xml:space="preserve"> Вышневолоцкого</w:t>
      </w:r>
      <w:r w:rsidRPr="008C0DCC">
        <w:rPr>
          <w:rFonts w:ascii="Times New Roman" w:hAnsi="Times New Roman" w:cs="Times New Roman"/>
          <w:color w:val="000000" w:themeColor="text1"/>
          <w:sz w:val="24"/>
          <w:szCs w:val="24"/>
        </w:rPr>
        <w:t xml:space="preserve"> городского округа.</w:t>
      </w:r>
    </w:p>
    <w:p w:rsidR="0049031E" w:rsidRPr="008C0DCC" w:rsidRDefault="0049031E" w:rsidP="00E601A3">
      <w:pPr>
        <w:pStyle w:val="ConsPlusNormal"/>
        <w:ind w:firstLine="851"/>
        <w:jc w:val="both"/>
        <w:rPr>
          <w:rFonts w:ascii="Times New Roman" w:hAnsi="Times New Roman" w:cs="Times New Roman"/>
          <w:color w:val="000000" w:themeColor="text1"/>
          <w:sz w:val="24"/>
          <w:szCs w:val="24"/>
        </w:rPr>
      </w:pPr>
      <w:r w:rsidRPr="008C0DCC">
        <w:rPr>
          <w:rFonts w:ascii="Times New Roman" w:hAnsi="Times New Roman" w:cs="Times New Roman"/>
          <w:color w:val="000000" w:themeColor="text1"/>
          <w:sz w:val="24"/>
          <w:szCs w:val="24"/>
        </w:rPr>
        <w:t>5.</w:t>
      </w:r>
      <w:r>
        <w:rPr>
          <w:rFonts w:ascii="Times New Roman" w:hAnsi="Times New Roman" w:cs="Times New Roman"/>
          <w:sz w:val="24"/>
          <w:szCs w:val="24"/>
        </w:rPr>
        <w:t>17</w:t>
      </w:r>
      <w:r w:rsidRPr="008C0DCC">
        <w:rPr>
          <w:rFonts w:ascii="Times New Roman" w:hAnsi="Times New Roman" w:cs="Times New Roman"/>
          <w:color w:val="000000" w:themeColor="text1"/>
          <w:sz w:val="24"/>
          <w:szCs w:val="24"/>
        </w:rPr>
        <w:t>.6.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w:t>
      </w:r>
      <w:r w:rsidRPr="0076188A">
        <w:rPr>
          <w:rFonts w:ascii="Times New Roman" w:hAnsi="Times New Roman" w:cs="Times New Roman"/>
          <w:color w:val="000000" w:themeColor="text1"/>
          <w:sz w:val="24"/>
          <w:szCs w:val="24"/>
        </w:rPr>
        <w:t>или лабораторных испытаний и др.), а также маркировку и эксплуатационную документацию.</w:t>
      </w:r>
    </w:p>
    <w:p w:rsidR="0049031E" w:rsidRPr="0076188A" w:rsidRDefault="0049031E" w:rsidP="00E601A3">
      <w:pPr>
        <w:pStyle w:val="ConsPlusNormal"/>
        <w:ind w:firstLine="851"/>
        <w:jc w:val="both"/>
        <w:rPr>
          <w:rFonts w:ascii="Times New Roman" w:hAnsi="Times New Roman" w:cs="Times New Roman"/>
          <w:color w:val="000000" w:themeColor="text1"/>
          <w:sz w:val="24"/>
          <w:szCs w:val="24"/>
        </w:rPr>
      </w:pPr>
      <w:r w:rsidRPr="008C0DCC">
        <w:rPr>
          <w:rFonts w:ascii="Times New Roman" w:hAnsi="Times New Roman" w:cs="Times New Roman"/>
          <w:color w:val="000000" w:themeColor="text1"/>
          <w:sz w:val="24"/>
          <w:szCs w:val="24"/>
        </w:rPr>
        <w:t>5.</w:t>
      </w:r>
      <w:r>
        <w:rPr>
          <w:rFonts w:ascii="Times New Roman" w:hAnsi="Times New Roman" w:cs="Times New Roman"/>
          <w:sz w:val="24"/>
          <w:szCs w:val="24"/>
        </w:rPr>
        <w:t>17</w:t>
      </w:r>
      <w:r w:rsidRPr="008C0DCC">
        <w:rPr>
          <w:rFonts w:ascii="Times New Roman" w:hAnsi="Times New Roman" w:cs="Times New Roman"/>
          <w:color w:val="000000" w:themeColor="text1"/>
          <w:sz w:val="24"/>
          <w:szCs w:val="24"/>
        </w:rPr>
        <w:t xml:space="preserve">.7. </w:t>
      </w:r>
      <w:r w:rsidRPr="0076188A">
        <w:rPr>
          <w:rFonts w:ascii="Times New Roman" w:hAnsi="Times New Roman" w:cs="Times New Roman"/>
          <w:color w:val="000000" w:themeColor="text1"/>
          <w:sz w:val="24"/>
          <w:szCs w:val="24"/>
        </w:rPr>
        <w:t>Оборудование площадки, установленное после 2013 года должно иметь паспорт, пред</w:t>
      </w:r>
      <w:r>
        <w:rPr>
          <w:rFonts w:ascii="Times New Roman" w:hAnsi="Times New Roman" w:cs="Times New Roman"/>
          <w:color w:val="000000" w:themeColor="text1"/>
          <w:sz w:val="24"/>
          <w:szCs w:val="24"/>
        </w:rPr>
        <w:t>о</w:t>
      </w:r>
      <w:r w:rsidRPr="0076188A">
        <w:rPr>
          <w:rFonts w:ascii="Times New Roman" w:hAnsi="Times New Roman" w:cs="Times New Roman"/>
          <w:color w:val="000000" w:themeColor="text1"/>
          <w:sz w:val="24"/>
          <w:szCs w:val="24"/>
        </w:rPr>
        <w:t>ставл</w:t>
      </w:r>
      <w:r>
        <w:rPr>
          <w:rFonts w:ascii="Times New Roman" w:hAnsi="Times New Roman" w:cs="Times New Roman"/>
          <w:color w:val="000000" w:themeColor="text1"/>
          <w:sz w:val="24"/>
          <w:szCs w:val="24"/>
        </w:rPr>
        <w:t>енный</w:t>
      </w:r>
      <w:r w:rsidRPr="0076188A">
        <w:rPr>
          <w:rFonts w:ascii="Times New Roman" w:hAnsi="Times New Roman" w:cs="Times New Roman"/>
          <w:color w:val="000000" w:themeColor="text1"/>
          <w:sz w:val="24"/>
          <w:szCs w:val="24"/>
        </w:rPr>
        <w:t xml:space="preserve"> изготовителем оборудования.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76188A">
        <w:rPr>
          <w:rFonts w:ascii="Times New Roman" w:hAnsi="Times New Roman" w:cs="Times New Roman"/>
          <w:color w:val="000000" w:themeColor="text1"/>
          <w:sz w:val="24"/>
          <w:szCs w:val="24"/>
        </w:rPr>
        <w:t>5.</w:t>
      </w:r>
      <w:r w:rsidRPr="0076188A">
        <w:rPr>
          <w:rFonts w:ascii="Times New Roman" w:hAnsi="Times New Roman" w:cs="Times New Roman"/>
          <w:sz w:val="24"/>
          <w:szCs w:val="24"/>
        </w:rPr>
        <w:t>17</w:t>
      </w:r>
      <w:r w:rsidRPr="0076188A">
        <w:rPr>
          <w:rFonts w:ascii="Times New Roman" w:hAnsi="Times New Roman" w:cs="Times New Roman"/>
          <w:color w:val="000000" w:themeColor="text1"/>
          <w:sz w:val="24"/>
          <w:szCs w:val="24"/>
        </w:rPr>
        <w:t xml:space="preserve">.8. </w:t>
      </w:r>
      <w:r w:rsidRPr="0076188A">
        <w:rPr>
          <w:rFonts w:ascii="Times New Roman" w:hAnsi="Times New Roman" w:cs="Times New Roman"/>
          <w:sz w:val="24"/>
          <w:szCs w:val="24"/>
        </w:rPr>
        <w:t>Содержание оборудования и покрытия площадок осуществляется</w:t>
      </w:r>
      <w:r w:rsidRPr="003B221D">
        <w:rPr>
          <w:rFonts w:ascii="Times New Roman" w:hAnsi="Times New Roman" w:cs="Times New Roman"/>
          <w:sz w:val="24"/>
          <w:szCs w:val="24"/>
        </w:rPr>
        <w:t xml:space="preserve"> в соответствии с рекомендациями изготовителя и/или требованиями, установленными государственными стандартами и настоящими Правилами.</w:t>
      </w:r>
    </w:p>
    <w:p w:rsidR="0049031E" w:rsidRPr="003B221D" w:rsidRDefault="0049031E" w:rsidP="00E601A3">
      <w:pPr>
        <w:pStyle w:val="ConsPlusNormal"/>
        <w:ind w:firstLine="851"/>
        <w:jc w:val="both"/>
        <w:rPr>
          <w:rFonts w:ascii="Times New Roman" w:hAnsi="Times New Roman" w:cs="Times New Roman"/>
          <w:sz w:val="24"/>
          <w:szCs w:val="24"/>
        </w:rPr>
      </w:pPr>
      <w:r w:rsidRPr="0076188A">
        <w:rPr>
          <w:rFonts w:ascii="Times New Roman" w:hAnsi="Times New Roman" w:cs="Times New Roman"/>
          <w:sz w:val="24"/>
          <w:szCs w:val="24"/>
        </w:rPr>
        <w:t xml:space="preserve">5.17.9. </w:t>
      </w:r>
      <w:r w:rsidRPr="003B221D">
        <w:rPr>
          <w:rFonts w:ascii="Times New Roman" w:hAnsi="Times New Roman" w:cs="Times New Roman"/>
          <w:sz w:val="24"/>
          <w:szCs w:val="24"/>
        </w:rPr>
        <w:t xml:space="preserve">Лицо, эксплуатирующее площадку, является ответственным за состояние и </w:t>
      </w:r>
      <w:r w:rsidRPr="003B221D">
        <w:rPr>
          <w:rFonts w:ascii="Times New Roman" w:hAnsi="Times New Roman" w:cs="Times New Roman"/>
          <w:sz w:val="24"/>
          <w:szCs w:val="24"/>
        </w:rPr>
        <w:lastRenderedPageBreak/>
        <w:t>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17</w:t>
      </w:r>
      <w:r w:rsidRPr="003B221D">
        <w:rPr>
          <w:rFonts w:ascii="Times New Roman" w:hAnsi="Times New Roman" w:cs="Times New Roman"/>
          <w:sz w:val="24"/>
          <w:szCs w:val="24"/>
        </w:rPr>
        <w:t>.10.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17</w:t>
      </w:r>
      <w:r w:rsidRPr="003B221D">
        <w:rPr>
          <w:rFonts w:ascii="Times New Roman" w:hAnsi="Times New Roman" w:cs="Times New Roman"/>
          <w:sz w:val="24"/>
          <w:szCs w:val="24"/>
        </w:rPr>
        <w:t>.11.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17</w:t>
      </w:r>
      <w:r w:rsidRPr="003B221D">
        <w:rPr>
          <w:rFonts w:ascii="Times New Roman" w:hAnsi="Times New Roman" w:cs="Times New Roman"/>
          <w:sz w:val="24"/>
          <w:szCs w:val="24"/>
        </w:rPr>
        <w:t xml:space="preserve">.12. </w:t>
      </w:r>
      <w:r w:rsidRPr="008C0DCC">
        <w:rPr>
          <w:rFonts w:ascii="Times New Roman" w:hAnsi="Times New Roman" w:cs="Times New Roman"/>
          <w:color w:val="000000" w:themeColor="text1"/>
          <w:sz w:val="24"/>
          <w:szCs w:val="24"/>
        </w:rPr>
        <w:t xml:space="preserve">Лицо, эксплуатирующее площадку, должно в течение суток представлять в Администрацию </w:t>
      </w:r>
      <w:r>
        <w:rPr>
          <w:rFonts w:ascii="Times New Roman" w:hAnsi="Times New Roman" w:cs="Times New Roman"/>
          <w:color w:val="000000" w:themeColor="text1"/>
          <w:sz w:val="24"/>
          <w:szCs w:val="24"/>
        </w:rPr>
        <w:t>Вышневолоцкого</w:t>
      </w:r>
      <w:r w:rsidRPr="008C0DCC">
        <w:rPr>
          <w:rFonts w:ascii="Times New Roman" w:hAnsi="Times New Roman" w:cs="Times New Roman"/>
          <w:color w:val="000000" w:themeColor="text1"/>
          <w:sz w:val="24"/>
          <w:szCs w:val="24"/>
        </w:rPr>
        <w:t xml:space="preserve"> городского округа  информацию о травмах (несчастных случаях), полученных на площадке.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17</w:t>
      </w:r>
      <w:r w:rsidRPr="003B221D">
        <w:rPr>
          <w:rFonts w:ascii="Times New Roman" w:hAnsi="Times New Roman" w:cs="Times New Roman"/>
          <w:sz w:val="24"/>
          <w:szCs w:val="24"/>
        </w:rPr>
        <w:t>.13. Контроль за техническим состоянием оборудования площадок включает: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осмотр и проверку оборудования перед вводом в эксплуатацию;</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б) </w:t>
      </w:r>
      <w:r>
        <w:rPr>
          <w:rFonts w:ascii="Times New Roman" w:hAnsi="Times New Roman" w:cs="Times New Roman"/>
          <w:sz w:val="24"/>
          <w:szCs w:val="24"/>
        </w:rPr>
        <w:t>регулярный визуальный осмотр</w:t>
      </w:r>
      <w:r w:rsidRPr="003B221D">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функциональный осмотр;</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г) </w:t>
      </w:r>
      <w:r>
        <w:rPr>
          <w:rFonts w:ascii="Times New Roman" w:hAnsi="Times New Roman" w:cs="Times New Roman"/>
          <w:sz w:val="24"/>
          <w:szCs w:val="24"/>
        </w:rPr>
        <w:t xml:space="preserve">ежегодный </w:t>
      </w:r>
      <w:r w:rsidRPr="003B221D">
        <w:rPr>
          <w:rFonts w:ascii="Times New Roman" w:hAnsi="Times New Roman" w:cs="Times New Roman"/>
          <w:sz w:val="24"/>
          <w:szCs w:val="24"/>
        </w:rPr>
        <w:t>основной осмотр.</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17</w:t>
      </w:r>
      <w:r w:rsidRPr="003B221D">
        <w:rPr>
          <w:rFonts w:ascii="Times New Roman" w:hAnsi="Times New Roman" w:cs="Times New Roman"/>
          <w:sz w:val="24"/>
          <w:szCs w:val="24"/>
        </w:rPr>
        <w:t>.14. Периодичность регулярного визуального осмотра устанавливает собственник на основе учета условий эксплуатации.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49031E" w:rsidRDefault="0049031E" w:rsidP="00E601A3">
      <w:pPr>
        <w:pStyle w:val="formattext"/>
        <w:shd w:val="clear" w:color="auto" w:fill="FFFFFF"/>
        <w:spacing w:before="0" w:beforeAutospacing="0" w:after="0" w:afterAutospacing="0"/>
        <w:ind w:firstLine="851"/>
        <w:jc w:val="both"/>
        <w:textAlignment w:val="baseline"/>
      </w:pPr>
      <w:r w:rsidRPr="003B221D">
        <w:t>5.</w:t>
      </w:r>
      <w:r>
        <w:t>17</w:t>
      </w:r>
      <w:r w:rsidRPr="003B221D">
        <w:t xml:space="preserve">.15. </w:t>
      </w:r>
      <w:r w:rsidRPr="008A25EA">
        <w:t>Функциональный </w:t>
      </w:r>
      <w:r>
        <w:t xml:space="preserve">осмотр </w:t>
      </w:r>
      <w:r w:rsidRPr="008A25EA">
        <w:t>представляет собой детальный </w:t>
      </w:r>
      <w:r>
        <w:t xml:space="preserve">осмотр </w:t>
      </w:r>
      <w:r w:rsidRPr="008A25EA">
        <w:t>с целью проверки исправности и устойчивости оборудования, выявления износа элементов конструкции оборудования.</w:t>
      </w:r>
    </w:p>
    <w:p w:rsidR="0049031E" w:rsidRPr="00AA69C8" w:rsidRDefault="0049031E" w:rsidP="00E601A3">
      <w:pPr>
        <w:pStyle w:val="formattext"/>
        <w:shd w:val="clear" w:color="auto" w:fill="FFFFFF"/>
        <w:spacing w:before="0" w:beforeAutospacing="0" w:after="0" w:afterAutospacing="0"/>
        <w:ind w:firstLine="851"/>
        <w:jc w:val="both"/>
        <w:textAlignment w:val="baseline"/>
      </w:pPr>
      <w:r w:rsidRPr="00AA69C8">
        <w:t xml:space="preserve">  Осмотр проводят с периодичностью один раз в 1-3 месяца в соответствии с инструкцией изготовителя. Особое внимание уделяют скрытым, труднодоступным элементам оборудования.</w:t>
      </w:r>
    </w:p>
    <w:p w:rsidR="0049031E" w:rsidRDefault="0049031E" w:rsidP="00E601A3">
      <w:pPr>
        <w:pStyle w:val="formattext"/>
        <w:shd w:val="clear" w:color="auto" w:fill="FFFFFF"/>
        <w:spacing w:before="0" w:beforeAutospacing="0" w:after="0" w:afterAutospacing="0"/>
        <w:ind w:firstLine="851"/>
        <w:jc w:val="both"/>
        <w:textAlignment w:val="baseline"/>
      </w:pPr>
      <w:r w:rsidRPr="008C0DCC">
        <w:rPr>
          <w:color w:val="000000" w:themeColor="text1"/>
        </w:rPr>
        <w:t>5.</w:t>
      </w:r>
      <w:r>
        <w:t>17</w:t>
      </w:r>
      <w:r w:rsidRPr="008C0DCC">
        <w:rPr>
          <w:color w:val="000000" w:themeColor="text1"/>
        </w:rPr>
        <w:t xml:space="preserve">.16. </w:t>
      </w:r>
      <w:r w:rsidRPr="00AA69C8">
        <w:t>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w:t>
      </w:r>
    </w:p>
    <w:p w:rsidR="0049031E" w:rsidRDefault="0049031E" w:rsidP="00E601A3">
      <w:pPr>
        <w:pStyle w:val="formattext"/>
        <w:shd w:val="clear" w:color="auto" w:fill="FFFFFF"/>
        <w:spacing w:before="0" w:beforeAutospacing="0" w:after="0" w:afterAutospacing="0"/>
        <w:ind w:firstLine="851"/>
        <w:jc w:val="both"/>
        <w:textAlignment w:val="baseline"/>
      </w:pPr>
      <w:r w:rsidRPr="00AA69C8">
        <w:t>В ходе ежегодного основного осмотра определяют:</w:t>
      </w:r>
    </w:p>
    <w:p w:rsidR="0049031E" w:rsidRDefault="0049031E" w:rsidP="00E601A3">
      <w:pPr>
        <w:pStyle w:val="formattext"/>
        <w:shd w:val="clear" w:color="auto" w:fill="FFFFFF"/>
        <w:spacing w:before="0" w:beforeAutospacing="0" w:after="0" w:afterAutospacing="0"/>
        <w:ind w:firstLine="851"/>
        <w:jc w:val="both"/>
        <w:textAlignment w:val="baseline"/>
      </w:pPr>
      <w:r w:rsidRPr="00AA69C8">
        <w:t>- наличие гниения деревянных элементов;</w:t>
      </w:r>
    </w:p>
    <w:p w:rsidR="0049031E" w:rsidRDefault="0049031E" w:rsidP="00E601A3">
      <w:pPr>
        <w:pStyle w:val="formattext"/>
        <w:shd w:val="clear" w:color="auto" w:fill="FFFFFF"/>
        <w:spacing w:before="0" w:beforeAutospacing="0" w:after="0" w:afterAutospacing="0"/>
        <w:ind w:firstLine="851"/>
        <w:jc w:val="both"/>
        <w:textAlignment w:val="baseline"/>
      </w:pPr>
      <w:r w:rsidRPr="00AA69C8">
        <w:t>- наличие коррозии металлических элементов;</w:t>
      </w:r>
    </w:p>
    <w:p w:rsidR="0049031E" w:rsidRDefault="0049031E" w:rsidP="00E601A3">
      <w:pPr>
        <w:pStyle w:val="formattext"/>
        <w:shd w:val="clear" w:color="auto" w:fill="FFFFFF"/>
        <w:spacing w:before="0" w:beforeAutospacing="0" w:after="0" w:afterAutospacing="0"/>
        <w:ind w:firstLine="851"/>
        <w:jc w:val="both"/>
        <w:textAlignment w:val="baseline"/>
      </w:pPr>
      <w:r w:rsidRPr="00AA69C8">
        <w:t>- влияние выполненных ремонтных работ на безопасность оборудования.</w:t>
      </w:r>
    </w:p>
    <w:p w:rsidR="0049031E" w:rsidRPr="00AA69C8" w:rsidRDefault="0049031E" w:rsidP="00E601A3">
      <w:pPr>
        <w:pStyle w:val="formattext"/>
        <w:shd w:val="clear" w:color="auto" w:fill="FFFFFF"/>
        <w:spacing w:before="0" w:beforeAutospacing="0" w:after="0" w:afterAutospacing="0"/>
        <w:ind w:firstLine="851"/>
        <w:jc w:val="both"/>
        <w:textAlignment w:val="baseline"/>
      </w:pPr>
      <w:r w:rsidRPr="00AA69C8">
        <w:t>Особое внимание уделяют скрытым, труднодоступным элементам оборудования.</w:t>
      </w:r>
    </w:p>
    <w:p w:rsidR="0049031E" w:rsidRPr="00AA69C8" w:rsidRDefault="0049031E" w:rsidP="00E601A3">
      <w:pPr>
        <w:pStyle w:val="formattext"/>
        <w:shd w:val="clear" w:color="auto" w:fill="FFFFFF"/>
        <w:spacing w:before="0" w:beforeAutospacing="0" w:after="0" w:afterAutospacing="0"/>
        <w:ind w:firstLine="851"/>
        <w:jc w:val="both"/>
        <w:textAlignment w:val="baseline"/>
      </w:pPr>
      <w:r w:rsidRPr="00AA69C8">
        <w:rPr>
          <w:shd w:val="clear" w:color="auto" w:fill="FFFFFF"/>
        </w:rPr>
        <w:t>По результатам ежегодного основного осмотра составляют акт.</w:t>
      </w:r>
    </w:p>
    <w:p w:rsidR="0049031E" w:rsidRPr="00AA69C8" w:rsidRDefault="0049031E" w:rsidP="00E601A3">
      <w:pPr>
        <w:pStyle w:val="formattext"/>
        <w:shd w:val="clear" w:color="auto" w:fill="FFFFFF"/>
        <w:spacing w:before="0" w:beforeAutospacing="0" w:after="0" w:afterAutospacing="0"/>
        <w:ind w:firstLine="851"/>
        <w:jc w:val="both"/>
        <w:textAlignment w:val="baseline"/>
      </w:pPr>
      <w:r w:rsidRPr="003B221D">
        <w:t>5.</w:t>
      </w:r>
      <w:r>
        <w:t>17</w:t>
      </w:r>
      <w:r w:rsidRPr="003B221D">
        <w:t xml:space="preserve">.17. </w:t>
      </w:r>
      <w:r w:rsidRPr="008C0DCC">
        <w:rPr>
          <w:color w:val="000000" w:themeColor="text1"/>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17</w:t>
      </w:r>
      <w:r w:rsidRPr="003B221D">
        <w:rPr>
          <w:rFonts w:ascii="Times New Roman" w:hAnsi="Times New Roman" w:cs="Times New Roman"/>
          <w:sz w:val="24"/>
          <w:szCs w:val="24"/>
        </w:rPr>
        <w:t>.18</w:t>
      </w:r>
      <w:r>
        <w:rPr>
          <w:rFonts w:ascii="Times New Roman" w:hAnsi="Times New Roman" w:cs="Times New Roman"/>
          <w:sz w:val="24"/>
          <w:szCs w:val="24"/>
        </w:rPr>
        <w:t>.</w:t>
      </w:r>
      <w:r w:rsidRPr="003B221D">
        <w:rPr>
          <w:rFonts w:ascii="Times New Roman" w:hAnsi="Times New Roman" w:cs="Times New Roman"/>
          <w:sz w:val="24"/>
          <w:szCs w:val="24"/>
        </w:rPr>
        <w:t xml:space="preserve">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9031E" w:rsidRPr="00DE1C94" w:rsidRDefault="0049031E" w:rsidP="00E601A3">
      <w:pPr>
        <w:pStyle w:val="ConsPlusNormal"/>
        <w:ind w:firstLine="851"/>
        <w:jc w:val="both"/>
        <w:rPr>
          <w:rFonts w:ascii="Times New Roman" w:hAnsi="Times New Roman" w:cs="Times New Roman"/>
          <w:sz w:val="24"/>
          <w:szCs w:val="24"/>
        </w:rPr>
      </w:pPr>
      <w:r w:rsidRPr="00DE1C94">
        <w:rPr>
          <w:rFonts w:ascii="Times New Roman" w:hAnsi="Times New Roman" w:cs="Times New Roman"/>
          <w:sz w:val="24"/>
          <w:szCs w:val="24"/>
        </w:rPr>
        <w:t>5.17.19.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9031E" w:rsidRPr="00DE1C94" w:rsidRDefault="0049031E" w:rsidP="00E601A3">
      <w:pPr>
        <w:pStyle w:val="ConsPlusNormal"/>
        <w:ind w:firstLine="851"/>
        <w:jc w:val="both"/>
        <w:rPr>
          <w:rFonts w:ascii="Times New Roman" w:hAnsi="Times New Roman" w:cs="Times New Roman"/>
          <w:sz w:val="24"/>
          <w:szCs w:val="24"/>
        </w:rPr>
      </w:pPr>
      <w:r w:rsidRPr="00DE1C94">
        <w:rPr>
          <w:rFonts w:ascii="Times New Roman" w:hAnsi="Times New Roman" w:cs="Times New Roman"/>
          <w:sz w:val="24"/>
          <w:szCs w:val="24"/>
        </w:rPr>
        <w:t>5.17.20. Вся эксплуатационная документация (паспорт, акт осмотра и проверки, графики осмотров, журнал и т.п.) подлежит постоянному хранению.</w:t>
      </w:r>
    </w:p>
    <w:p w:rsidR="0049031E" w:rsidRPr="00DE1C94" w:rsidRDefault="0049031E" w:rsidP="00E601A3">
      <w:pPr>
        <w:pStyle w:val="ConsPlusNormal"/>
        <w:ind w:firstLine="851"/>
        <w:jc w:val="both"/>
        <w:rPr>
          <w:rFonts w:ascii="Times New Roman" w:hAnsi="Times New Roman" w:cs="Times New Roman"/>
          <w:sz w:val="24"/>
          <w:szCs w:val="24"/>
        </w:rPr>
      </w:pPr>
      <w:r w:rsidRPr="00DE1C94">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9031E" w:rsidRPr="00DE1C94" w:rsidRDefault="0049031E" w:rsidP="00E601A3">
      <w:pPr>
        <w:pStyle w:val="formattext"/>
        <w:shd w:val="clear" w:color="auto" w:fill="FFFFFF"/>
        <w:spacing w:before="0" w:beforeAutospacing="0" w:after="0" w:afterAutospacing="0"/>
        <w:ind w:firstLine="851"/>
        <w:jc w:val="both"/>
        <w:textAlignment w:val="baseline"/>
      </w:pPr>
      <w:r w:rsidRPr="00DE1C94">
        <w:rPr>
          <w:color w:val="000000" w:themeColor="text1"/>
        </w:rPr>
        <w:t>5.</w:t>
      </w:r>
      <w:r w:rsidRPr="00DE1C94">
        <w:t>17</w:t>
      </w:r>
      <w:r w:rsidRPr="00DE1C94">
        <w:rPr>
          <w:color w:val="000000" w:themeColor="text1"/>
        </w:rPr>
        <w:t xml:space="preserve">.21. </w:t>
      </w:r>
      <w:r w:rsidRPr="00DE1C94">
        <w:t>Мероприятия по регулярному обслуживанию оборудования включают:</w:t>
      </w:r>
    </w:p>
    <w:p w:rsidR="0049031E" w:rsidRPr="00DE1C94" w:rsidRDefault="0049031E" w:rsidP="00E601A3">
      <w:pPr>
        <w:pStyle w:val="formattext"/>
        <w:shd w:val="clear" w:color="auto" w:fill="FFFFFF"/>
        <w:spacing w:before="0" w:beforeAutospacing="0" w:after="0" w:afterAutospacing="0"/>
        <w:ind w:firstLine="851"/>
        <w:jc w:val="both"/>
        <w:textAlignment w:val="baseline"/>
      </w:pPr>
      <w:r w:rsidRPr="00DE1C94">
        <w:lastRenderedPageBreak/>
        <w:t>- проверку и подтягивание узлов крепления;</w:t>
      </w:r>
    </w:p>
    <w:p w:rsidR="0049031E" w:rsidRDefault="0049031E" w:rsidP="00E601A3">
      <w:pPr>
        <w:pStyle w:val="formattext"/>
        <w:shd w:val="clear" w:color="auto" w:fill="FFFFFF"/>
        <w:spacing w:before="0" w:beforeAutospacing="0" w:after="0" w:afterAutospacing="0"/>
        <w:ind w:firstLine="851"/>
        <w:jc w:val="both"/>
        <w:textAlignment w:val="baseline"/>
      </w:pPr>
      <w:r w:rsidRPr="00DE1C94">
        <w:t>- обновление окраски</w:t>
      </w:r>
      <w:r w:rsidRPr="00A8216A">
        <w:t xml:space="preserve"> оборудования;</w:t>
      </w:r>
    </w:p>
    <w:p w:rsidR="0049031E" w:rsidRDefault="0049031E" w:rsidP="00E601A3">
      <w:pPr>
        <w:pStyle w:val="formattext"/>
        <w:shd w:val="clear" w:color="auto" w:fill="FFFFFF"/>
        <w:spacing w:before="0" w:beforeAutospacing="0" w:after="0" w:afterAutospacing="0"/>
        <w:ind w:firstLine="851"/>
        <w:jc w:val="both"/>
        <w:textAlignment w:val="baseline"/>
      </w:pPr>
      <w:r w:rsidRPr="00A8216A">
        <w:t>- обслуживание ударопоглощающих покрытий;</w:t>
      </w:r>
    </w:p>
    <w:p w:rsidR="0049031E" w:rsidRDefault="0049031E" w:rsidP="00E601A3">
      <w:pPr>
        <w:pStyle w:val="formattext"/>
        <w:shd w:val="clear" w:color="auto" w:fill="FFFFFF"/>
        <w:spacing w:before="0" w:beforeAutospacing="0" w:after="0" w:afterAutospacing="0"/>
        <w:ind w:firstLine="851"/>
        <w:jc w:val="both"/>
        <w:textAlignment w:val="baseline"/>
      </w:pPr>
      <w:r w:rsidRPr="00A8216A">
        <w:t>- смазку подшипников;</w:t>
      </w:r>
    </w:p>
    <w:p w:rsidR="0049031E" w:rsidRDefault="0049031E" w:rsidP="00E601A3">
      <w:pPr>
        <w:pStyle w:val="formattext"/>
        <w:shd w:val="clear" w:color="auto" w:fill="FFFFFF"/>
        <w:spacing w:before="0" w:beforeAutospacing="0" w:after="0" w:afterAutospacing="0"/>
        <w:ind w:firstLine="851"/>
        <w:jc w:val="both"/>
        <w:textAlignment w:val="baseline"/>
      </w:pPr>
      <w:r w:rsidRPr="00A8216A">
        <w:t>- нанесение на оборудование маркировок, обозначающих требуемый уровень ударопоглощающих покрытий из сыпучих материалов;</w:t>
      </w:r>
    </w:p>
    <w:p w:rsidR="0049031E" w:rsidRDefault="0049031E" w:rsidP="00E601A3">
      <w:pPr>
        <w:pStyle w:val="formattext"/>
        <w:shd w:val="clear" w:color="auto" w:fill="FFFFFF"/>
        <w:spacing w:before="0" w:beforeAutospacing="0" w:after="0" w:afterAutospacing="0"/>
        <w:ind w:firstLine="851"/>
        <w:jc w:val="both"/>
        <w:textAlignment w:val="baseline"/>
      </w:pPr>
      <w:r w:rsidRPr="00A8216A">
        <w:t>- обеспечение чистоты оборудования и покрытий (удаление битого стекла, обломков и загрязнителей);</w:t>
      </w:r>
    </w:p>
    <w:p w:rsidR="0049031E" w:rsidRDefault="0049031E" w:rsidP="00E601A3">
      <w:pPr>
        <w:pStyle w:val="formattext"/>
        <w:shd w:val="clear" w:color="auto" w:fill="FFFFFF"/>
        <w:spacing w:before="0" w:beforeAutospacing="0" w:after="0" w:afterAutospacing="0"/>
        <w:ind w:firstLine="851"/>
        <w:jc w:val="both"/>
        <w:textAlignment w:val="baseline"/>
      </w:pPr>
      <w:r w:rsidRPr="00A8216A">
        <w:t>- восстановление ударопоглощающих покрытий из сыпучих материалов и корректировка их уровня;</w:t>
      </w:r>
    </w:p>
    <w:p w:rsidR="0049031E" w:rsidRDefault="0049031E" w:rsidP="00E601A3">
      <w:pPr>
        <w:pStyle w:val="formattext"/>
        <w:shd w:val="clear" w:color="auto" w:fill="FFFFFF"/>
        <w:spacing w:before="0" w:beforeAutospacing="0" w:after="0" w:afterAutospacing="0"/>
        <w:ind w:firstLine="851"/>
        <w:jc w:val="both"/>
        <w:textAlignment w:val="baseline"/>
      </w:pPr>
      <w:r w:rsidRPr="00A8216A">
        <w:t>- обслуживание пространства зон безопасности.</w:t>
      </w:r>
    </w:p>
    <w:p w:rsidR="0049031E" w:rsidRDefault="0049031E" w:rsidP="00E601A3">
      <w:pPr>
        <w:pStyle w:val="formattext"/>
        <w:shd w:val="clear" w:color="auto" w:fill="FFFFFF"/>
        <w:spacing w:before="0" w:beforeAutospacing="0" w:after="0" w:afterAutospacing="0"/>
        <w:ind w:firstLine="851"/>
        <w:jc w:val="both"/>
        <w:textAlignment w:val="baseline"/>
      </w:pPr>
      <w:r w:rsidRPr="003B221D">
        <w:t>5.</w:t>
      </w:r>
      <w:r>
        <w:t>17</w:t>
      </w:r>
      <w:r w:rsidRPr="003B221D">
        <w:t xml:space="preserve">.22. </w:t>
      </w:r>
      <w:r w:rsidRPr="00A8216A">
        <w:rPr>
          <w:shd w:val="clear" w:color="auto" w:fill="FFFFFF"/>
        </w:rPr>
        <w:t>Во время проведения ремонтных работ посторонние лица на детскую игровую площадку не допускаются.</w:t>
      </w:r>
    </w:p>
    <w:p w:rsidR="0049031E" w:rsidRDefault="0049031E" w:rsidP="00E601A3">
      <w:pPr>
        <w:pStyle w:val="formattext"/>
        <w:shd w:val="clear" w:color="auto" w:fill="FFFFFF"/>
        <w:spacing w:before="0" w:beforeAutospacing="0" w:after="0" w:afterAutospacing="0"/>
        <w:ind w:firstLine="851"/>
        <w:jc w:val="both"/>
        <w:textAlignment w:val="baseline"/>
      </w:pPr>
      <w:r w:rsidRPr="003B221D">
        <w:t>5.</w:t>
      </w:r>
      <w:r>
        <w:t>17</w:t>
      </w:r>
      <w:r w:rsidRPr="003B221D">
        <w:t xml:space="preserve">.23. </w:t>
      </w:r>
      <w:r w:rsidRPr="00A8216A">
        <w:t>Ремонтные работы включают:</w:t>
      </w:r>
    </w:p>
    <w:p w:rsidR="0049031E" w:rsidRDefault="0049031E" w:rsidP="00E601A3">
      <w:pPr>
        <w:pStyle w:val="formattext"/>
        <w:shd w:val="clear" w:color="auto" w:fill="FFFFFF"/>
        <w:spacing w:before="0" w:beforeAutospacing="0" w:after="0" w:afterAutospacing="0"/>
        <w:ind w:firstLine="851"/>
        <w:jc w:val="both"/>
        <w:textAlignment w:val="baseline"/>
      </w:pPr>
      <w:r w:rsidRPr="00A8216A">
        <w:t>- замену крепежных деталей;</w:t>
      </w:r>
    </w:p>
    <w:p w:rsidR="0049031E" w:rsidRDefault="0049031E" w:rsidP="00E601A3">
      <w:pPr>
        <w:pStyle w:val="formattext"/>
        <w:shd w:val="clear" w:color="auto" w:fill="FFFFFF"/>
        <w:spacing w:before="0" w:beforeAutospacing="0" w:after="0" w:afterAutospacing="0"/>
        <w:ind w:firstLine="851"/>
        <w:jc w:val="both"/>
        <w:textAlignment w:val="baseline"/>
      </w:pPr>
      <w:r w:rsidRPr="00A8216A">
        <w:t>- сварку;</w:t>
      </w:r>
    </w:p>
    <w:p w:rsidR="0049031E" w:rsidRDefault="0049031E" w:rsidP="00E601A3">
      <w:pPr>
        <w:pStyle w:val="formattext"/>
        <w:shd w:val="clear" w:color="auto" w:fill="FFFFFF"/>
        <w:spacing w:before="0" w:beforeAutospacing="0" w:after="0" w:afterAutospacing="0"/>
        <w:ind w:firstLine="851"/>
        <w:jc w:val="both"/>
        <w:textAlignment w:val="baseline"/>
      </w:pPr>
      <w:r w:rsidRPr="00A8216A">
        <w:t>- замену частей оборудования;</w:t>
      </w:r>
    </w:p>
    <w:p w:rsidR="0049031E" w:rsidRPr="00A8216A" w:rsidRDefault="0049031E" w:rsidP="00E601A3">
      <w:pPr>
        <w:pStyle w:val="formattext"/>
        <w:shd w:val="clear" w:color="auto" w:fill="FFFFFF"/>
        <w:spacing w:before="0" w:beforeAutospacing="0" w:after="0" w:afterAutospacing="0"/>
        <w:ind w:firstLine="851"/>
        <w:jc w:val="both"/>
        <w:textAlignment w:val="baseline"/>
      </w:pPr>
      <w:r w:rsidRPr="00A8216A">
        <w:t>- замену структурных элементов оборудования.</w:t>
      </w:r>
    </w:p>
    <w:p w:rsidR="0049031E" w:rsidRDefault="0049031E" w:rsidP="0049031E">
      <w:pPr>
        <w:pStyle w:val="ConsPlusNormal"/>
        <w:ind w:firstLine="540"/>
        <w:jc w:val="center"/>
        <w:outlineLvl w:val="1"/>
        <w:rPr>
          <w:rFonts w:ascii="Times New Roman" w:hAnsi="Times New Roman" w:cs="Times New Roman"/>
          <w:b/>
          <w:sz w:val="24"/>
          <w:szCs w:val="24"/>
        </w:rPr>
      </w:pPr>
    </w:p>
    <w:p w:rsidR="0049031E" w:rsidRPr="004336AF" w:rsidRDefault="0049031E" w:rsidP="0049031E">
      <w:pPr>
        <w:pStyle w:val="ConsPlusNormal"/>
        <w:ind w:firstLine="540"/>
        <w:jc w:val="center"/>
        <w:outlineLvl w:val="1"/>
        <w:rPr>
          <w:rFonts w:ascii="Times New Roman" w:hAnsi="Times New Roman" w:cs="Times New Roman"/>
          <w:b/>
          <w:sz w:val="24"/>
          <w:szCs w:val="24"/>
        </w:rPr>
      </w:pPr>
      <w:r w:rsidRPr="004336AF">
        <w:rPr>
          <w:rFonts w:ascii="Times New Roman" w:hAnsi="Times New Roman" w:cs="Times New Roman"/>
          <w:b/>
          <w:sz w:val="24"/>
          <w:szCs w:val="24"/>
        </w:rPr>
        <w:t>Подраздел 5.18. Площадки отдыха.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8</w:t>
      </w:r>
      <w:r w:rsidRPr="003B221D">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8</w:t>
      </w:r>
      <w:r w:rsidRPr="003B221D">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8</w:t>
      </w:r>
      <w:r w:rsidRPr="003B221D">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8</w:t>
      </w:r>
      <w:r w:rsidRPr="003B221D">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8</w:t>
      </w:r>
      <w:r w:rsidRPr="003B221D">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8</w:t>
      </w:r>
      <w:r w:rsidRPr="003B221D">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12-15 кв. 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5.1</w:t>
      </w:r>
      <w:r>
        <w:rPr>
          <w:rFonts w:ascii="Times New Roman" w:hAnsi="Times New Roman" w:cs="Times New Roman"/>
          <w:sz w:val="24"/>
          <w:szCs w:val="24"/>
        </w:rPr>
        <w:t>8.</w:t>
      </w:r>
      <w:r w:rsidRPr="003B221D">
        <w:rPr>
          <w:rFonts w:ascii="Times New Roman" w:hAnsi="Times New Roman" w:cs="Times New Roman"/>
          <w:sz w:val="24"/>
          <w:szCs w:val="24"/>
        </w:rPr>
        <w:t xml:space="preserve">7. Площадки для отдыха подлежат уборке в соответствии с положениями </w:t>
      </w:r>
      <w:r w:rsidRPr="003B221D">
        <w:rPr>
          <w:rFonts w:ascii="Times New Roman" w:hAnsi="Times New Roman" w:cs="Times New Roman"/>
          <w:sz w:val="24"/>
          <w:szCs w:val="24"/>
        </w:rPr>
        <w:lastRenderedPageBreak/>
        <w:t>настоящих Правил.</w:t>
      </w:r>
    </w:p>
    <w:p w:rsidR="0049031E" w:rsidRPr="003B221D" w:rsidRDefault="0049031E" w:rsidP="0049031E">
      <w:pPr>
        <w:pStyle w:val="ConsPlusNormal"/>
        <w:jc w:val="both"/>
        <w:rPr>
          <w:rFonts w:ascii="Times New Roman" w:hAnsi="Times New Roman" w:cs="Times New Roman"/>
          <w:sz w:val="24"/>
          <w:szCs w:val="24"/>
        </w:rPr>
      </w:pPr>
    </w:p>
    <w:p w:rsidR="0049031E" w:rsidRPr="00BC0320" w:rsidRDefault="0049031E" w:rsidP="0049031E">
      <w:pPr>
        <w:pStyle w:val="ConsPlusNormal"/>
        <w:ind w:firstLine="540"/>
        <w:jc w:val="center"/>
        <w:outlineLvl w:val="1"/>
        <w:rPr>
          <w:rFonts w:ascii="Times New Roman" w:hAnsi="Times New Roman" w:cs="Times New Roman"/>
          <w:b/>
          <w:sz w:val="24"/>
          <w:szCs w:val="24"/>
        </w:rPr>
      </w:pPr>
      <w:r w:rsidRPr="00BC0320">
        <w:rPr>
          <w:rFonts w:ascii="Times New Roman" w:hAnsi="Times New Roman" w:cs="Times New Roman"/>
          <w:b/>
          <w:sz w:val="24"/>
          <w:szCs w:val="24"/>
        </w:rPr>
        <w:t>Подраздел 5.19. Площадки для выгула животных.</w:t>
      </w:r>
    </w:p>
    <w:p w:rsidR="0049031E" w:rsidRPr="003B221D"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5.19</w:t>
      </w:r>
      <w:r w:rsidRPr="003B221D">
        <w:rPr>
          <w:rFonts w:ascii="Times New Roman" w:hAnsi="Times New Roman" w:cs="Times New Roman"/>
          <w:sz w:val="24"/>
          <w:szCs w:val="24"/>
        </w:rPr>
        <w:t>.1. Площадки для выгула домашних животных должны размещаться за пределами первого и второго поясов зон санитарной охраны источников питьевого водоснабжения.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19</w:t>
      </w:r>
      <w:r w:rsidRPr="003B221D">
        <w:rPr>
          <w:rFonts w:ascii="Times New Roman" w:hAnsi="Times New Roman" w:cs="Times New Roman"/>
          <w:sz w:val="24"/>
          <w:szCs w:val="24"/>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19</w:t>
      </w:r>
      <w:r w:rsidRPr="003B221D">
        <w:rPr>
          <w:rFonts w:ascii="Times New Roman" w:hAnsi="Times New Roman" w:cs="Times New Roman"/>
          <w:sz w:val="24"/>
          <w:szCs w:val="24"/>
        </w:rPr>
        <w:t xml:space="preserve">.3. Перечень элементов благоустройства на территории площадки для выгула животных включает: различные виды покрытия, ограждение, скамья (скамьи), урна (урны), </w:t>
      </w:r>
      <w:r>
        <w:rPr>
          <w:rFonts w:ascii="Times New Roman" w:hAnsi="Times New Roman" w:cs="Times New Roman"/>
          <w:sz w:val="24"/>
          <w:szCs w:val="24"/>
        </w:rPr>
        <w:t xml:space="preserve">дог-боксы, </w:t>
      </w:r>
      <w:r w:rsidRPr="003B221D">
        <w:rPr>
          <w:rFonts w:ascii="Times New Roman" w:hAnsi="Times New Roman" w:cs="Times New Roman"/>
          <w:sz w:val="24"/>
          <w:szCs w:val="24"/>
        </w:rPr>
        <w:t>осветительное и информационное оборудование.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19</w:t>
      </w:r>
      <w:r w:rsidRPr="003B221D">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19</w:t>
      </w:r>
      <w:r w:rsidRPr="003B221D">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19</w:t>
      </w:r>
      <w:r w:rsidRPr="003B221D">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19</w:t>
      </w:r>
      <w:r w:rsidRPr="003B221D">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49031E" w:rsidRPr="003B221D" w:rsidRDefault="0049031E" w:rsidP="0049031E">
      <w:pPr>
        <w:pStyle w:val="ConsPlusNormal"/>
        <w:ind w:firstLine="540"/>
        <w:jc w:val="both"/>
        <w:rPr>
          <w:rFonts w:ascii="Times New Roman" w:hAnsi="Times New Roman" w:cs="Times New Roman"/>
          <w:sz w:val="24"/>
          <w:szCs w:val="24"/>
        </w:rPr>
      </w:pPr>
    </w:p>
    <w:p w:rsidR="0049031E" w:rsidRPr="00BC0320" w:rsidRDefault="0049031E" w:rsidP="0049031E">
      <w:pPr>
        <w:pStyle w:val="ConsPlusNormal"/>
        <w:ind w:firstLine="540"/>
        <w:jc w:val="center"/>
        <w:outlineLvl w:val="1"/>
        <w:rPr>
          <w:rFonts w:ascii="Times New Roman" w:hAnsi="Times New Roman" w:cs="Times New Roman"/>
          <w:b/>
          <w:sz w:val="24"/>
          <w:szCs w:val="24"/>
        </w:rPr>
      </w:pPr>
      <w:r w:rsidRPr="00BC0320">
        <w:rPr>
          <w:rFonts w:ascii="Times New Roman" w:hAnsi="Times New Roman" w:cs="Times New Roman"/>
          <w:b/>
          <w:sz w:val="24"/>
          <w:szCs w:val="24"/>
        </w:rPr>
        <w:t>Подраздел 5.20. Площадки для дрессировки собак.</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0</w:t>
      </w:r>
      <w:r w:rsidRPr="003B221D">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0</w:t>
      </w:r>
      <w:r w:rsidRPr="003B221D">
        <w:rPr>
          <w:rFonts w:ascii="Times New Roman" w:hAnsi="Times New Roman" w:cs="Times New Roman"/>
          <w:sz w:val="24"/>
          <w:szCs w:val="24"/>
        </w:rPr>
        <w:t xml:space="preserve">.2.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w:t>
      </w:r>
      <w:r>
        <w:rPr>
          <w:rFonts w:ascii="Times New Roman" w:hAnsi="Times New Roman" w:cs="Times New Roman"/>
          <w:sz w:val="24"/>
          <w:szCs w:val="24"/>
        </w:rPr>
        <w:t xml:space="preserve">дог-боксы, </w:t>
      </w:r>
      <w:r w:rsidRPr="003B221D">
        <w:rPr>
          <w:rFonts w:ascii="Times New Roman" w:hAnsi="Times New Roman" w:cs="Times New Roman"/>
          <w:sz w:val="24"/>
          <w:szCs w:val="24"/>
        </w:rPr>
        <w:t>информационный стенд, осветительное оборудование, специальное тренировочное оборудование.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 xml:space="preserve">0.3. </w:t>
      </w:r>
      <w:r w:rsidRPr="003B221D">
        <w:rPr>
          <w:rFonts w:ascii="Times New Roman" w:hAnsi="Times New Roman" w:cs="Times New Roman"/>
          <w:sz w:val="24"/>
          <w:szCs w:val="24"/>
        </w:rPr>
        <w:t>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0</w:t>
      </w:r>
      <w:r w:rsidRPr="003B221D">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9031E" w:rsidRDefault="0049031E" w:rsidP="00E601A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5.20.5.</w:t>
      </w:r>
      <w:r w:rsidRPr="003B221D">
        <w:rPr>
          <w:rFonts w:ascii="Times New Roman" w:hAnsi="Times New Roman" w:cs="Times New Roman"/>
          <w:sz w:val="24"/>
          <w:szCs w:val="24"/>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9031E" w:rsidRDefault="0049031E" w:rsidP="0049031E">
      <w:pPr>
        <w:pStyle w:val="ConsPlusNormal"/>
        <w:ind w:firstLine="709"/>
        <w:rPr>
          <w:rFonts w:ascii="Times New Roman" w:hAnsi="Times New Roman" w:cs="Times New Roman"/>
          <w:sz w:val="24"/>
          <w:szCs w:val="24"/>
        </w:rPr>
      </w:pPr>
    </w:p>
    <w:p w:rsidR="0049031E" w:rsidRPr="00BC0320" w:rsidRDefault="0049031E" w:rsidP="0049031E">
      <w:pPr>
        <w:pStyle w:val="ConsPlusNormal"/>
        <w:ind w:firstLine="709"/>
        <w:jc w:val="center"/>
        <w:rPr>
          <w:rFonts w:ascii="Times New Roman" w:hAnsi="Times New Roman" w:cs="Times New Roman"/>
          <w:b/>
          <w:sz w:val="24"/>
          <w:szCs w:val="24"/>
        </w:rPr>
      </w:pPr>
      <w:r w:rsidRPr="00BC0320">
        <w:rPr>
          <w:rFonts w:ascii="Times New Roman" w:hAnsi="Times New Roman" w:cs="Times New Roman"/>
          <w:b/>
          <w:sz w:val="24"/>
          <w:szCs w:val="24"/>
        </w:rPr>
        <w:t>Подраздел 5.21.Места размещения транспортных средств.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1</w:t>
      </w:r>
      <w:r w:rsidRPr="003B221D">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Вышневолоцкого городского округа </w:t>
      </w:r>
      <w:r w:rsidRPr="003B221D">
        <w:rPr>
          <w:rFonts w:ascii="Times New Roman" w:hAnsi="Times New Roman" w:cs="Times New Roman"/>
          <w:sz w:val="24"/>
          <w:szCs w:val="24"/>
        </w:rPr>
        <w:t xml:space="preserve">могут предусматриваться следующие виды автостоянок: уличные (в виде парковок на проезжей части, обозначенных </w:t>
      </w:r>
      <w:r>
        <w:rPr>
          <w:rFonts w:ascii="Times New Roman" w:hAnsi="Times New Roman" w:cs="Times New Roman"/>
          <w:sz w:val="24"/>
          <w:szCs w:val="24"/>
        </w:rPr>
        <w:t>разметкой); внеуличные (в виде «карманов»</w:t>
      </w:r>
      <w:r w:rsidRPr="003B221D">
        <w:rPr>
          <w:rFonts w:ascii="Times New Roman" w:hAnsi="Times New Roman" w:cs="Times New Roman"/>
          <w:sz w:val="24"/>
          <w:szCs w:val="24"/>
        </w:rPr>
        <w:t xml:space="preserve"> и отступов от проезжей части); гостевые (на участке жилой застройки); для </w:t>
      </w:r>
      <w:r>
        <w:rPr>
          <w:rFonts w:ascii="Times New Roman" w:hAnsi="Times New Roman" w:cs="Times New Roman"/>
          <w:sz w:val="24"/>
          <w:szCs w:val="24"/>
        </w:rPr>
        <w:t xml:space="preserve">размещения </w:t>
      </w:r>
      <w:r w:rsidRPr="003B221D">
        <w:rPr>
          <w:rFonts w:ascii="Times New Roman" w:hAnsi="Times New Roman" w:cs="Times New Roman"/>
          <w:sz w:val="24"/>
          <w:szCs w:val="24"/>
        </w:rPr>
        <w:t>автомобилей населения (</w:t>
      </w:r>
      <w:r>
        <w:rPr>
          <w:rFonts w:ascii="Times New Roman" w:hAnsi="Times New Roman" w:cs="Times New Roman"/>
          <w:sz w:val="24"/>
          <w:szCs w:val="24"/>
        </w:rPr>
        <w:t xml:space="preserve">дворовые, придомовые) </w:t>
      </w:r>
      <w:r>
        <w:rPr>
          <w:rFonts w:ascii="Times New Roman" w:hAnsi="Times New Roman" w:cs="Times New Roman"/>
          <w:sz w:val="24"/>
          <w:szCs w:val="24"/>
        </w:rPr>
        <w:lastRenderedPageBreak/>
        <w:t xml:space="preserve">и </w:t>
      </w:r>
      <w:r w:rsidRPr="003B221D">
        <w:rPr>
          <w:rFonts w:ascii="Times New Roman" w:hAnsi="Times New Roman" w:cs="Times New Roman"/>
          <w:sz w:val="24"/>
          <w:szCs w:val="24"/>
        </w:rPr>
        <w:t>прочие (грузовые, перехватывающие и др.).</w:t>
      </w:r>
    </w:p>
    <w:p w:rsidR="0049031E" w:rsidRPr="003B221D" w:rsidRDefault="0049031E" w:rsidP="00E601A3">
      <w:pPr>
        <w:pStyle w:val="ConsPlusNormal"/>
        <w:ind w:firstLine="851"/>
        <w:jc w:val="both"/>
        <w:rPr>
          <w:rFonts w:ascii="Times New Roman" w:hAnsi="Times New Roman" w:cs="Times New Roman"/>
          <w:sz w:val="24"/>
          <w:szCs w:val="24"/>
        </w:rPr>
      </w:pPr>
      <w:r w:rsidRPr="00667F31">
        <w:rPr>
          <w:rFonts w:ascii="Times New Roman" w:hAnsi="Times New Roman" w:cs="Times New Roman"/>
          <w:sz w:val="24"/>
          <w:szCs w:val="24"/>
        </w:rPr>
        <w:t>5.2</w:t>
      </w:r>
      <w:r>
        <w:rPr>
          <w:rFonts w:ascii="Times New Roman" w:hAnsi="Times New Roman" w:cs="Times New Roman"/>
          <w:sz w:val="24"/>
          <w:szCs w:val="24"/>
        </w:rPr>
        <w:t>1</w:t>
      </w:r>
      <w:r w:rsidRPr="00667F31">
        <w:rPr>
          <w:rFonts w:ascii="Times New Roman" w:hAnsi="Times New Roman" w:cs="Times New Roman"/>
          <w:sz w:val="24"/>
          <w:szCs w:val="24"/>
        </w:rPr>
        <w:t>.</w:t>
      </w:r>
      <w:r>
        <w:rPr>
          <w:rFonts w:ascii="Times New Roman" w:hAnsi="Times New Roman" w:cs="Times New Roman"/>
          <w:sz w:val="24"/>
          <w:szCs w:val="24"/>
        </w:rPr>
        <w:t>2</w:t>
      </w:r>
      <w:r w:rsidRPr="00667F31">
        <w:rPr>
          <w:rFonts w:ascii="Times New Roman" w:hAnsi="Times New Roman" w:cs="Times New Roman"/>
          <w:sz w:val="24"/>
          <w:szCs w:val="24"/>
        </w:rPr>
        <w:t>. Обязательный перечень элементов благоустройства</w:t>
      </w:r>
      <w:r w:rsidRPr="003B221D">
        <w:rPr>
          <w:rFonts w:ascii="Times New Roman" w:hAnsi="Times New Roman" w:cs="Times New Roman"/>
          <w:sz w:val="24"/>
          <w:szCs w:val="24"/>
        </w:rPr>
        <w:t xml:space="preserve">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1.3</w:t>
      </w:r>
      <w:r w:rsidRPr="003B221D">
        <w:rPr>
          <w:rFonts w:ascii="Times New Roman" w:hAnsi="Times New Roman" w:cs="Times New Roman"/>
          <w:sz w:val="24"/>
          <w:szCs w:val="24"/>
        </w:rPr>
        <w:t>. Размещение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Размещение (за исключением погрузки или разгрузки)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9031E" w:rsidRPr="00EE1C84" w:rsidRDefault="0049031E" w:rsidP="00E601A3">
      <w:pPr>
        <w:pStyle w:val="ConsPlusNormal"/>
        <w:ind w:firstLine="851"/>
        <w:jc w:val="both"/>
        <w:rPr>
          <w:rFonts w:ascii="Times New Roman" w:hAnsi="Times New Roman" w:cs="Times New Roman"/>
          <w:sz w:val="23"/>
          <w:szCs w:val="23"/>
        </w:rPr>
      </w:pPr>
      <w:r w:rsidRPr="00EE1C84">
        <w:rPr>
          <w:rFonts w:ascii="Times New Roman" w:hAnsi="Times New Roman" w:cs="Times New Roman"/>
          <w:sz w:val="23"/>
          <w:szCs w:val="23"/>
        </w:rPr>
        <w:t xml:space="preserve">5.21.4. При обнаружении брошенных, разукомплектованных транспортных средств, </w:t>
      </w:r>
      <w:r w:rsidRPr="00EE1C84">
        <w:rPr>
          <w:rFonts w:ascii="Times New Roman" w:hAnsi="Times New Roman" w:cs="Times New Roman"/>
          <w:color w:val="000000" w:themeColor="text1"/>
          <w:sz w:val="23"/>
          <w:szCs w:val="23"/>
        </w:rPr>
        <w:t>Администрация Вышневолоцкого городского округа инициирует</w:t>
      </w:r>
      <w:r w:rsidRPr="00EE1C84">
        <w:rPr>
          <w:rFonts w:ascii="Times New Roman" w:hAnsi="Times New Roman" w:cs="Times New Roman"/>
          <w:sz w:val="23"/>
          <w:szCs w:val="23"/>
        </w:rPr>
        <w:t xml:space="preserve"> обращения в суд для признания таких транспортных средств бесхозяйными.</w:t>
      </w:r>
    </w:p>
    <w:p w:rsidR="0049031E" w:rsidRPr="00EE1C84" w:rsidRDefault="0049031E" w:rsidP="00E601A3">
      <w:pPr>
        <w:pStyle w:val="ConsPlusNormal"/>
        <w:ind w:firstLine="851"/>
        <w:jc w:val="both"/>
        <w:rPr>
          <w:rFonts w:ascii="Times New Roman" w:hAnsi="Times New Roman" w:cs="Times New Roman"/>
          <w:sz w:val="23"/>
          <w:szCs w:val="23"/>
        </w:rPr>
      </w:pPr>
      <w:r w:rsidRPr="00EE1C84">
        <w:rPr>
          <w:rFonts w:ascii="Times New Roman" w:hAnsi="Times New Roman" w:cs="Times New Roman"/>
          <w:sz w:val="23"/>
          <w:szCs w:val="23"/>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r w:rsidRPr="00EE1C84">
        <w:rPr>
          <w:rFonts w:ascii="Times New Roman" w:hAnsi="Times New Roman" w:cs="Times New Roman"/>
          <w:color w:val="000000" w:themeColor="text1"/>
          <w:sz w:val="23"/>
          <w:szCs w:val="23"/>
        </w:rPr>
        <w:t>Порядок вывоза и места утилизации тр</w:t>
      </w:r>
      <w:r>
        <w:rPr>
          <w:rFonts w:ascii="Times New Roman" w:hAnsi="Times New Roman" w:cs="Times New Roman"/>
          <w:color w:val="000000" w:themeColor="text1"/>
          <w:sz w:val="23"/>
          <w:szCs w:val="23"/>
        </w:rPr>
        <w:t>анспортных средств определяются</w:t>
      </w:r>
      <w:r w:rsidRPr="00EE1C84">
        <w:rPr>
          <w:rFonts w:ascii="Times New Roman" w:hAnsi="Times New Roman" w:cs="Times New Roman"/>
          <w:color w:val="000000" w:themeColor="text1"/>
          <w:sz w:val="23"/>
          <w:szCs w:val="23"/>
        </w:rPr>
        <w:t xml:space="preserve"> постановлением Администрации Вышневолоцкого городского округа.</w:t>
      </w:r>
    </w:p>
    <w:p w:rsidR="0049031E" w:rsidRPr="00EE1C84" w:rsidRDefault="0049031E" w:rsidP="00E601A3">
      <w:pPr>
        <w:pStyle w:val="ConsPlusNormal"/>
        <w:ind w:firstLine="851"/>
        <w:jc w:val="both"/>
        <w:rPr>
          <w:rFonts w:ascii="Times New Roman" w:hAnsi="Times New Roman" w:cs="Times New Roman"/>
          <w:sz w:val="23"/>
          <w:szCs w:val="23"/>
        </w:rPr>
      </w:pPr>
      <w:r w:rsidRPr="00EE1C84">
        <w:rPr>
          <w:rFonts w:ascii="Times New Roman" w:hAnsi="Times New Roman" w:cs="Times New Roman"/>
          <w:sz w:val="23"/>
          <w:szCs w:val="23"/>
        </w:rPr>
        <w:t>5.21.5. Порядок установки боксовых гаражей, «ракушек», «пеналов» определяется Правилами землепользования и застройки муниципального образования Вышневолоцкий городской округ Тверской области.</w:t>
      </w:r>
    </w:p>
    <w:p w:rsidR="0049031E" w:rsidRPr="00EE1C84" w:rsidRDefault="0049031E" w:rsidP="00E601A3">
      <w:pPr>
        <w:pStyle w:val="ConsPlusNormal"/>
        <w:ind w:firstLine="851"/>
        <w:jc w:val="both"/>
        <w:rPr>
          <w:rFonts w:ascii="Times New Roman" w:hAnsi="Times New Roman" w:cs="Times New Roman"/>
          <w:sz w:val="23"/>
          <w:szCs w:val="23"/>
        </w:rPr>
      </w:pPr>
      <w:r w:rsidRPr="00EE1C84">
        <w:rPr>
          <w:rFonts w:ascii="Times New Roman" w:hAnsi="Times New Roman" w:cs="Times New Roman"/>
          <w:sz w:val="23"/>
          <w:szCs w:val="23"/>
        </w:rPr>
        <w:t xml:space="preserve">5.21.6.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w:t>
      </w:r>
      <w:r w:rsidRPr="00EE1C84">
        <w:rPr>
          <w:rFonts w:ascii="Times New Roman" w:hAnsi="Times New Roman" w:cs="Times New Roman"/>
          <w:color w:val="000000" w:themeColor="text1"/>
          <w:sz w:val="23"/>
          <w:szCs w:val="23"/>
        </w:rPr>
        <w:t>селитебных</w:t>
      </w:r>
      <w:r w:rsidRPr="00EE1C84">
        <w:rPr>
          <w:rFonts w:ascii="Times New Roman" w:hAnsi="Times New Roman" w:cs="Times New Roman"/>
          <w:sz w:val="23"/>
          <w:szCs w:val="23"/>
        </w:rPr>
        <w:t xml:space="preserve"> территориях, должно соответствовать санитарным нормам и требованиям.</w:t>
      </w:r>
    </w:p>
    <w:p w:rsidR="0049031E" w:rsidRPr="00EE1C84" w:rsidRDefault="0049031E" w:rsidP="00E601A3">
      <w:pPr>
        <w:pStyle w:val="ConsPlusNormal"/>
        <w:ind w:firstLine="851"/>
        <w:jc w:val="both"/>
        <w:rPr>
          <w:rFonts w:ascii="Times New Roman" w:hAnsi="Times New Roman" w:cs="Times New Roman"/>
          <w:sz w:val="23"/>
          <w:szCs w:val="23"/>
        </w:rPr>
      </w:pPr>
      <w:r w:rsidRPr="00EE1C84">
        <w:rPr>
          <w:rFonts w:ascii="Times New Roman" w:hAnsi="Times New Roman" w:cs="Times New Roman"/>
          <w:sz w:val="23"/>
          <w:szCs w:val="23"/>
        </w:rPr>
        <w:t>5.21.7. Организация индивидуальных парковочных мест на земельных участках под многоквартирными жилыми домами не допускается.</w:t>
      </w:r>
    </w:p>
    <w:p w:rsidR="0049031E" w:rsidRPr="003B221D" w:rsidRDefault="0049031E" w:rsidP="0049031E">
      <w:pPr>
        <w:pStyle w:val="ConsPlusNormal"/>
        <w:ind w:firstLine="540"/>
        <w:jc w:val="both"/>
        <w:rPr>
          <w:rFonts w:ascii="Times New Roman" w:hAnsi="Times New Roman" w:cs="Times New Roman"/>
          <w:sz w:val="24"/>
          <w:szCs w:val="24"/>
        </w:rPr>
      </w:pPr>
    </w:p>
    <w:p w:rsidR="0049031E" w:rsidRPr="00C24FCB" w:rsidRDefault="0049031E" w:rsidP="0049031E">
      <w:pPr>
        <w:pStyle w:val="ConsPlusNormal"/>
        <w:ind w:firstLine="540"/>
        <w:jc w:val="center"/>
        <w:outlineLvl w:val="1"/>
        <w:rPr>
          <w:rFonts w:ascii="Times New Roman" w:hAnsi="Times New Roman" w:cs="Times New Roman"/>
          <w:b/>
          <w:sz w:val="24"/>
          <w:szCs w:val="24"/>
        </w:rPr>
      </w:pPr>
      <w:r w:rsidRPr="00C24FCB">
        <w:rPr>
          <w:rFonts w:ascii="Times New Roman" w:hAnsi="Times New Roman" w:cs="Times New Roman"/>
          <w:b/>
          <w:sz w:val="24"/>
          <w:szCs w:val="24"/>
        </w:rPr>
        <w:t>Подраздел 5.22. Содержание площадок автостоянок, мест размещения и хранения транспортных средств.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22.</w:t>
      </w:r>
      <w:r w:rsidRPr="003B221D">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22</w:t>
      </w:r>
      <w:r w:rsidRPr="003B221D">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 xml:space="preserve">22.3. </w:t>
      </w:r>
      <w:r w:rsidRPr="003B221D">
        <w:rPr>
          <w:rFonts w:ascii="Times New Roman" w:hAnsi="Times New Roman" w:cs="Times New Roman"/>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5.</w:t>
      </w:r>
      <w:r>
        <w:rPr>
          <w:rFonts w:ascii="Times New Roman" w:hAnsi="Times New Roman" w:cs="Times New Roman"/>
          <w:sz w:val="24"/>
          <w:szCs w:val="24"/>
        </w:rPr>
        <w:t>22</w:t>
      </w:r>
      <w:r w:rsidRPr="003B221D">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 Не допускается складирование на кровле различных предметов, в том числе досок, покрышек, запчастей и иных элементов транспортных средств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22</w:t>
      </w:r>
      <w:r w:rsidRPr="003B221D">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22</w:t>
      </w:r>
      <w:r w:rsidRPr="003B221D">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а также раздельный сбор отходов,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9031E" w:rsidRPr="00A96456" w:rsidRDefault="0049031E" w:rsidP="0049031E">
      <w:pPr>
        <w:pStyle w:val="ConsPlusNormal"/>
        <w:ind w:firstLine="709"/>
        <w:jc w:val="center"/>
        <w:outlineLvl w:val="2"/>
        <w:rPr>
          <w:rFonts w:ascii="Times New Roman" w:hAnsi="Times New Roman" w:cs="Times New Roman"/>
          <w:b/>
          <w:sz w:val="24"/>
          <w:szCs w:val="24"/>
        </w:rPr>
      </w:pPr>
    </w:p>
    <w:p w:rsidR="0049031E" w:rsidRPr="00A96456" w:rsidRDefault="0049031E" w:rsidP="0049031E">
      <w:pPr>
        <w:autoSpaceDE w:val="0"/>
        <w:autoSpaceDN w:val="0"/>
        <w:adjustRightInd w:val="0"/>
        <w:jc w:val="center"/>
        <w:outlineLvl w:val="0"/>
        <w:rPr>
          <w:b/>
          <w:bCs/>
        </w:rPr>
      </w:pPr>
      <w:r w:rsidRPr="00A96456">
        <w:rPr>
          <w:b/>
          <w:bCs/>
        </w:rPr>
        <w:t>Подраздел 5.23. Благоустройство территории объектов индивидуального</w:t>
      </w:r>
      <w:r>
        <w:rPr>
          <w:b/>
          <w:bCs/>
        </w:rPr>
        <w:t xml:space="preserve"> </w:t>
      </w:r>
      <w:r w:rsidRPr="00A96456">
        <w:rPr>
          <w:b/>
          <w:bCs/>
        </w:rPr>
        <w:t>жилищного строительства и жилых домов</w:t>
      </w:r>
      <w:r>
        <w:rPr>
          <w:b/>
          <w:bCs/>
        </w:rPr>
        <w:t xml:space="preserve"> </w:t>
      </w:r>
      <w:r w:rsidRPr="00A96456">
        <w:rPr>
          <w:b/>
          <w:bCs/>
        </w:rPr>
        <w:t>блокированной застройки.</w:t>
      </w:r>
    </w:p>
    <w:p w:rsidR="0049031E" w:rsidRPr="003B221D" w:rsidRDefault="0049031E" w:rsidP="00E601A3">
      <w:pPr>
        <w:autoSpaceDE w:val="0"/>
        <w:autoSpaceDN w:val="0"/>
        <w:adjustRightInd w:val="0"/>
        <w:ind w:firstLine="851"/>
        <w:jc w:val="both"/>
        <w:rPr>
          <w:bCs/>
        </w:rPr>
      </w:pPr>
      <w:r w:rsidRPr="003B221D">
        <w:rPr>
          <w:bCs/>
        </w:rPr>
        <w:t>5.2</w:t>
      </w:r>
      <w:r>
        <w:rPr>
          <w:bCs/>
        </w:rPr>
        <w:t>3</w:t>
      </w:r>
      <w:r w:rsidRPr="003B221D">
        <w:rPr>
          <w:bCs/>
        </w:rPr>
        <w:t>.1.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закрепленной и прилегающей территорий.</w:t>
      </w:r>
    </w:p>
    <w:p w:rsidR="0049031E" w:rsidRPr="003B221D" w:rsidRDefault="0049031E" w:rsidP="00E601A3">
      <w:pPr>
        <w:autoSpaceDE w:val="0"/>
        <w:autoSpaceDN w:val="0"/>
        <w:adjustRightInd w:val="0"/>
        <w:ind w:firstLine="851"/>
        <w:jc w:val="both"/>
        <w:rPr>
          <w:bCs/>
        </w:rPr>
      </w:pPr>
      <w:r w:rsidRPr="003B221D">
        <w:rPr>
          <w:bCs/>
        </w:rPr>
        <w:t>Собственники, иные владельцы зданий, строений, сооружений, если иное не предусмотрено законом, обязаны:</w:t>
      </w:r>
    </w:p>
    <w:p w:rsidR="0049031E" w:rsidRDefault="0049031E" w:rsidP="00E601A3">
      <w:pPr>
        <w:autoSpaceDE w:val="0"/>
        <w:autoSpaceDN w:val="0"/>
        <w:adjustRightInd w:val="0"/>
        <w:ind w:firstLine="851"/>
        <w:jc w:val="both"/>
        <w:rPr>
          <w:bCs/>
        </w:rPr>
      </w:pPr>
      <w:r>
        <w:rPr>
          <w:bCs/>
        </w:rPr>
        <w:t xml:space="preserve">- демонтировать (снести, разобрать)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 временные объекты </w:t>
      </w:r>
      <w:r w:rsidRPr="003F2EF5">
        <w:rPr>
          <w:bCs/>
        </w:rPr>
        <w:t>в течение месяца со дня окончания чрезвычайных обстоятельств;</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иметь на жилом доме адресный аншлаг и поддерживать его в исправном состоянии;</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включать фонари освещения в темное время суток (при их наличии);</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49031E" w:rsidRPr="003B221D" w:rsidRDefault="0049031E" w:rsidP="00E601A3">
      <w:pPr>
        <w:autoSpaceDE w:val="0"/>
        <w:autoSpaceDN w:val="0"/>
        <w:adjustRightInd w:val="0"/>
        <w:ind w:firstLine="851"/>
        <w:jc w:val="both"/>
        <w:rPr>
          <w:bCs/>
        </w:rPr>
      </w:pPr>
      <w:r>
        <w:rPr>
          <w:bCs/>
        </w:rPr>
        <w:t xml:space="preserve">- </w:t>
      </w:r>
      <w:r w:rsidRPr="003B221D">
        <w:rPr>
          <w:bCs/>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очищать канавы и трубы на закрепленной территории для стока воды, в весенний период обеспечивать проход талых вод;</w:t>
      </w:r>
    </w:p>
    <w:p w:rsidR="0049031E" w:rsidRPr="003B221D" w:rsidRDefault="0049031E" w:rsidP="00E601A3">
      <w:pPr>
        <w:autoSpaceDE w:val="0"/>
        <w:autoSpaceDN w:val="0"/>
        <w:adjustRightInd w:val="0"/>
        <w:ind w:firstLine="851"/>
        <w:jc w:val="both"/>
        <w:rPr>
          <w:bCs/>
        </w:rPr>
      </w:pPr>
      <w:r>
        <w:rPr>
          <w:bCs/>
        </w:rPr>
        <w:t xml:space="preserve">- </w:t>
      </w:r>
      <w:r w:rsidRPr="003B221D">
        <w:rPr>
          <w:bCs/>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туалет, регулярно производить их очистку и дезинфекцию;</w:t>
      </w:r>
    </w:p>
    <w:p w:rsidR="0049031E" w:rsidRPr="003B221D" w:rsidRDefault="0049031E" w:rsidP="00E601A3">
      <w:pPr>
        <w:autoSpaceDE w:val="0"/>
        <w:autoSpaceDN w:val="0"/>
        <w:adjustRightInd w:val="0"/>
        <w:ind w:firstLine="851"/>
        <w:jc w:val="both"/>
        <w:rPr>
          <w:bCs/>
        </w:rPr>
      </w:pPr>
      <w:r>
        <w:rPr>
          <w:bCs/>
        </w:rPr>
        <w:t xml:space="preserve">- </w:t>
      </w:r>
      <w:r w:rsidRPr="003B221D">
        <w:rPr>
          <w:bCs/>
        </w:rPr>
        <w:t xml:space="preserve">производить складирование твердых коммунальных </w:t>
      </w:r>
      <w:r w:rsidRPr="008C0DCC">
        <w:rPr>
          <w:bCs/>
          <w:color w:val="000000" w:themeColor="text1"/>
        </w:rPr>
        <w:t>и крупногабаритных отходов</w:t>
      </w:r>
      <w:r w:rsidRPr="003B221D">
        <w:rPr>
          <w:bCs/>
        </w:rPr>
        <w:t xml:space="preserve"> в контейнеры, установленные на специальных площадках;</w:t>
      </w:r>
    </w:p>
    <w:p w:rsidR="0049031E" w:rsidRPr="003B221D" w:rsidRDefault="0049031E" w:rsidP="00E601A3">
      <w:pPr>
        <w:autoSpaceDE w:val="0"/>
        <w:autoSpaceDN w:val="0"/>
        <w:adjustRightInd w:val="0"/>
        <w:ind w:firstLine="851"/>
        <w:jc w:val="both"/>
        <w:rPr>
          <w:bCs/>
          <w:color w:val="FF0000"/>
        </w:rPr>
      </w:pPr>
      <w:r>
        <w:rPr>
          <w:bCs/>
        </w:rPr>
        <w:t xml:space="preserve">- </w:t>
      </w:r>
      <w:r w:rsidRPr="003B221D">
        <w:rPr>
          <w:bCs/>
        </w:rPr>
        <w:t>обеспечить своевременный сбор и вывоз твердых коммунальных</w:t>
      </w:r>
      <w:r w:rsidRPr="008C0DCC">
        <w:rPr>
          <w:bCs/>
          <w:color w:val="000000" w:themeColor="text1"/>
        </w:rPr>
        <w:t xml:space="preserve"> и крупногабаритных отходов</w:t>
      </w:r>
      <w:r>
        <w:rPr>
          <w:bCs/>
          <w:color w:val="000000" w:themeColor="text1"/>
        </w:rPr>
        <w:t>;</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49031E" w:rsidRPr="003B221D" w:rsidRDefault="0049031E" w:rsidP="00E601A3">
      <w:pPr>
        <w:autoSpaceDE w:val="0"/>
        <w:autoSpaceDN w:val="0"/>
        <w:adjustRightInd w:val="0"/>
        <w:ind w:firstLine="851"/>
        <w:jc w:val="both"/>
        <w:rPr>
          <w:bCs/>
        </w:rPr>
      </w:pPr>
      <w:r w:rsidRPr="003B221D">
        <w:rPr>
          <w:bCs/>
        </w:rPr>
        <w:t>5.</w:t>
      </w:r>
      <w:r w:rsidRPr="008C0DCC">
        <w:rPr>
          <w:bCs/>
        </w:rPr>
        <w:t>2</w:t>
      </w:r>
      <w:r>
        <w:rPr>
          <w:bCs/>
        </w:rPr>
        <w:t>3</w:t>
      </w:r>
      <w:r w:rsidRPr="003B221D">
        <w:rPr>
          <w:bCs/>
        </w:rPr>
        <w:t>.2. На территории объектов индивидуального жилищного строительства и жилых домов блокированной застройки не допускается:</w:t>
      </w:r>
    </w:p>
    <w:p w:rsidR="0049031E" w:rsidRPr="003B221D" w:rsidRDefault="0049031E" w:rsidP="00E601A3">
      <w:pPr>
        <w:autoSpaceDE w:val="0"/>
        <w:autoSpaceDN w:val="0"/>
        <w:adjustRightInd w:val="0"/>
        <w:ind w:firstLine="851"/>
        <w:jc w:val="both"/>
        <w:rPr>
          <w:bCs/>
        </w:rPr>
      </w:pPr>
      <w:r>
        <w:rPr>
          <w:bCs/>
        </w:rPr>
        <w:t>- сжигать палую листву, древесные остатки или остатки</w:t>
      </w:r>
      <w:r w:rsidRPr="003B221D">
        <w:rPr>
          <w:bCs/>
        </w:rPr>
        <w:t xml:space="preserve"> растительности на закрепленной и прилегающих территориях;</w:t>
      </w:r>
    </w:p>
    <w:p w:rsidR="0049031E" w:rsidRPr="003B221D" w:rsidRDefault="0049031E" w:rsidP="00E601A3">
      <w:pPr>
        <w:autoSpaceDE w:val="0"/>
        <w:autoSpaceDN w:val="0"/>
        <w:adjustRightInd w:val="0"/>
        <w:ind w:firstLine="851"/>
        <w:jc w:val="both"/>
        <w:rPr>
          <w:bCs/>
        </w:rPr>
      </w:pPr>
      <w:r>
        <w:rPr>
          <w:bCs/>
        </w:rPr>
        <w:t xml:space="preserve">- сжигать или закапывать твердые </w:t>
      </w:r>
      <w:r w:rsidRPr="003B221D">
        <w:rPr>
          <w:bCs/>
        </w:rPr>
        <w:t>коммунальные отходы, строительный или иной мусор на закрепленной и прилегающих территориях;</w:t>
      </w:r>
    </w:p>
    <w:p w:rsidR="0049031E" w:rsidRPr="003B221D" w:rsidRDefault="0049031E" w:rsidP="00E601A3">
      <w:pPr>
        <w:autoSpaceDE w:val="0"/>
        <w:autoSpaceDN w:val="0"/>
        <w:adjustRightInd w:val="0"/>
        <w:ind w:firstLine="851"/>
        <w:jc w:val="both"/>
        <w:rPr>
          <w:bCs/>
        </w:rPr>
      </w:pPr>
      <w:r>
        <w:rPr>
          <w:bCs/>
        </w:rPr>
        <w:lastRenderedPageBreak/>
        <w:t xml:space="preserve">- </w:t>
      </w:r>
      <w:r w:rsidRPr="003B221D">
        <w:rPr>
          <w:bCs/>
        </w:rPr>
        <w:t>складировать уголь, тару, дрова, грунт, крупногабаритные отходы, строительные и иные материалы, грунт, различную специальную технику, машины, механизмы и конструкции за пределами закрепленной территории;</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мыть транспортные средства или их части  за пределами закрепленной территории;</w:t>
      </w:r>
    </w:p>
    <w:p w:rsidR="0049031E" w:rsidRPr="003B221D" w:rsidRDefault="0049031E" w:rsidP="00E601A3">
      <w:pPr>
        <w:autoSpaceDE w:val="0"/>
        <w:autoSpaceDN w:val="0"/>
        <w:adjustRightInd w:val="0"/>
        <w:ind w:firstLine="851"/>
        <w:jc w:val="both"/>
        <w:rPr>
          <w:bCs/>
        </w:rPr>
      </w:pPr>
      <w:r>
        <w:rPr>
          <w:bCs/>
        </w:rPr>
        <w:t xml:space="preserve">- </w:t>
      </w:r>
      <w:r w:rsidRPr="003B221D">
        <w:rPr>
          <w:bCs/>
        </w:rPr>
        <w:t>строить дворовые постройки, обустраивать выгребные ямы за пределами закрепленной территории;</w:t>
      </w:r>
    </w:p>
    <w:p w:rsidR="0049031E" w:rsidRPr="003B221D" w:rsidRDefault="0049031E" w:rsidP="00E601A3">
      <w:pPr>
        <w:autoSpaceDE w:val="0"/>
        <w:autoSpaceDN w:val="0"/>
        <w:adjustRightInd w:val="0"/>
        <w:ind w:firstLine="851"/>
        <w:jc w:val="both"/>
        <w:rPr>
          <w:bCs/>
        </w:rPr>
      </w:pPr>
      <w:r>
        <w:rPr>
          <w:bCs/>
        </w:rPr>
        <w:t xml:space="preserve">- </w:t>
      </w:r>
      <w:r w:rsidRPr="003B221D">
        <w:rPr>
          <w:bCs/>
        </w:rPr>
        <w:t>размещать на уличных проездах заграждения, затрудняющие доступ специального транспорта и уборочной техники или препятствующие им;</w:t>
      </w:r>
    </w:p>
    <w:p w:rsidR="0049031E" w:rsidRPr="003B221D" w:rsidRDefault="0049031E" w:rsidP="00E601A3">
      <w:pPr>
        <w:autoSpaceDE w:val="0"/>
        <w:autoSpaceDN w:val="0"/>
        <w:adjustRightInd w:val="0"/>
        <w:ind w:firstLine="851"/>
        <w:jc w:val="both"/>
        <w:rPr>
          <w:bCs/>
        </w:rPr>
      </w:pPr>
      <w:r>
        <w:rPr>
          <w:bCs/>
        </w:rPr>
        <w:t xml:space="preserve">- </w:t>
      </w:r>
      <w:r w:rsidRPr="003B221D">
        <w:rPr>
          <w:bCs/>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p w:rsidR="0049031E" w:rsidRPr="003B221D" w:rsidRDefault="0049031E" w:rsidP="00E601A3">
      <w:pPr>
        <w:autoSpaceDE w:val="0"/>
        <w:autoSpaceDN w:val="0"/>
        <w:adjustRightInd w:val="0"/>
        <w:ind w:firstLine="851"/>
        <w:jc w:val="both"/>
        <w:rPr>
          <w:bCs/>
        </w:rPr>
      </w:pPr>
      <w:r>
        <w:rPr>
          <w:bCs/>
        </w:rPr>
        <w:t xml:space="preserve">- </w:t>
      </w:r>
      <w:r w:rsidRPr="003B221D">
        <w:rPr>
          <w:bCs/>
        </w:rPr>
        <w:t>хранить разукомплектованное, брошенное транспортное средство за пределами закрепленной территории;</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захламлять прилегающую территорию любыми отходами;</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выталкивать снег, выбрасывать мусор, сбрасывать шлак, сливать жидкие бытовые отходы за пределы закрепленной территории;</w:t>
      </w:r>
    </w:p>
    <w:p w:rsidR="0049031E" w:rsidRPr="003B221D" w:rsidRDefault="0049031E" w:rsidP="00E601A3">
      <w:pPr>
        <w:autoSpaceDE w:val="0"/>
        <w:autoSpaceDN w:val="0"/>
        <w:adjustRightInd w:val="0"/>
        <w:ind w:firstLine="851"/>
        <w:jc w:val="both"/>
        <w:rPr>
          <w:bCs/>
        </w:rPr>
      </w:pPr>
      <w:r>
        <w:rPr>
          <w:bCs/>
        </w:rPr>
        <w:t xml:space="preserve">- </w:t>
      </w:r>
      <w:r w:rsidRPr="003B221D">
        <w:rPr>
          <w:bCs/>
        </w:rPr>
        <w:t>выдвигать или перемещать на проезжую часть дорог и проездов снег и лед, счищенные с закрепленной и прилегающей территорий;</w:t>
      </w:r>
    </w:p>
    <w:p w:rsidR="0049031E" w:rsidRPr="003B221D" w:rsidRDefault="0049031E" w:rsidP="00E601A3">
      <w:pPr>
        <w:autoSpaceDE w:val="0"/>
        <w:autoSpaceDN w:val="0"/>
        <w:adjustRightInd w:val="0"/>
        <w:ind w:firstLine="851"/>
        <w:jc w:val="both"/>
        <w:rPr>
          <w:bCs/>
        </w:rPr>
      </w:pPr>
      <w:r>
        <w:rPr>
          <w:bCs/>
        </w:rPr>
        <w:t xml:space="preserve">- </w:t>
      </w:r>
      <w:r w:rsidRPr="003B221D">
        <w:rPr>
          <w:bCs/>
        </w:rPr>
        <w:t>сливать жидкие отходы на придомовую территорию, в дренажную систему, на территории общего пользования.</w:t>
      </w:r>
    </w:p>
    <w:p w:rsidR="0049031E" w:rsidRPr="003B221D" w:rsidRDefault="0049031E" w:rsidP="00E601A3">
      <w:pPr>
        <w:autoSpaceDE w:val="0"/>
        <w:autoSpaceDN w:val="0"/>
        <w:adjustRightInd w:val="0"/>
        <w:ind w:firstLine="851"/>
        <w:jc w:val="both"/>
        <w:rPr>
          <w:bCs/>
        </w:rPr>
      </w:pPr>
      <w:r w:rsidRPr="003B221D">
        <w:rPr>
          <w:bCs/>
        </w:rPr>
        <w:t>5.</w:t>
      </w:r>
      <w:r w:rsidRPr="008C0DCC">
        <w:rPr>
          <w:bCs/>
        </w:rPr>
        <w:t>2</w:t>
      </w:r>
      <w:r>
        <w:rPr>
          <w:bCs/>
        </w:rPr>
        <w:t>3</w:t>
      </w:r>
      <w:r w:rsidRPr="003B221D">
        <w:rPr>
          <w:bCs/>
        </w:rPr>
        <w:t>.3. Сбор и вывоз отходов с территории объектов индивидуального жилищного строительства и жилых домов блокированной застройки</w:t>
      </w:r>
      <w:r>
        <w:rPr>
          <w:bCs/>
        </w:rPr>
        <w:t xml:space="preserve"> осуществляются по договору </w:t>
      </w:r>
      <w:r w:rsidRPr="003B221D">
        <w:rPr>
          <w:bCs/>
        </w:rPr>
        <w:t>между домовладельцем и физическим или юридическим лицом, осуществляющим деятельность по сбору и вывозу отходов.</w:t>
      </w:r>
    </w:p>
    <w:p w:rsidR="0049031E" w:rsidRPr="003B221D" w:rsidRDefault="0049031E" w:rsidP="00E601A3">
      <w:pPr>
        <w:autoSpaceDE w:val="0"/>
        <w:autoSpaceDN w:val="0"/>
        <w:adjustRightInd w:val="0"/>
        <w:ind w:firstLine="851"/>
        <w:jc w:val="both"/>
        <w:rPr>
          <w:bCs/>
        </w:rPr>
      </w:pPr>
      <w:r w:rsidRPr="003B221D">
        <w:rPr>
          <w:bCs/>
        </w:rPr>
        <w:t>Договор об ока</w:t>
      </w:r>
      <w:r>
        <w:rPr>
          <w:bCs/>
        </w:rPr>
        <w:t>зании услуг по вывозу отходов (</w:t>
      </w:r>
      <w:r w:rsidRPr="003B221D">
        <w:rPr>
          <w:bCs/>
        </w:rPr>
        <w:t>по обращению с твердыми коммунальными отходами) должен быть заключен не позднее одного месяца со дня:</w:t>
      </w:r>
    </w:p>
    <w:p w:rsidR="0049031E" w:rsidRPr="003B221D" w:rsidRDefault="0049031E" w:rsidP="00E601A3">
      <w:pPr>
        <w:autoSpaceDE w:val="0"/>
        <w:autoSpaceDN w:val="0"/>
        <w:adjustRightInd w:val="0"/>
        <w:ind w:firstLine="851"/>
        <w:jc w:val="both"/>
        <w:rPr>
          <w:bCs/>
        </w:rPr>
      </w:pPr>
      <w:r w:rsidRPr="003B221D">
        <w:rPr>
          <w:bCs/>
        </w:rPr>
        <w:t>- вступления в силу настоящих Правил - для индивидуальных (блокированных) жилых домов, принятых к этому дню в эксплуатацию;</w:t>
      </w:r>
    </w:p>
    <w:p w:rsidR="0049031E" w:rsidRPr="003B221D" w:rsidRDefault="0049031E" w:rsidP="00E601A3">
      <w:pPr>
        <w:autoSpaceDE w:val="0"/>
        <w:autoSpaceDN w:val="0"/>
        <w:adjustRightInd w:val="0"/>
        <w:ind w:firstLine="851"/>
        <w:jc w:val="both"/>
        <w:rPr>
          <w:bCs/>
        </w:rPr>
      </w:pPr>
      <w:r w:rsidRPr="003B221D">
        <w:rPr>
          <w:bCs/>
        </w:rPr>
        <w:t>- ввода в эксплуатацию вновь созданного индивидуального (блокированного) жилого дома;</w:t>
      </w:r>
    </w:p>
    <w:p w:rsidR="0049031E" w:rsidRPr="003B221D" w:rsidRDefault="0049031E" w:rsidP="00E601A3">
      <w:pPr>
        <w:autoSpaceDE w:val="0"/>
        <w:autoSpaceDN w:val="0"/>
        <w:adjustRightInd w:val="0"/>
        <w:ind w:firstLine="851"/>
        <w:jc w:val="both"/>
        <w:rPr>
          <w:bCs/>
        </w:rPr>
      </w:pPr>
      <w:r w:rsidRPr="003B221D">
        <w:rPr>
          <w:bCs/>
        </w:rPr>
        <w:t>- перехода права собственности на объект другому лицу.</w:t>
      </w:r>
    </w:p>
    <w:p w:rsidR="0049031E" w:rsidRPr="003B221D" w:rsidRDefault="0049031E" w:rsidP="00E601A3">
      <w:pPr>
        <w:autoSpaceDE w:val="0"/>
        <w:autoSpaceDN w:val="0"/>
        <w:adjustRightInd w:val="0"/>
        <w:ind w:firstLine="851"/>
        <w:jc w:val="both"/>
        <w:rPr>
          <w:bCs/>
        </w:rPr>
      </w:pPr>
      <w:r w:rsidRPr="003B221D">
        <w:rPr>
          <w:bCs/>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коммунальных отходов.</w:t>
      </w:r>
    </w:p>
    <w:p w:rsidR="0049031E" w:rsidRPr="003B221D" w:rsidRDefault="0049031E" w:rsidP="00E601A3">
      <w:pPr>
        <w:autoSpaceDE w:val="0"/>
        <w:autoSpaceDN w:val="0"/>
        <w:adjustRightInd w:val="0"/>
        <w:ind w:firstLine="851"/>
        <w:jc w:val="both"/>
        <w:rPr>
          <w:bCs/>
        </w:rPr>
      </w:pPr>
      <w:r w:rsidRPr="003B221D">
        <w:rPr>
          <w:bCs/>
        </w:rPr>
        <w:t>5.</w:t>
      </w:r>
      <w:r w:rsidRPr="008C0DCC">
        <w:rPr>
          <w:bCs/>
        </w:rPr>
        <w:t>2</w:t>
      </w:r>
      <w:r>
        <w:rPr>
          <w:bCs/>
        </w:rPr>
        <w:t>3.4</w:t>
      </w:r>
      <w:r w:rsidRPr="003B221D">
        <w:rPr>
          <w:bCs/>
        </w:rPr>
        <w:t>.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49031E" w:rsidRPr="003B221D" w:rsidRDefault="0049031E" w:rsidP="00E601A3">
      <w:pPr>
        <w:autoSpaceDE w:val="0"/>
        <w:autoSpaceDN w:val="0"/>
        <w:adjustRightInd w:val="0"/>
        <w:ind w:firstLine="851"/>
        <w:jc w:val="both"/>
        <w:rPr>
          <w:bCs/>
        </w:rPr>
      </w:pPr>
      <w:r w:rsidRPr="003B221D">
        <w:rPr>
          <w:bCs/>
        </w:rP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49031E" w:rsidRPr="003B221D" w:rsidRDefault="0049031E" w:rsidP="00E601A3">
      <w:pPr>
        <w:autoSpaceDE w:val="0"/>
        <w:autoSpaceDN w:val="0"/>
        <w:adjustRightInd w:val="0"/>
        <w:ind w:firstLine="851"/>
        <w:jc w:val="both"/>
        <w:rPr>
          <w:bCs/>
        </w:rPr>
      </w:pPr>
      <w:r w:rsidRPr="003B221D">
        <w:rPr>
          <w:bCs/>
        </w:rPr>
        <w:t>- размещение зданий, строений, сооружений, затрудняющих отвод сточных вод, не допускается;</w:t>
      </w:r>
    </w:p>
    <w:p w:rsidR="0049031E" w:rsidRPr="003B221D" w:rsidRDefault="0049031E" w:rsidP="00E601A3">
      <w:pPr>
        <w:autoSpaceDE w:val="0"/>
        <w:autoSpaceDN w:val="0"/>
        <w:adjustRightInd w:val="0"/>
        <w:ind w:firstLine="851"/>
        <w:jc w:val="both"/>
        <w:rPr>
          <w:bCs/>
        </w:rPr>
      </w:pPr>
      <w:r w:rsidRPr="003B221D">
        <w:rPr>
          <w:bCs/>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дождеприемных колодцев;</w:t>
      </w:r>
    </w:p>
    <w:p w:rsidR="0049031E" w:rsidRPr="003B221D" w:rsidRDefault="0049031E" w:rsidP="00E601A3">
      <w:pPr>
        <w:autoSpaceDE w:val="0"/>
        <w:autoSpaceDN w:val="0"/>
        <w:adjustRightInd w:val="0"/>
        <w:ind w:firstLine="851"/>
        <w:jc w:val="both"/>
        <w:rPr>
          <w:bCs/>
        </w:rPr>
      </w:pPr>
      <w:r w:rsidRPr="003B221D">
        <w:rPr>
          <w:bCs/>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 разработанного в соответствии с условиями и по согласованию с организацией, осуществляющей водоотведение сточных вод через ливневую канализацию;</w:t>
      </w:r>
    </w:p>
    <w:p w:rsidR="0049031E" w:rsidRPr="003B221D" w:rsidRDefault="0049031E" w:rsidP="00E601A3">
      <w:pPr>
        <w:autoSpaceDE w:val="0"/>
        <w:autoSpaceDN w:val="0"/>
        <w:adjustRightInd w:val="0"/>
        <w:ind w:firstLine="851"/>
        <w:jc w:val="both"/>
        <w:rPr>
          <w:bCs/>
        </w:rPr>
      </w:pPr>
      <w:r w:rsidRPr="003B221D">
        <w:rPr>
          <w:bCs/>
        </w:rPr>
        <w:lastRenderedPageBreak/>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49031E" w:rsidRPr="003B221D" w:rsidRDefault="0049031E" w:rsidP="00E601A3">
      <w:pPr>
        <w:autoSpaceDE w:val="0"/>
        <w:autoSpaceDN w:val="0"/>
        <w:adjustRightInd w:val="0"/>
        <w:ind w:firstLine="851"/>
        <w:jc w:val="both"/>
        <w:rPr>
          <w:bCs/>
        </w:rPr>
      </w:pPr>
      <w:r w:rsidRPr="003B221D">
        <w:rPr>
          <w:bCs/>
        </w:rPr>
        <w:t>5.</w:t>
      </w:r>
      <w:r w:rsidRPr="008C0DCC">
        <w:rPr>
          <w:bCs/>
        </w:rPr>
        <w:t>2</w:t>
      </w:r>
      <w:r>
        <w:rPr>
          <w:bCs/>
        </w:rPr>
        <w:t>3.5</w:t>
      </w:r>
      <w:r w:rsidRPr="003B221D">
        <w:rPr>
          <w:bCs/>
        </w:rPr>
        <w:t>.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 на канализационные очистные сооружения.</w:t>
      </w:r>
    </w:p>
    <w:p w:rsidR="0049031E" w:rsidRDefault="0049031E" w:rsidP="00E601A3">
      <w:pPr>
        <w:autoSpaceDE w:val="0"/>
        <w:autoSpaceDN w:val="0"/>
        <w:adjustRightInd w:val="0"/>
        <w:ind w:firstLine="851"/>
        <w:jc w:val="both"/>
        <w:rPr>
          <w:bCs/>
        </w:rPr>
      </w:pPr>
      <w:r w:rsidRPr="003B221D">
        <w:rPr>
          <w:bCs/>
        </w:rPr>
        <w:t>5.</w:t>
      </w:r>
      <w:r w:rsidRPr="008C0DCC">
        <w:rPr>
          <w:bCs/>
        </w:rPr>
        <w:t>2</w:t>
      </w:r>
      <w:r>
        <w:rPr>
          <w:bCs/>
        </w:rPr>
        <w:t>3.6</w:t>
      </w:r>
      <w:r w:rsidRPr="003B221D">
        <w:rPr>
          <w:bCs/>
        </w:rPr>
        <w:t>.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49031E" w:rsidRPr="00763568" w:rsidRDefault="0049031E" w:rsidP="0049031E">
      <w:pPr>
        <w:autoSpaceDE w:val="0"/>
        <w:autoSpaceDN w:val="0"/>
        <w:adjustRightInd w:val="0"/>
        <w:ind w:firstLine="540"/>
        <w:jc w:val="both"/>
        <w:rPr>
          <w:bCs/>
        </w:rPr>
      </w:pPr>
    </w:p>
    <w:p w:rsidR="0049031E" w:rsidRPr="006E6B9D" w:rsidRDefault="0049031E" w:rsidP="0049031E">
      <w:pPr>
        <w:pStyle w:val="ConsPlusNormal"/>
        <w:ind w:firstLine="709"/>
        <w:jc w:val="center"/>
        <w:outlineLvl w:val="2"/>
        <w:rPr>
          <w:rFonts w:ascii="Times New Roman" w:hAnsi="Times New Roman" w:cs="Times New Roman"/>
          <w:b/>
          <w:sz w:val="24"/>
          <w:szCs w:val="24"/>
        </w:rPr>
      </w:pPr>
      <w:r w:rsidRPr="006E6B9D">
        <w:rPr>
          <w:rFonts w:ascii="Times New Roman" w:hAnsi="Times New Roman" w:cs="Times New Roman"/>
          <w:b/>
          <w:sz w:val="24"/>
          <w:szCs w:val="24"/>
        </w:rPr>
        <w:t>Подраздел 5.24. Требования к озеленению.</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.1. Устройства для оформления озеленения</w:t>
      </w:r>
      <w:r>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.1.1.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Пергола - легкое решетчатое сооружение из дерева или металла в виде беседки, галереи или навеса, используется как </w:t>
      </w:r>
      <w:r>
        <w:rPr>
          <w:rFonts w:ascii="Times New Roman" w:hAnsi="Times New Roman" w:cs="Times New Roman"/>
          <w:sz w:val="24"/>
          <w:szCs w:val="24"/>
        </w:rPr>
        <w:t>«</w:t>
      </w:r>
      <w:r w:rsidRPr="003B221D">
        <w:rPr>
          <w:rFonts w:ascii="Times New Roman" w:hAnsi="Times New Roman" w:cs="Times New Roman"/>
          <w:sz w:val="24"/>
          <w:szCs w:val="24"/>
        </w:rPr>
        <w:t>зеленый тоннель</w:t>
      </w:r>
      <w:r>
        <w:rPr>
          <w:rFonts w:ascii="Times New Roman" w:hAnsi="Times New Roman" w:cs="Times New Roman"/>
          <w:sz w:val="24"/>
          <w:szCs w:val="24"/>
        </w:rPr>
        <w:t>»</w:t>
      </w:r>
      <w:r w:rsidRPr="003B221D">
        <w:rPr>
          <w:rFonts w:ascii="Times New Roman" w:hAnsi="Times New Roman" w:cs="Times New Roman"/>
          <w:sz w:val="24"/>
          <w:szCs w:val="24"/>
        </w:rPr>
        <w:t>, переход между площадками или архитектурными объектами.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Контейнеры - специальные кадки, ящики и иные емкости, применяемые для высадки в них зеленых насаждений.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Цветочницы, вазоны - небольшие емкости с растительным грунтом, в которые высаживаются цветочные растения.</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 xml:space="preserve">.2. Особенности озеленения территорий </w:t>
      </w:r>
      <w:r>
        <w:rPr>
          <w:rFonts w:ascii="Times New Roman" w:hAnsi="Times New Roman" w:cs="Times New Roman"/>
          <w:sz w:val="24"/>
          <w:szCs w:val="24"/>
        </w:rPr>
        <w:t xml:space="preserve"> Вышневолоцкого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2.1.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 xml:space="preserve">.2.2. На территории </w:t>
      </w:r>
      <w:r>
        <w:rPr>
          <w:rFonts w:ascii="Times New Roman" w:hAnsi="Times New Roman" w:cs="Times New Roman"/>
          <w:sz w:val="24"/>
          <w:szCs w:val="24"/>
        </w:rPr>
        <w:t xml:space="preserve">Вышневолоцкого городского округа </w:t>
      </w:r>
      <w:r w:rsidRPr="003B221D">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.2.3.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 xml:space="preserve">.2.4. Проектирование озеленения и формирование системы зеленых насаждений на территории </w:t>
      </w:r>
      <w:r>
        <w:rPr>
          <w:rFonts w:ascii="Times New Roman" w:hAnsi="Times New Roman" w:cs="Times New Roman"/>
          <w:sz w:val="24"/>
          <w:szCs w:val="24"/>
        </w:rPr>
        <w:t>Вышневолоцкого</w:t>
      </w:r>
      <w:r w:rsidRPr="003B221D">
        <w:rPr>
          <w:rFonts w:ascii="Times New Roman" w:hAnsi="Times New Roman" w:cs="Times New Roman"/>
          <w:sz w:val="24"/>
          <w:szCs w:val="24"/>
        </w:rPr>
        <w:t xml:space="preserve"> городского округа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учитывать степень техногенных нагрузок от прилегающих территорий;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 xml:space="preserve">.2.5. При озеленении территории общественного пользования, в том числе с </w:t>
      </w:r>
      <w:r w:rsidRPr="003B221D">
        <w:rPr>
          <w:rFonts w:ascii="Times New Roman" w:hAnsi="Times New Roman" w:cs="Times New Roman"/>
          <w:sz w:val="24"/>
          <w:szCs w:val="24"/>
        </w:rPr>
        <w:lastRenderedPageBreak/>
        <w:t>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.2.6.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.2.7. При воздействии неблагоприятных техногенных и климатических факторов на различные территории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2.8.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 Крышное и вертикальное озеленение</w:t>
      </w:r>
      <w:r>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.3.5. Крышное и вертикальное озеленение не должно носить компенсационный характер.</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 xml:space="preserve">.3.8.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w:t>
      </w:r>
      <w:r w:rsidRPr="003B221D">
        <w:rPr>
          <w:rFonts w:ascii="Times New Roman" w:hAnsi="Times New Roman" w:cs="Times New Roman"/>
          <w:sz w:val="24"/>
          <w:szCs w:val="24"/>
        </w:rPr>
        <w:lastRenderedPageBreak/>
        <w:t>вертикальных стержней или тросов, точечных консолей-опор для кашпо и т.п.</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.3.10.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.4. Содержание зеленых насаждений</w:t>
      </w:r>
      <w:r>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.4.1.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 xml:space="preserve">.4.2. Высота травостоя допускается не более </w:t>
      </w:r>
      <w:r>
        <w:rPr>
          <w:rFonts w:ascii="Times New Roman" w:hAnsi="Times New Roman" w:cs="Times New Roman"/>
          <w:sz w:val="24"/>
          <w:szCs w:val="24"/>
        </w:rPr>
        <w:t>15</w:t>
      </w:r>
      <w:r w:rsidRPr="003B221D">
        <w:rPr>
          <w:rFonts w:ascii="Times New Roman" w:hAnsi="Times New Roman" w:cs="Times New Roman"/>
          <w:sz w:val="24"/>
          <w:szCs w:val="24"/>
        </w:rPr>
        <w:t xml:space="preserve"> см. Окошенная трава с территории удаляется в течение трех суток со дня проведения покоса. </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.4.3.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.4.4. Части деревьев, кустарников с территории удаляются в течение трех суток со дня проведения вырубки.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 xml:space="preserve">.4.5. На территории </w:t>
      </w:r>
      <w:r>
        <w:rPr>
          <w:rFonts w:ascii="Times New Roman" w:hAnsi="Times New Roman" w:cs="Times New Roman"/>
          <w:sz w:val="24"/>
          <w:szCs w:val="24"/>
        </w:rPr>
        <w:t xml:space="preserve"> населенных пунктов Вышневолоцкого</w:t>
      </w:r>
      <w:r w:rsidRPr="003B221D">
        <w:rPr>
          <w:rFonts w:ascii="Times New Roman" w:hAnsi="Times New Roman" w:cs="Times New Roman"/>
          <w:sz w:val="24"/>
          <w:szCs w:val="24"/>
        </w:rPr>
        <w:t xml:space="preserve"> городского округа не допускается разрастание сорных видов растений.</w:t>
      </w:r>
    </w:p>
    <w:p w:rsidR="0049031E" w:rsidRPr="008C0DCC" w:rsidRDefault="0049031E" w:rsidP="00E601A3">
      <w:pPr>
        <w:pStyle w:val="ConsPlusNormal"/>
        <w:ind w:firstLine="851"/>
        <w:jc w:val="both"/>
        <w:rPr>
          <w:rFonts w:ascii="Times New Roman" w:hAnsi="Times New Roman" w:cs="Times New Roman"/>
          <w:color w:val="000000" w:themeColor="text1"/>
          <w:sz w:val="24"/>
          <w:szCs w:val="24"/>
        </w:rPr>
      </w:pPr>
      <w:r w:rsidRPr="008C0DCC">
        <w:rPr>
          <w:rFonts w:ascii="Times New Roman" w:hAnsi="Times New Roman" w:cs="Times New Roman"/>
          <w:color w:val="000000" w:themeColor="text1"/>
          <w:sz w:val="24"/>
          <w:szCs w:val="24"/>
        </w:rPr>
        <w:t>5.</w:t>
      </w:r>
      <w:r w:rsidRPr="003B221D">
        <w:rPr>
          <w:rFonts w:ascii="Times New Roman" w:hAnsi="Times New Roman" w:cs="Times New Roman"/>
          <w:sz w:val="24"/>
          <w:szCs w:val="24"/>
        </w:rPr>
        <w:t>2</w:t>
      </w:r>
      <w:r>
        <w:rPr>
          <w:rFonts w:ascii="Times New Roman" w:hAnsi="Times New Roman" w:cs="Times New Roman"/>
          <w:sz w:val="24"/>
          <w:szCs w:val="24"/>
        </w:rPr>
        <w:t>4</w:t>
      </w:r>
      <w:r w:rsidRPr="008C0DCC">
        <w:rPr>
          <w:rFonts w:ascii="Times New Roman" w:hAnsi="Times New Roman" w:cs="Times New Roman"/>
          <w:color w:val="000000" w:themeColor="text1"/>
          <w:sz w:val="24"/>
          <w:szCs w:val="24"/>
        </w:rPr>
        <w:t>.4.6. В местах возможного наезда транспортных средств или возможного вытаптывания газона, следует устанавливать ограждения в соответствии с настоящими Правилами.</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.5.  Обеспечение сохранности зеленых насаждений</w:t>
      </w:r>
      <w:r>
        <w:rPr>
          <w:rFonts w:ascii="Times New Roman" w:hAnsi="Times New Roman" w:cs="Times New Roman"/>
          <w:sz w:val="24"/>
          <w:szCs w:val="24"/>
        </w:rPr>
        <w:t>.</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 xml:space="preserve">.5.1. </w:t>
      </w:r>
      <w:r w:rsidRPr="000A34F4">
        <w:rPr>
          <w:rFonts w:ascii="Times New Roman" w:hAnsi="Times New Roman" w:cs="Times New Roman"/>
          <w:sz w:val="24"/>
          <w:szCs w:val="24"/>
        </w:rPr>
        <w:t>Вырубка</w:t>
      </w:r>
      <w:r>
        <w:rPr>
          <w:rFonts w:ascii="Times New Roman" w:hAnsi="Times New Roman" w:cs="Times New Roman"/>
          <w:sz w:val="24"/>
          <w:szCs w:val="24"/>
        </w:rPr>
        <w:t>, п</w:t>
      </w:r>
      <w:r w:rsidRPr="003B221D">
        <w:rPr>
          <w:rFonts w:ascii="Times New Roman" w:hAnsi="Times New Roman" w:cs="Times New Roman"/>
          <w:sz w:val="24"/>
          <w:szCs w:val="24"/>
        </w:rPr>
        <w:t xml:space="preserve">осадка и пересадка деревьев и кустарников </w:t>
      </w:r>
      <w:r w:rsidRPr="000A34F4">
        <w:rPr>
          <w:rFonts w:ascii="Times New Roman" w:hAnsi="Times New Roman" w:cs="Times New Roman"/>
          <w:sz w:val="24"/>
          <w:szCs w:val="24"/>
        </w:rPr>
        <w:t xml:space="preserve">на земельных участках, находящихся в государственной или муниципальной собственности </w:t>
      </w:r>
      <w:r>
        <w:rPr>
          <w:rFonts w:ascii="Times New Roman" w:hAnsi="Times New Roman" w:cs="Times New Roman"/>
          <w:sz w:val="24"/>
          <w:szCs w:val="24"/>
        </w:rPr>
        <w:t>осуществляется в соответствии с Порядком вырубки (сноса), пересадки зеленых насаждений на территории Вышневолоцкого</w:t>
      </w:r>
      <w:r w:rsidRPr="000A34F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Разрешение на </w:t>
      </w:r>
      <w:r w:rsidRPr="000A34F4">
        <w:rPr>
          <w:rFonts w:ascii="Times New Roman" w:hAnsi="Times New Roman" w:cs="Times New Roman"/>
          <w:sz w:val="24"/>
          <w:szCs w:val="24"/>
        </w:rPr>
        <w:t>вырубк</w:t>
      </w:r>
      <w:r>
        <w:rPr>
          <w:rFonts w:ascii="Times New Roman" w:hAnsi="Times New Roman" w:cs="Times New Roman"/>
          <w:sz w:val="24"/>
          <w:szCs w:val="24"/>
        </w:rPr>
        <w:t>у (снос</w:t>
      </w:r>
      <w:r w:rsidRPr="000A34F4">
        <w:rPr>
          <w:rFonts w:ascii="Times New Roman" w:hAnsi="Times New Roman" w:cs="Times New Roman"/>
          <w:sz w:val="24"/>
          <w:szCs w:val="24"/>
        </w:rPr>
        <w:t>), пересадк</w:t>
      </w:r>
      <w:r>
        <w:rPr>
          <w:rFonts w:ascii="Times New Roman" w:hAnsi="Times New Roman" w:cs="Times New Roman"/>
          <w:sz w:val="24"/>
          <w:szCs w:val="24"/>
        </w:rPr>
        <w:t>у</w:t>
      </w:r>
      <w:r w:rsidRPr="000A34F4">
        <w:rPr>
          <w:rFonts w:ascii="Times New Roman" w:hAnsi="Times New Roman" w:cs="Times New Roman"/>
          <w:sz w:val="24"/>
          <w:szCs w:val="24"/>
        </w:rPr>
        <w:t xml:space="preserve"> зеленых насаждений</w:t>
      </w:r>
      <w:r>
        <w:rPr>
          <w:rFonts w:ascii="Times New Roman" w:hAnsi="Times New Roman" w:cs="Times New Roman"/>
          <w:sz w:val="24"/>
          <w:szCs w:val="24"/>
        </w:rPr>
        <w:t xml:space="preserve"> </w:t>
      </w:r>
      <w:r w:rsidRPr="003B221D">
        <w:rPr>
          <w:rFonts w:ascii="Times New Roman" w:hAnsi="Times New Roman" w:cs="Times New Roman"/>
          <w:sz w:val="24"/>
          <w:szCs w:val="24"/>
        </w:rPr>
        <w:t>Администрацией</w:t>
      </w:r>
      <w:r>
        <w:rPr>
          <w:rFonts w:ascii="Times New Roman" w:hAnsi="Times New Roman" w:cs="Times New Roman"/>
          <w:sz w:val="24"/>
          <w:szCs w:val="24"/>
        </w:rPr>
        <w:t xml:space="preserve"> Вышневолоцкого</w:t>
      </w:r>
      <w:r w:rsidRPr="000A34F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в лице Комиссии по контролю за зелеными насаждениями.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.5.</w:t>
      </w:r>
      <w:r>
        <w:rPr>
          <w:rFonts w:ascii="Times New Roman" w:hAnsi="Times New Roman" w:cs="Times New Roman"/>
          <w:sz w:val="24"/>
          <w:szCs w:val="24"/>
        </w:rPr>
        <w:t>2</w:t>
      </w:r>
      <w:r w:rsidRPr="003B221D">
        <w:rPr>
          <w:rFonts w:ascii="Times New Roman" w:hAnsi="Times New Roman" w:cs="Times New Roman"/>
          <w:sz w:val="24"/>
          <w:szCs w:val="24"/>
        </w:rPr>
        <w:t>. Собственники (правообладатели) территорий (участков) с зелеными насаждениями обязаны: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обеспечивать сохранность зеленых насаждений;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49031E"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производить комплексный уход за газонами, систематический покос газонов и иной травянистой раститель</w:t>
      </w:r>
      <w:r>
        <w:rPr>
          <w:rFonts w:ascii="Times New Roman" w:hAnsi="Times New Roman" w:cs="Times New Roman"/>
          <w:sz w:val="24"/>
          <w:szCs w:val="24"/>
        </w:rPr>
        <w:t>ности на территории Вышневолоцкого</w:t>
      </w:r>
      <w:r w:rsidRPr="003B221D">
        <w:rPr>
          <w:rFonts w:ascii="Times New Roman" w:hAnsi="Times New Roman" w:cs="Times New Roman"/>
          <w:sz w:val="24"/>
          <w:szCs w:val="24"/>
        </w:rPr>
        <w:t xml:space="preserve"> городского округа, а также за пределами муниципальных образований на территории, прилегающей к объектам.</w:t>
      </w:r>
    </w:p>
    <w:p w:rsidR="0049031E" w:rsidRPr="002B7308" w:rsidRDefault="0049031E" w:rsidP="00E601A3">
      <w:pPr>
        <w:pStyle w:val="ConsPlusNormal"/>
        <w:ind w:firstLine="851"/>
        <w:jc w:val="both"/>
        <w:rPr>
          <w:rFonts w:ascii="Times New Roman" w:hAnsi="Times New Roman" w:cs="Times New Roman"/>
          <w:sz w:val="24"/>
          <w:szCs w:val="24"/>
        </w:rPr>
      </w:pPr>
      <w:r w:rsidRPr="008C0DCC">
        <w:rPr>
          <w:rFonts w:ascii="Times New Roman" w:hAnsi="Times New Roman" w:cs="Times New Roman"/>
          <w:sz w:val="24"/>
          <w:szCs w:val="24"/>
        </w:rPr>
        <w:t>г) производить вырубку</w:t>
      </w:r>
      <w:r>
        <w:rPr>
          <w:rFonts w:ascii="Times New Roman" w:hAnsi="Times New Roman" w:cs="Times New Roman"/>
          <w:sz w:val="24"/>
          <w:szCs w:val="24"/>
        </w:rPr>
        <w:t xml:space="preserve"> </w:t>
      </w:r>
      <w:r w:rsidRPr="008C0DCC">
        <w:rPr>
          <w:rFonts w:ascii="Times New Roman" w:hAnsi="Times New Roman" w:cs="Times New Roman"/>
          <w:sz w:val="24"/>
          <w:szCs w:val="24"/>
        </w:rPr>
        <w:t>деревьев и кустарников, в том числе сухостойных и больных собственными силами, предварительно согласовав рабо</w:t>
      </w:r>
      <w:r>
        <w:rPr>
          <w:rFonts w:ascii="Times New Roman" w:hAnsi="Times New Roman" w:cs="Times New Roman"/>
          <w:sz w:val="24"/>
          <w:szCs w:val="24"/>
        </w:rPr>
        <w:t>ты с Администрацией Вышневолоцкого</w:t>
      </w:r>
      <w:r w:rsidRPr="008C0DCC">
        <w:rPr>
          <w:rFonts w:ascii="Times New Roman" w:hAnsi="Times New Roman" w:cs="Times New Roman"/>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.5.</w:t>
      </w:r>
      <w:r>
        <w:rPr>
          <w:rFonts w:ascii="Times New Roman" w:hAnsi="Times New Roman" w:cs="Times New Roman"/>
          <w:sz w:val="24"/>
          <w:szCs w:val="24"/>
        </w:rPr>
        <w:t>3</w:t>
      </w:r>
      <w:r w:rsidRPr="003B221D">
        <w:rPr>
          <w:rFonts w:ascii="Times New Roman" w:hAnsi="Times New Roman" w:cs="Times New Roman"/>
          <w:sz w:val="24"/>
          <w:szCs w:val="24"/>
        </w:rPr>
        <w:t>. В садах, парках, скверах и на иных территориях, относящихся к местам общественного пользования, где имеются зеленые насаждения, запрещается: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а) устраивать свалки мусора, снега и льда, скола асфальта, сливать и сбрасывать отходы;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г) ломать деревья, кустарники, их ветви;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д) разводить костры;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е) засорять газоны, цветники;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з) самовольно устраивать огороды;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и) пасти скот;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л) добывать растительную землю, песок у корней деревьев и кустарника;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м) сжигать листву, траву, части деревьев и кустарника.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4</w:t>
      </w:r>
      <w:r w:rsidRPr="003B221D">
        <w:rPr>
          <w:rFonts w:ascii="Times New Roman" w:hAnsi="Times New Roman" w:cs="Times New Roman"/>
          <w:sz w:val="24"/>
          <w:szCs w:val="24"/>
        </w:rPr>
        <w:t>.5.</w:t>
      </w:r>
      <w:r>
        <w:rPr>
          <w:rFonts w:ascii="Times New Roman" w:hAnsi="Times New Roman" w:cs="Times New Roman"/>
          <w:sz w:val="24"/>
          <w:szCs w:val="24"/>
        </w:rPr>
        <w:t>4</w:t>
      </w:r>
      <w:r w:rsidRPr="003B221D">
        <w:rPr>
          <w:rFonts w:ascii="Times New Roman" w:hAnsi="Times New Roman" w:cs="Times New Roman"/>
          <w:sz w:val="24"/>
          <w:szCs w:val="24"/>
        </w:rPr>
        <w:t>.</w:t>
      </w:r>
      <w:r>
        <w:rPr>
          <w:rFonts w:ascii="Times New Roman" w:hAnsi="Times New Roman" w:cs="Times New Roman"/>
          <w:sz w:val="24"/>
          <w:szCs w:val="24"/>
        </w:rPr>
        <w:t xml:space="preserve"> На всей территории Вышневолоцкого</w:t>
      </w:r>
      <w:r w:rsidRPr="003B221D">
        <w:rPr>
          <w:rFonts w:ascii="Times New Roman" w:hAnsi="Times New Roman" w:cs="Times New Roman"/>
          <w:sz w:val="24"/>
          <w:szCs w:val="24"/>
        </w:rPr>
        <w:t xml:space="preserve"> городского округа запрещается проведение выжигания сухой травы в период с 15 марта по 15 ноября.</w:t>
      </w:r>
    </w:p>
    <w:p w:rsidR="0049031E" w:rsidRPr="003B221D" w:rsidRDefault="0049031E" w:rsidP="0049031E">
      <w:pPr>
        <w:pStyle w:val="ConsPlusNormal"/>
        <w:ind w:firstLine="709"/>
        <w:jc w:val="both"/>
        <w:rPr>
          <w:rFonts w:ascii="Times New Roman" w:hAnsi="Times New Roman" w:cs="Times New Roman"/>
          <w:sz w:val="24"/>
          <w:szCs w:val="24"/>
        </w:rPr>
      </w:pPr>
    </w:p>
    <w:p w:rsidR="00E601A3" w:rsidRDefault="0049031E" w:rsidP="0049031E">
      <w:pPr>
        <w:pStyle w:val="ConsPlusNormal"/>
        <w:ind w:firstLine="709"/>
        <w:jc w:val="center"/>
        <w:outlineLvl w:val="2"/>
        <w:rPr>
          <w:rFonts w:ascii="Times New Roman" w:hAnsi="Times New Roman" w:cs="Times New Roman"/>
          <w:b/>
          <w:sz w:val="24"/>
          <w:szCs w:val="24"/>
        </w:rPr>
      </w:pPr>
      <w:r w:rsidRPr="00A11891">
        <w:rPr>
          <w:rFonts w:ascii="Times New Roman" w:hAnsi="Times New Roman" w:cs="Times New Roman"/>
          <w:b/>
          <w:sz w:val="24"/>
          <w:szCs w:val="24"/>
        </w:rPr>
        <w:t xml:space="preserve">Подраздел 5.25. Содержание и благоустройство водных объектов, </w:t>
      </w:r>
    </w:p>
    <w:p w:rsidR="0049031E" w:rsidRPr="00A11891" w:rsidRDefault="0049031E" w:rsidP="0049031E">
      <w:pPr>
        <w:pStyle w:val="ConsPlusNormal"/>
        <w:ind w:firstLine="709"/>
        <w:jc w:val="center"/>
        <w:outlineLvl w:val="2"/>
        <w:rPr>
          <w:rFonts w:ascii="Times New Roman" w:hAnsi="Times New Roman" w:cs="Times New Roman"/>
          <w:b/>
          <w:sz w:val="24"/>
          <w:szCs w:val="24"/>
        </w:rPr>
      </w:pPr>
      <w:r w:rsidRPr="00A11891">
        <w:rPr>
          <w:rFonts w:ascii="Times New Roman" w:hAnsi="Times New Roman" w:cs="Times New Roman"/>
          <w:b/>
          <w:sz w:val="24"/>
          <w:szCs w:val="24"/>
        </w:rPr>
        <w:t>береговой полосы.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25</w:t>
      </w:r>
      <w:r w:rsidRPr="003B221D">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25</w:t>
      </w:r>
      <w:r w:rsidRPr="003B221D">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25</w:t>
      </w:r>
      <w:r w:rsidRPr="003B221D">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sz w:val="24"/>
          <w:szCs w:val="24"/>
        </w:rPr>
        <w:t>25.</w:t>
      </w:r>
      <w:r w:rsidRPr="003B221D">
        <w:rPr>
          <w:rFonts w:ascii="Times New Roman" w:hAnsi="Times New Roman" w:cs="Times New Roman"/>
          <w:sz w:val="24"/>
          <w:szCs w:val="24"/>
        </w:rPr>
        <w:t>4. Водные устройства должны содержаться в чистоте, в том числе и в период их отключения.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8C0DCC">
        <w:rPr>
          <w:rFonts w:ascii="Times New Roman" w:hAnsi="Times New Roman" w:cs="Times New Roman"/>
          <w:color w:val="000000" w:themeColor="text1"/>
          <w:sz w:val="24"/>
          <w:szCs w:val="24"/>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Pr>
          <w:rFonts w:ascii="Times New Roman" w:hAnsi="Times New Roman" w:cs="Times New Roman"/>
          <w:color w:val="000000" w:themeColor="text1"/>
          <w:sz w:val="24"/>
          <w:szCs w:val="24"/>
        </w:rPr>
        <w:t xml:space="preserve"> Администрацией Вышневолоцкого</w:t>
      </w:r>
      <w:r w:rsidRPr="008C0DCC">
        <w:rPr>
          <w:rFonts w:ascii="Times New Roman" w:hAnsi="Times New Roman" w:cs="Times New Roman"/>
          <w:color w:val="000000" w:themeColor="text1"/>
          <w:sz w:val="24"/>
          <w:szCs w:val="24"/>
        </w:rPr>
        <w:t xml:space="preserve"> городского округа.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w:t>
      </w:r>
      <w:r>
        <w:rPr>
          <w:rFonts w:ascii="Times New Roman" w:hAnsi="Times New Roman" w:cs="Times New Roman"/>
          <w:sz w:val="24"/>
          <w:szCs w:val="24"/>
        </w:rPr>
        <w:t>25</w:t>
      </w:r>
      <w:r w:rsidRPr="003B221D">
        <w:rPr>
          <w:rFonts w:ascii="Times New Roman" w:hAnsi="Times New Roman" w:cs="Times New Roman"/>
          <w:sz w:val="24"/>
          <w:szCs w:val="24"/>
        </w:rPr>
        <w:t>.</w:t>
      </w:r>
      <w:r>
        <w:rPr>
          <w:rFonts w:ascii="Times New Roman" w:hAnsi="Times New Roman" w:cs="Times New Roman"/>
          <w:sz w:val="24"/>
          <w:szCs w:val="24"/>
        </w:rPr>
        <w:t>5</w:t>
      </w:r>
      <w:r w:rsidRPr="003B221D">
        <w:rPr>
          <w:rFonts w:ascii="Times New Roman" w:hAnsi="Times New Roman" w:cs="Times New Roman"/>
          <w:sz w:val="24"/>
          <w:szCs w:val="24"/>
        </w:rPr>
        <w:t>. Запрещается: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2)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3)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w:t>
      </w:r>
      <w:r w:rsidRPr="003B221D">
        <w:rPr>
          <w:rFonts w:ascii="Times New Roman" w:hAnsi="Times New Roman" w:cs="Times New Roman"/>
          <w:sz w:val="24"/>
          <w:szCs w:val="24"/>
        </w:rPr>
        <w:lastRenderedPageBreak/>
        <w:t>водному объекту;</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 размещение на береговой полосе водного объекта общего пользования свалок, отвалов размывных грунтов;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обрези деревьев (кустарников), смета с внутриквартальных, дворовых территорий, территорий хозяйствующих субъектов;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6) выпас сельскохозяйственных животных и организация для них летних лагерей, ванн;</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7) содержание домашней водоплавающей птицы в водоемах, включенных в зоны отдыха и элементы благоустройства города;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8) снятие и самовольная установка оборудования и средств обозначения участков водных объектов;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9)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10) купание в необорудованных местах и местах, где качество воды не соответствует установленным нормативам;</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11) купание животных в местах, отведенных для купания людей;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12)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13) мойка транспортных средств или их частей;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 xml:space="preserve">14) заправка топливом и ремонт автотранспортных средств и механизмов; </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15)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судоходства и людей;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16) стирка,</w:t>
      </w:r>
      <w:r>
        <w:rPr>
          <w:rFonts w:ascii="Times New Roman" w:hAnsi="Times New Roman" w:cs="Times New Roman"/>
          <w:sz w:val="24"/>
          <w:szCs w:val="24"/>
        </w:rPr>
        <w:t xml:space="preserve"> полоскание</w:t>
      </w:r>
      <w:r w:rsidRPr="003B221D">
        <w:rPr>
          <w:rFonts w:ascii="Times New Roman" w:hAnsi="Times New Roman" w:cs="Times New Roman"/>
          <w:sz w:val="24"/>
          <w:szCs w:val="24"/>
        </w:rPr>
        <w:t xml:space="preserve"> белья, ковров, иных предметов домашнег</w:t>
      </w:r>
      <w:r>
        <w:rPr>
          <w:rFonts w:ascii="Times New Roman" w:hAnsi="Times New Roman" w:cs="Times New Roman"/>
          <w:sz w:val="24"/>
          <w:szCs w:val="24"/>
        </w:rPr>
        <w:t>о обихода, одежды, спецодежды,</w:t>
      </w:r>
      <w:r w:rsidRPr="003B221D">
        <w:rPr>
          <w:rFonts w:ascii="Times New Roman" w:hAnsi="Times New Roman" w:cs="Times New Roman"/>
          <w:sz w:val="24"/>
          <w:szCs w:val="24"/>
        </w:rPr>
        <w:t xml:space="preserve">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49031E" w:rsidRDefault="0049031E" w:rsidP="0049031E">
      <w:pPr>
        <w:pStyle w:val="ConsPlusNormal"/>
        <w:ind w:firstLine="540"/>
        <w:jc w:val="both"/>
        <w:rPr>
          <w:rFonts w:ascii="Times New Roman" w:hAnsi="Times New Roman" w:cs="Times New Roman"/>
          <w:color w:val="000000" w:themeColor="text1"/>
          <w:sz w:val="24"/>
          <w:szCs w:val="24"/>
        </w:rPr>
      </w:pPr>
    </w:p>
    <w:p w:rsidR="00E601A3" w:rsidRDefault="0049031E" w:rsidP="0049031E">
      <w:pPr>
        <w:pStyle w:val="ConsPlusNormal"/>
        <w:ind w:firstLine="540"/>
        <w:jc w:val="center"/>
        <w:rPr>
          <w:rFonts w:ascii="Times New Roman" w:hAnsi="Times New Roman" w:cs="Times New Roman"/>
          <w:b/>
          <w:sz w:val="24"/>
          <w:szCs w:val="24"/>
        </w:rPr>
      </w:pPr>
      <w:r w:rsidRPr="00A11891">
        <w:rPr>
          <w:rFonts w:ascii="Times New Roman" w:hAnsi="Times New Roman" w:cs="Times New Roman"/>
          <w:b/>
          <w:sz w:val="24"/>
          <w:szCs w:val="24"/>
        </w:rPr>
        <w:t>Подраздел 5.26. Содержание и благоустройство мест отдыха</w:t>
      </w:r>
      <w:r>
        <w:rPr>
          <w:rFonts w:ascii="Times New Roman" w:hAnsi="Times New Roman" w:cs="Times New Roman"/>
          <w:b/>
          <w:sz w:val="24"/>
          <w:szCs w:val="24"/>
        </w:rPr>
        <w:t xml:space="preserve"> </w:t>
      </w:r>
    </w:p>
    <w:p w:rsidR="0049031E" w:rsidRPr="00A11891" w:rsidRDefault="0049031E" w:rsidP="0049031E">
      <w:pPr>
        <w:pStyle w:val="ConsPlusNormal"/>
        <w:ind w:firstLine="540"/>
        <w:jc w:val="center"/>
        <w:rPr>
          <w:rFonts w:ascii="Times New Roman" w:hAnsi="Times New Roman" w:cs="Times New Roman"/>
          <w:b/>
          <w:sz w:val="24"/>
          <w:szCs w:val="24"/>
        </w:rPr>
      </w:pPr>
      <w:r w:rsidRPr="00A11891">
        <w:rPr>
          <w:rFonts w:ascii="Times New Roman" w:hAnsi="Times New Roman" w:cs="Times New Roman"/>
          <w:b/>
          <w:sz w:val="24"/>
          <w:szCs w:val="24"/>
        </w:rPr>
        <w:t>и массового пребывания людей.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.1. К местам отдыха и массового пребывания людей относятся: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 площади, парки, скверы, бульвары, набережные, организованные места отдыха в городских лесах, пляжи;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2) места активного отдыха и зрелищных мероприятий - стадионы, игровые комплексы, открытые сценические площадки и т.д.;</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3) территории объектов торговли (розничные рынки, торговые комплексы, комплексы нестационарных торговых объектов); общественного питания; социально-культурного назначения; бытового обслуживания;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 территории, прилегающие к административным и общественным зданиям, учреждениям.</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.2. Не допускается деятельность организаций торговли и бытового обслуживания, киосков, торговых палаток и павильонов без заключения договора на оказание услуг по сбору</w:t>
      </w:r>
      <w:r>
        <w:rPr>
          <w:rFonts w:ascii="Times New Roman" w:hAnsi="Times New Roman" w:cs="Times New Roman"/>
          <w:sz w:val="24"/>
          <w:szCs w:val="24"/>
        </w:rPr>
        <w:t xml:space="preserve"> и вывозу</w:t>
      </w:r>
      <w:r w:rsidRPr="003B221D">
        <w:rPr>
          <w:rFonts w:ascii="Times New Roman" w:hAnsi="Times New Roman" w:cs="Times New Roman"/>
          <w:sz w:val="24"/>
          <w:szCs w:val="24"/>
        </w:rPr>
        <w:t xml:space="preserve"> твердых коммунальных отходов.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.3. Уборка и санитарное содержание территории объектов торговли и (или) общественного питания: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Pr="003B221D">
        <w:rPr>
          <w:rFonts w:ascii="Times New Roman" w:hAnsi="Times New Roman" w:cs="Times New Roman"/>
          <w:sz w:val="24"/>
          <w:szCs w:val="24"/>
        </w:rPr>
        <w:t xml:space="preserve"> полная уборка территорий объектов торговли и (или) общественного питания и прилегающих территорий осуществляется ежедневно;</w:t>
      </w:r>
    </w:p>
    <w:p w:rsidR="0049031E" w:rsidRDefault="0049031E" w:rsidP="00E601A3">
      <w:pPr>
        <w:pStyle w:val="ConsPlusNormal"/>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r w:rsidRPr="003B221D">
        <w:rPr>
          <w:rFonts w:ascii="Times New Roman" w:hAnsi="Times New Roman" w:cs="Times New Roman"/>
          <w:sz w:val="24"/>
          <w:szCs w:val="24"/>
        </w:rPr>
        <w:t>у входа в объекты торговли и (или) общественного питания устанавливается не менее двух урн;</w:t>
      </w:r>
    </w:p>
    <w:p w:rsidR="0049031E" w:rsidRDefault="0049031E" w:rsidP="00E601A3">
      <w:pPr>
        <w:pStyle w:val="ConsPlusNormal"/>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Pr="003B221D">
        <w:rPr>
          <w:rFonts w:ascii="Times New Roman" w:hAnsi="Times New Roman" w:cs="Times New Roman"/>
          <w:sz w:val="24"/>
          <w:szCs w:val="24"/>
        </w:rPr>
        <w:t xml:space="preserve"> в местах временной уличной торговли проводится уборка прилегающих </w:t>
      </w:r>
      <w:r w:rsidRPr="003B221D">
        <w:rPr>
          <w:rFonts w:ascii="Times New Roman" w:hAnsi="Times New Roman" w:cs="Times New Roman"/>
          <w:sz w:val="24"/>
          <w:szCs w:val="24"/>
        </w:rPr>
        <w:lastRenderedPageBreak/>
        <w:t>территорий в радиусе 10 м, не допуская складирования тары и товаров на газонах и тротуарах;</w:t>
      </w:r>
    </w:p>
    <w:p w:rsidR="0049031E" w:rsidRDefault="0049031E" w:rsidP="00E601A3">
      <w:pPr>
        <w:pStyle w:val="ConsPlusNormal"/>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Pr="003B221D">
        <w:rPr>
          <w:rFonts w:ascii="Times New Roman" w:hAnsi="Times New Roman" w:cs="Times New Roman"/>
          <w:sz w:val="24"/>
          <w:szCs w:val="24"/>
        </w:rPr>
        <w:t xml:space="preserve"> обеспечивается вывоз отходов.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.4. Уборка территорий иных торговых площадок, комплексов объектов нестационарной торговой сети, социально-культурного назначения производится после их закрытия. Текущая уборка производится в течение дня. Обеспечивается ежедневный вывоз твердых коммунальных отходов.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.5. Благоустройство мест отдыха и массового пребывания людей</w:t>
      </w:r>
      <w:r>
        <w:rPr>
          <w:rFonts w:ascii="Times New Roman" w:hAnsi="Times New Roman" w:cs="Times New Roman"/>
          <w:sz w:val="24"/>
          <w:szCs w:val="24"/>
        </w:rPr>
        <w:t>.</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2958C1">
        <w:rPr>
          <w:rFonts w:ascii="Times New Roman" w:hAnsi="Times New Roman" w:cs="Times New Roman"/>
          <w:sz w:val="24"/>
          <w:szCs w:val="24"/>
        </w:rPr>
        <w:t>5.</w:t>
      </w:r>
      <w:r w:rsidRPr="003B221D">
        <w:rPr>
          <w:rFonts w:ascii="Times New Roman" w:hAnsi="Times New Roman" w:cs="Times New Roman"/>
          <w:sz w:val="24"/>
          <w:szCs w:val="24"/>
        </w:rPr>
        <w:t>2</w:t>
      </w:r>
      <w:r>
        <w:rPr>
          <w:rFonts w:ascii="Times New Roman" w:hAnsi="Times New Roman" w:cs="Times New Roman"/>
          <w:sz w:val="24"/>
          <w:szCs w:val="24"/>
        </w:rPr>
        <w:t>6.5.1. о</w:t>
      </w:r>
      <w:r w:rsidRPr="003B221D">
        <w:rPr>
          <w:rFonts w:ascii="Times New Roman" w:hAnsi="Times New Roman" w:cs="Times New Roman"/>
          <w:sz w:val="24"/>
          <w:szCs w:val="24"/>
        </w:rPr>
        <w:t>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5.2.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.5.3.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.5.4. по мере загрязнения должна производиться очистка фонтанов, прудов, берегов рек на территории мест отдыха или массового пребывания людей;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 xml:space="preserve">.5.5.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6</w:t>
      </w:r>
      <w:r w:rsidRPr="003B221D">
        <w:rPr>
          <w:rFonts w:ascii="Times New Roman" w:hAnsi="Times New Roman" w:cs="Times New Roman"/>
          <w:sz w:val="24"/>
          <w:szCs w:val="24"/>
        </w:rPr>
        <w:t>.</w:t>
      </w:r>
      <w:r>
        <w:rPr>
          <w:rFonts w:ascii="Times New Roman" w:hAnsi="Times New Roman" w:cs="Times New Roman"/>
          <w:sz w:val="24"/>
          <w:szCs w:val="24"/>
        </w:rPr>
        <w:t>5.</w:t>
      </w:r>
      <w:r w:rsidRPr="003B221D">
        <w:rPr>
          <w:rFonts w:ascii="Times New Roman" w:hAnsi="Times New Roman" w:cs="Times New Roman"/>
          <w:sz w:val="24"/>
          <w:szCs w:val="24"/>
        </w:rPr>
        <w:t>6. На территориях мест отдыха и массового пребывания людей не допускается: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 хранить, складировать тару и торговое оборудование в не предназначенных для этого местах;</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2) загрязнять территорию отходами производства и потребления;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3) мыть и ремонтировать автотранспортные средства, сливать отработанные горюче-смазочные жидкости;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4) устраивать автостоянки, гаражи, аттракционы, устанавливать рекламные конструкции с нарушением установленного порядка;</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5) повреждать газоны, объекты естественного и искусственного озеленения;</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6) повреждать малые архитектурные формы и перемещать их с установленных мест;</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7) сидеть на столах и спинках скамеек;</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8) выливать остатки жидких продуктов, воду из сатураторных установок, квасных и пивных цистерн на тротуары, газоны и дороги;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9) незаконно организовывать платные стоянки автотранспортных средств;</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10) самовольно размещать нестационарные объекты;</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11) нарушать асфальтобетонное покрытие тротуаров, целостность прилегающих зеленых зон и иных элементов благоустройства территорий;</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12) выставлять торгово-холодильное оборудование на территории;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13) 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 с управляющими организациями;</w:t>
      </w:r>
    </w:p>
    <w:p w:rsidR="0049031E"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14) самовольно перекрывать тротуары посредством установки железобетонных блоков, столбов, ограждений, шлагбаумов, сооружений и других устройств;</w:t>
      </w:r>
    </w:p>
    <w:p w:rsidR="0049031E" w:rsidRPr="0030276D"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15) разжигание костров и установка мангалов на территориях мест отдыха и массового пребывания людей, за исключением специально оборудованных площадок.</w:t>
      </w:r>
    </w:p>
    <w:p w:rsidR="0049031E" w:rsidRDefault="0049031E" w:rsidP="0049031E">
      <w:pPr>
        <w:shd w:val="clear" w:color="auto" w:fill="FFFFFF"/>
        <w:jc w:val="both"/>
        <w:textAlignment w:val="baseline"/>
      </w:pPr>
    </w:p>
    <w:p w:rsidR="00E601A3" w:rsidRPr="003B221D" w:rsidRDefault="00E601A3" w:rsidP="0049031E">
      <w:pPr>
        <w:shd w:val="clear" w:color="auto" w:fill="FFFFFF"/>
        <w:jc w:val="both"/>
        <w:textAlignment w:val="baseline"/>
      </w:pPr>
    </w:p>
    <w:p w:rsidR="0049031E" w:rsidRDefault="0049031E" w:rsidP="0049031E">
      <w:pPr>
        <w:autoSpaceDE w:val="0"/>
        <w:autoSpaceDN w:val="0"/>
        <w:adjustRightInd w:val="0"/>
        <w:jc w:val="center"/>
        <w:outlineLvl w:val="0"/>
        <w:rPr>
          <w:b/>
          <w:bCs/>
        </w:rPr>
      </w:pPr>
    </w:p>
    <w:p w:rsidR="0049031E" w:rsidRPr="00A11891" w:rsidRDefault="0049031E" w:rsidP="0049031E">
      <w:pPr>
        <w:autoSpaceDE w:val="0"/>
        <w:autoSpaceDN w:val="0"/>
        <w:adjustRightInd w:val="0"/>
        <w:jc w:val="center"/>
        <w:outlineLvl w:val="0"/>
        <w:rPr>
          <w:b/>
          <w:bCs/>
        </w:rPr>
      </w:pPr>
      <w:r w:rsidRPr="00A11891">
        <w:rPr>
          <w:b/>
          <w:bCs/>
        </w:rPr>
        <w:lastRenderedPageBreak/>
        <w:t>Подраздел 5.27. Содержание и благоустройство дорог.</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w:t>
      </w:r>
      <w:r w:rsidRPr="003B221D">
        <w:rPr>
          <w:bCs/>
        </w:rPr>
        <w:t>.1. Содержание дорог включает в себя:</w:t>
      </w:r>
    </w:p>
    <w:p w:rsidR="0049031E" w:rsidRPr="003B221D" w:rsidRDefault="0049031E" w:rsidP="00E601A3">
      <w:pPr>
        <w:autoSpaceDE w:val="0"/>
        <w:autoSpaceDN w:val="0"/>
        <w:adjustRightInd w:val="0"/>
        <w:ind w:firstLine="851"/>
        <w:jc w:val="both"/>
        <w:rPr>
          <w:bCs/>
        </w:rPr>
      </w:pPr>
      <w:r w:rsidRPr="003B221D">
        <w:rPr>
          <w:bCs/>
        </w:rPr>
        <w:t>1) ремонт дорог, тротуаров, искусственных дорожных сооружений, внутриквартальных проездов;</w:t>
      </w:r>
    </w:p>
    <w:p w:rsidR="0049031E" w:rsidRPr="003B221D" w:rsidRDefault="0049031E" w:rsidP="00E601A3">
      <w:pPr>
        <w:autoSpaceDE w:val="0"/>
        <w:autoSpaceDN w:val="0"/>
        <w:adjustRightInd w:val="0"/>
        <w:ind w:firstLine="851"/>
        <w:jc w:val="both"/>
        <w:rPr>
          <w:bCs/>
        </w:rPr>
      </w:pPr>
      <w:r w:rsidRPr="003B221D">
        <w:rPr>
          <w:bCs/>
        </w:rPr>
        <w:t>2) уборку грязи, мусора, снега и льда (наледи) с тротуаров (пешеходных зон, дорожек) и проезжей части дорог, искусственных дорожных сооружений;</w:t>
      </w:r>
    </w:p>
    <w:p w:rsidR="0049031E" w:rsidRPr="003B221D" w:rsidRDefault="0049031E" w:rsidP="00E601A3">
      <w:pPr>
        <w:autoSpaceDE w:val="0"/>
        <w:autoSpaceDN w:val="0"/>
        <w:adjustRightInd w:val="0"/>
        <w:ind w:firstLine="851"/>
        <w:jc w:val="both"/>
        <w:rPr>
          <w:bCs/>
        </w:rPr>
      </w:pPr>
      <w:r w:rsidRPr="003B221D">
        <w:rPr>
          <w:bCs/>
        </w:rPr>
        <w:t>3) мойку и полив дорожных покрытий;</w:t>
      </w:r>
    </w:p>
    <w:p w:rsidR="0049031E" w:rsidRPr="003B221D" w:rsidRDefault="0049031E" w:rsidP="00E601A3">
      <w:pPr>
        <w:autoSpaceDE w:val="0"/>
        <w:autoSpaceDN w:val="0"/>
        <w:adjustRightInd w:val="0"/>
        <w:ind w:firstLine="851"/>
        <w:jc w:val="both"/>
        <w:rPr>
          <w:bCs/>
        </w:rPr>
      </w:pPr>
      <w:r w:rsidRPr="003B221D">
        <w:rPr>
          <w:bCs/>
        </w:rPr>
        <w:t>4) уход за газонами и зелеными насаждениями;</w:t>
      </w:r>
    </w:p>
    <w:p w:rsidR="0049031E" w:rsidRPr="003B221D" w:rsidRDefault="0049031E" w:rsidP="00E601A3">
      <w:pPr>
        <w:autoSpaceDE w:val="0"/>
        <w:autoSpaceDN w:val="0"/>
        <w:adjustRightInd w:val="0"/>
        <w:ind w:firstLine="851"/>
        <w:jc w:val="both"/>
        <w:rPr>
          <w:bCs/>
        </w:rPr>
      </w:pPr>
      <w:r w:rsidRPr="003B221D">
        <w:rPr>
          <w:bCs/>
        </w:rPr>
        <w:t>5)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w:t>
      </w:r>
      <w:r w:rsidRPr="003B221D">
        <w:rPr>
          <w:bCs/>
        </w:rPr>
        <w:t>.2. В целях сохранения дорожных покрытий не допускается:</w:t>
      </w:r>
    </w:p>
    <w:p w:rsidR="0049031E" w:rsidRPr="003B221D" w:rsidRDefault="0049031E" w:rsidP="00E601A3">
      <w:pPr>
        <w:autoSpaceDE w:val="0"/>
        <w:autoSpaceDN w:val="0"/>
        <w:adjustRightInd w:val="0"/>
        <w:ind w:firstLine="851"/>
        <w:jc w:val="both"/>
        <w:rPr>
          <w:bCs/>
        </w:rPr>
      </w:pPr>
      <w:r w:rsidRPr="003B221D">
        <w:rPr>
          <w:bCs/>
        </w:rPr>
        <w:t>подвоз груза волоком;</w:t>
      </w:r>
    </w:p>
    <w:p w:rsidR="0049031E" w:rsidRPr="003B221D" w:rsidRDefault="0049031E" w:rsidP="00E601A3">
      <w:pPr>
        <w:autoSpaceDE w:val="0"/>
        <w:autoSpaceDN w:val="0"/>
        <w:adjustRightInd w:val="0"/>
        <w:ind w:firstLine="851"/>
        <w:jc w:val="both"/>
        <w:rPr>
          <w:bCs/>
        </w:rPr>
      </w:pPr>
      <w:r w:rsidRPr="003B221D">
        <w:rPr>
          <w:bCs/>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9031E" w:rsidRPr="003B221D" w:rsidRDefault="0049031E" w:rsidP="00E601A3">
      <w:pPr>
        <w:autoSpaceDE w:val="0"/>
        <w:autoSpaceDN w:val="0"/>
        <w:adjustRightInd w:val="0"/>
        <w:ind w:firstLine="851"/>
        <w:jc w:val="both"/>
        <w:rPr>
          <w:bCs/>
        </w:rPr>
      </w:pPr>
      <w:r w:rsidRPr="003B221D">
        <w:rPr>
          <w:bCs/>
        </w:rPr>
        <w:t>перегон по улицам города, имеющим твердое покрытие, машин на гусеничном ходу;</w:t>
      </w:r>
    </w:p>
    <w:p w:rsidR="0049031E" w:rsidRPr="003B221D" w:rsidRDefault="0049031E" w:rsidP="00E601A3">
      <w:pPr>
        <w:autoSpaceDE w:val="0"/>
        <w:autoSpaceDN w:val="0"/>
        <w:adjustRightInd w:val="0"/>
        <w:ind w:firstLine="851"/>
        <w:jc w:val="both"/>
        <w:rPr>
          <w:bCs/>
        </w:rPr>
      </w:pPr>
      <w:r w:rsidRPr="003B221D">
        <w:rPr>
          <w:bCs/>
        </w:rPr>
        <w:t>сбрасывание и (или) складирование строительных материалов и строительных отходов на проезжей части и тротуарах;</w:t>
      </w:r>
    </w:p>
    <w:p w:rsidR="0049031E" w:rsidRPr="003B221D" w:rsidRDefault="0049031E" w:rsidP="00E601A3">
      <w:pPr>
        <w:autoSpaceDE w:val="0"/>
        <w:autoSpaceDN w:val="0"/>
        <w:adjustRightInd w:val="0"/>
        <w:ind w:firstLine="851"/>
        <w:jc w:val="both"/>
        <w:rPr>
          <w:bCs/>
        </w:rPr>
      </w:pPr>
      <w:r w:rsidRPr="003B221D">
        <w:rPr>
          <w:bCs/>
        </w:rPr>
        <w:t>загрязнение.</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w:t>
      </w:r>
      <w:r w:rsidRPr="003B221D">
        <w:rPr>
          <w:bCs/>
        </w:rPr>
        <w:t>.3. Покрытие на дорогах с усовершенствованным типом покрытия должно быть чистым, без посторонних предметов, без просадок, выбоин, иных повреждений, затрудняющих движение транспортных средств. Горизонтальная разметка наносится в соответствии с требованиями действующих нормативных документов. Автомобильные дороги с переходными типами дорожных одежд не должны иметь келейности, выбоин, нарушений поперечного и продольного профиля.</w:t>
      </w:r>
    </w:p>
    <w:p w:rsidR="0049031E" w:rsidRPr="003B221D" w:rsidRDefault="0049031E" w:rsidP="00E601A3">
      <w:pPr>
        <w:autoSpaceDE w:val="0"/>
        <w:autoSpaceDN w:val="0"/>
        <w:adjustRightInd w:val="0"/>
        <w:ind w:firstLine="851"/>
        <w:jc w:val="both"/>
      </w:pPr>
      <w:r w:rsidRPr="003B221D">
        <w:rPr>
          <w:bCs/>
        </w:rPr>
        <w:t>5.</w:t>
      </w:r>
      <w:r w:rsidRPr="0030276D">
        <w:rPr>
          <w:bCs/>
        </w:rPr>
        <w:t>2</w:t>
      </w:r>
      <w:r>
        <w:rPr>
          <w:bCs/>
        </w:rPr>
        <w:t>7</w:t>
      </w:r>
      <w:r w:rsidRPr="003B221D">
        <w:rPr>
          <w:bCs/>
        </w:rPr>
        <w:t>.4.</w:t>
      </w:r>
      <w:r w:rsidRPr="003B221D">
        <w:t xml:space="preserve"> Обочины на автомобильных дорогах должны быть спланированы и не должны быть ниже уровня прилегающей кромки асфальтобетонного покрытия более, чем на 4 см. Возвышение обочины над проезжей частью при отсутствии бордюра не допускается. На пересечениях и примыканиях автомобильных дорог, на железнодорожных переездах в зоне автобусных остановок и на кривых в плане должна быть обеспечена видимость в соответствии с требованиями </w:t>
      </w:r>
      <w:r>
        <w:t>Строительных норм и правил СНиП 2.05.02-85 «Автомобильные дороги»</w:t>
      </w:r>
      <w:r w:rsidRPr="003B221D">
        <w:t>. Растительность на обочинах и в полосе отвода не должна мешать восприятию дорожных условий. Полоса отвода должна быть чистой, без мусора и посторонних предметов.</w:t>
      </w:r>
    </w:p>
    <w:p w:rsidR="0049031E" w:rsidRPr="003B221D" w:rsidRDefault="0049031E" w:rsidP="00E601A3">
      <w:pPr>
        <w:autoSpaceDE w:val="0"/>
        <w:autoSpaceDN w:val="0"/>
        <w:adjustRightInd w:val="0"/>
        <w:ind w:firstLine="851"/>
        <w:jc w:val="both"/>
      </w:pPr>
      <w:r w:rsidRPr="003B221D">
        <w:rPr>
          <w:bCs/>
        </w:rPr>
        <w:t>5.</w:t>
      </w:r>
      <w:r w:rsidRPr="0030276D">
        <w:rPr>
          <w:bCs/>
        </w:rPr>
        <w:t>2</w:t>
      </w:r>
      <w:r>
        <w:rPr>
          <w:bCs/>
        </w:rPr>
        <w:t>7</w:t>
      </w:r>
      <w:r w:rsidRPr="003B221D">
        <w:rPr>
          <w:bCs/>
        </w:rPr>
        <w:t>.5.</w:t>
      </w:r>
      <w:r w:rsidRPr="003B221D">
        <w:t xml:space="preserve"> Покрытие автомобильных дорог с интенсивностью движения свыше 1000 автомобилей в сутки содержится в чистом виде, после снегопадов, гололеда очищается от снега и обрабатывается противогололедными материалами в установленное нормативными документами время. Допускается содержание автодорог с асфальтобетонным покрытием (интенсивностью менее 1000 автомобилей в сутки) и дорог с переходными типами покрытий под снежным накатом. Формирование снежного наката и обработка фрикционными противогололедными материалами производятся своевременно согласно действующим нормативным документам.</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w:t>
      </w:r>
      <w:r w:rsidRPr="003B221D">
        <w:rPr>
          <w:bCs/>
        </w:rPr>
        <w:t>.6. Требования к отдельным элементам обустройства дорог.</w:t>
      </w:r>
    </w:p>
    <w:p w:rsidR="0049031E" w:rsidRPr="003B221D" w:rsidRDefault="0049031E" w:rsidP="00E601A3">
      <w:pPr>
        <w:autoSpaceDE w:val="0"/>
        <w:autoSpaceDN w:val="0"/>
        <w:adjustRightInd w:val="0"/>
        <w:ind w:firstLine="851"/>
        <w:jc w:val="both"/>
        <w:rPr>
          <w:bCs/>
        </w:rPr>
      </w:pPr>
      <w:r w:rsidRPr="003B221D">
        <w:rPr>
          <w:bCs/>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49031E" w:rsidRPr="003B221D" w:rsidRDefault="0049031E" w:rsidP="00E601A3">
      <w:pPr>
        <w:autoSpaceDE w:val="0"/>
        <w:autoSpaceDN w:val="0"/>
        <w:adjustRightInd w:val="0"/>
        <w:ind w:firstLine="851"/>
        <w:jc w:val="both"/>
        <w:rPr>
          <w:bCs/>
        </w:rPr>
      </w:pPr>
      <w:r w:rsidRPr="003B221D">
        <w:rPr>
          <w:bCs/>
        </w:rPr>
        <w:t>Дорожные знаки должны содержаться в исправном состоянии, своевременно очищаться и промываться. Не допускается загрязненное или нечитаемое состояние дорожных знаков. Все загрязнения или иные помехи для прочтения дорожных знаков подлежат немедленному устранению</w:t>
      </w:r>
    </w:p>
    <w:p w:rsidR="0049031E" w:rsidRPr="003B221D" w:rsidRDefault="0049031E" w:rsidP="00E601A3">
      <w:pPr>
        <w:autoSpaceDE w:val="0"/>
        <w:autoSpaceDN w:val="0"/>
        <w:adjustRightInd w:val="0"/>
        <w:ind w:firstLine="851"/>
        <w:jc w:val="both"/>
        <w:rPr>
          <w:bCs/>
        </w:rPr>
      </w:pPr>
      <w:r w:rsidRPr="003B221D">
        <w:rPr>
          <w:bCs/>
        </w:rPr>
        <w:t>Временно установленные дорожные знаки снимаются в течение суток после устранения причин, вызвавших необходимость их установки.</w:t>
      </w:r>
    </w:p>
    <w:p w:rsidR="0049031E" w:rsidRPr="003B221D" w:rsidRDefault="0049031E" w:rsidP="00E601A3">
      <w:pPr>
        <w:autoSpaceDE w:val="0"/>
        <w:autoSpaceDN w:val="0"/>
        <w:adjustRightInd w:val="0"/>
        <w:ind w:firstLine="851"/>
        <w:jc w:val="both"/>
        <w:rPr>
          <w:bCs/>
        </w:rPr>
      </w:pPr>
      <w:r w:rsidRPr="003B221D">
        <w:rPr>
          <w:bCs/>
        </w:rPr>
        <w:t>Отдельные детали светофора либо элементы его крепления не должны иметь видимых повреждений и разрушений. Рассеиватель не должен иметь трещин и сколов.</w:t>
      </w:r>
    </w:p>
    <w:p w:rsidR="0049031E" w:rsidRPr="003B221D" w:rsidRDefault="0049031E" w:rsidP="00E601A3">
      <w:pPr>
        <w:autoSpaceDE w:val="0"/>
        <w:autoSpaceDN w:val="0"/>
        <w:adjustRightInd w:val="0"/>
        <w:ind w:firstLine="851"/>
        <w:jc w:val="both"/>
        <w:rPr>
          <w:bCs/>
        </w:rPr>
      </w:pPr>
      <w:r w:rsidRPr="003B221D">
        <w:rPr>
          <w:bCs/>
        </w:rPr>
        <w:t>Символы, наносимые на рассеиватели, должны распознаваться с расстояния не менее 50 м.</w:t>
      </w:r>
    </w:p>
    <w:p w:rsidR="0049031E" w:rsidRPr="003B221D" w:rsidRDefault="0049031E" w:rsidP="00E601A3">
      <w:pPr>
        <w:autoSpaceDE w:val="0"/>
        <w:autoSpaceDN w:val="0"/>
        <w:adjustRightInd w:val="0"/>
        <w:ind w:firstLine="851"/>
        <w:jc w:val="both"/>
        <w:rPr>
          <w:bCs/>
        </w:rPr>
      </w:pPr>
      <w:r w:rsidRPr="003B221D">
        <w:rPr>
          <w:bCs/>
        </w:rPr>
        <w:lastRenderedPageBreak/>
        <w:t>Отражатель не должен иметь разрушений и коррозии, вызывающих появление зон пониженной яркости, различимых с расстояния 50 м.</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w:t>
      </w:r>
      <w:r w:rsidRPr="003B221D">
        <w:rPr>
          <w:bCs/>
        </w:rPr>
        <w:t>.7.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остановочных пунктов, искусственных дорожных сооружений от грязи, мусора, снега и льда.</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w:t>
      </w:r>
      <w:r w:rsidRPr="003B221D">
        <w:rPr>
          <w:bCs/>
        </w:rPr>
        <w:t>.8. Уборка дорог в весенне-летний период включает мытье, поливку, ликвидацию запыленности, подметание и т.п.</w:t>
      </w:r>
    </w:p>
    <w:p w:rsidR="0049031E" w:rsidRPr="003B221D" w:rsidRDefault="0049031E" w:rsidP="00E601A3">
      <w:pPr>
        <w:autoSpaceDE w:val="0"/>
        <w:autoSpaceDN w:val="0"/>
        <w:adjustRightInd w:val="0"/>
        <w:ind w:firstLine="851"/>
        <w:jc w:val="both"/>
        <w:rPr>
          <w:bCs/>
        </w:rPr>
      </w:pPr>
      <w:r w:rsidRPr="003B221D">
        <w:rPr>
          <w:bCs/>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w:t>
      </w:r>
      <w:r w:rsidRPr="003B221D">
        <w:rPr>
          <w:bCs/>
        </w:rPr>
        <w:t>.9. Подметание (с предварительным увлажнением) проезжей части, осевых и резервных полос, лотковых зон дорог, проездов осуществляется, как правило, в дневное время с 8.00 до 21.00</w:t>
      </w:r>
      <w:r>
        <w:rPr>
          <w:bCs/>
        </w:rPr>
        <w:t xml:space="preserve"> часов</w:t>
      </w:r>
      <w:r w:rsidRPr="003B221D">
        <w:rPr>
          <w:bCs/>
        </w:rPr>
        <w:t>, а  улиц с интенсивным движением транспорта - в ночное время с 23.00 до 7.00</w:t>
      </w:r>
      <w:r>
        <w:rPr>
          <w:bCs/>
        </w:rPr>
        <w:t>часов</w:t>
      </w:r>
      <w:r w:rsidRPr="003B221D">
        <w:rPr>
          <w:bCs/>
        </w:rPr>
        <w:t>.</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w:t>
      </w:r>
      <w:r w:rsidRPr="003B221D">
        <w:rPr>
          <w:bCs/>
        </w:rPr>
        <w:t>.10. Мойка проезжей части по всей ширине, искусственных покрытий площадей, магистралей, улиц и проездов, искусственных дорожных сооружений, обособленных трамвайных путей производится в ночное (с 23.00 до 7.00</w:t>
      </w:r>
      <w:r>
        <w:rPr>
          <w:bCs/>
        </w:rPr>
        <w:t>часов</w:t>
      </w:r>
      <w:r w:rsidRPr="003B221D">
        <w:rPr>
          <w:bCs/>
        </w:rPr>
        <w:t>) и дневное (с 7.00 до 23.00</w:t>
      </w:r>
      <w:r>
        <w:rPr>
          <w:bCs/>
        </w:rPr>
        <w:t>часов</w:t>
      </w:r>
      <w:r w:rsidRPr="003B221D">
        <w:rPr>
          <w:bCs/>
        </w:rPr>
        <w:t>) время.</w:t>
      </w:r>
    </w:p>
    <w:p w:rsidR="0049031E" w:rsidRPr="003B221D" w:rsidRDefault="0049031E" w:rsidP="00E601A3">
      <w:pPr>
        <w:autoSpaceDE w:val="0"/>
        <w:autoSpaceDN w:val="0"/>
        <w:adjustRightInd w:val="0"/>
        <w:ind w:firstLine="851"/>
        <w:jc w:val="both"/>
        <w:rPr>
          <w:bCs/>
        </w:rPr>
      </w:pPr>
      <w:r w:rsidRPr="003B221D">
        <w:rPr>
          <w:bCs/>
        </w:rPr>
        <w:t>При мойке проезжей части не допускается выбивание струей воды смета и мусора на тротуары, газоны, остановочные пункты, близко расположенные фасады зданий, строений, сооружений, объекты торговли и т.д.</w:t>
      </w:r>
    </w:p>
    <w:p w:rsidR="0049031E" w:rsidRPr="003B221D" w:rsidRDefault="0049031E" w:rsidP="00E601A3">
      <w:pPr>
        <w:autoSpaceDE w:val="0"/>
        <w:autoSpaceDN w:val="0"/>
        <w:adjustRightInd w:val="0"/>
        <w:ind w:firstLine="851"/>
        <w:jc w:val="both"/>
        <w:rPr>
          <w:bCs/>
        </w:rPr>
      </w:pPr>
      <w:r w:rsidRPr="003B221D">
        <w:rPr>
          <w:bCs/>
        </w:rPr>
        <w:t>В жаркие дни (при температуре воздуха выше 25 °C) поливка проезжей части производится в период с 12.00 до 16.00</w:t>
      </w:r>
      <w:r>
        <w:rPr>
          <w:bCs/>
        </w:rPr>
        <w:t>часов</w:t>
      </w:r>
      <w:r w:rsidRPr="003B221D">
        <w:rPr>
          <w:bCs/>
        </w:rPr>
        <w:t xml:space="preserve"> с интервалом в два часа.</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w:t>
      </w:r>
      <w:r w:rsidRPr="003B221D">
        <w:rPr>
          <w:bCs/>
        </w:rPr>
        <w:t>.11. Очистка урн, расположенных вдоль дорог, производится не реже одного раза в день, на остановочных пунктах - два раза в день.</w:t>
      </w:r>
    </w:p>
    <w:p w:rsidR="0049031E" w:rsidRPr="003B221D" w:rsidRDefault="0049031E" w:rsidP="00E601A3">
      <w:pPr>
        <w:autoSpaceDE w:val="0"/>
        <w:autoSpaceDN w:val="0"/>
        <w:adjustRightInd w:val="0"/>
        <w:ind w:firstLine="851"/>
        <w:jc w:val="both"/>
        <w:rPr>
          <w:bCs/>
        </w:rPr>
      </w:pPr>
      <w:r w:rsidRPr="003B221D">
        <w:rPr>
          <w:bCs/>
        </w:rPr>
        <w:t>В летний период площадки очищаются от смета, грязи и пыли, в зимний период осуществляются очистка и вывоз снега, при гололедице проводится обработка противогололедными материалами.</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7.12</w:t>
      </w:r>
      <w:r w:rsidRPr="003B221D">
        <w:rPr>
          <w:bCs/>
        </w:rPr>
        <w:t>. Остановочные пункты должны быть незапыленными, окрашены и помыты</w:t>
      </w:r>
      <w:r>
        <w:rPr>
          <w:bCs/>
          <w:strike/>
        </w:rPr>
        <w:t>,</w:t>
      </w:r>
      <w:r w:rsidRPr="003B221D">
        <w:rPr>
          <w:bCs/>
        </w:rPr>
        <w:t xml:space="preserve"> очищены от информационных материалов, надписей, графических изображений. В зимний период должны быть очищены от снега.</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7.13</w:t>
      </w:r>
      <w:r w:rsidRPr="003B221D">
        <w:rPr>
          <w:bCs/>
        </w:rPr>
        <w:t>. Требования к летней уборке дорог по отдельным элементам:</w:t>
      </w:r>
    </w:p>
    <w:p w:rsidR="0049031E" w:rsidRPr="003B221D" w:rsidRDefault="0049031E" w:rsidP="00E601A3">
      <w:pPr>
        <w:autoSpaceDE w:val="0"/>
        <w:autoSpaceDN w:val="0"/>
        <w:adjustRightInd w:val="0"/>
        <w:ind w:firstLine="851"/>
        <w:jc w:val="both"/>
        <w:rPr>
          <w:bCs/>
        </w:rPr>
      </w:pPr>
      <w:r w:rsidRPr="003B221D">
        <w:rPr>
          <w:bCs/>
        </w:rPr>
        <w:t>проезжая часть должна быть полностью очищена от различного вида загрязнений и промыта по всей ширине. Осевые, резервные полосы, обозначенные линиями регулирования, должны постоянно очищаться от песка и мелкого мусора;</w:t>
      </w:r>
    </w:p>
    <w:p w:rsidR="0049031E" w:rsidRPr="003B221D" w:rsidRDefault="0049031E" w:rsidP="00E601A3">
      <w:pPr>
        <w:autoSpaceDE w:val="0"/>
        <w:autoSpaceDN w:val="0"/>
        <w:adjustRightInd w:val="0"/>
        <w:ind w:firstLine="851"/>
        <w:jc w:val="both"/>
        <w:rPr>
          <w:bCs/>
        </w:rPr>
      </w:pPr>
      <w:r w:rsidRPr="003B221D">
        <w:rPr>
          <w:bCs/>
        </w:rPr>
        <w:t>прилотковые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49031E" w:rsidRPr="003B221D" w:rsidRDefault="0049031E" w:rsidP="00E601A3">
      <w:pPr>
        <w:autoSpaceDE w:val="0"/>
        <w:autoSpaceDN w:val="0"/>
        <w:adjustRightInd w:val="0"/>
        <w:ind w:firstLine="851"/>
        <w:jc w:val="both"/>
        <w:rPr>
          <w:bCs/>
        </w:rPr>
      </w:pPr>
      <w:r w:rsidRPr="003B221D">
        <w:rPr>
          <w:bCs/>
        </w:rPr>
        <w:t>тротуары и расположенные на них остановочные пункты, обособленное полотно трамвайных путей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49031E" w:rsidRPr="003B221D" w:rsidRDefault="0049031E" w:rsidP="00E601A3">
      <w:pPr>
        <w:autoSpaceDE w:val="0"/>
        <w:autoSpaceDN w:val="0"/>
        <w:adjustRightInd w:val="0"/>
        <w:ind w:firstLine="851"/>
        <w:jc w:val="both"/>
        <w:rPr>
          <w:bCs/>
        </w:rPr>
      </w:pPr>
      <w:r w:rsidRPr="003B221D">
        <w:rPr>
          <w:bCs/>
        </w:rPr>
        <w:t>обочины дорог должны быть очищены от крупногабаритных отходов и другого мусора;</w:t>
      </w:r>
    </w:p>
    <w:p w:rsidR="0049031E" w:rsidRPr="003B221D" w:rsidRDefault="0049031E" w:rsidP="00E601A3">
      <w:pPr>
        <w:autoSpaceDE w:val="0"/>
        <w:autoSpaceDN w:val="0"/>
        <w:adjustRightInd w:val="0"/>
        <w:ind w:firstLine="851"/>
        <w:jc w:val="both"/>
        <w:rPr>
          <w:bCs/>
        </w:rPr>
      </w:pPr>
      <w:r w:rsidRPr="003B221D">
        <w:rPr>
          <w:bCs/>
        </w:rPr>
        <w:t>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49031E" w:rsidRPr="003B221D" w:rsidRDefault="0049031E" w:rsidP="00E601A3">
      <w:pPr>
        <w:autoSpaceDE w:val="0"/>
        <w:autoSpaceDN w:val="0"/>
        <w:adjustRightInd w:val="0"/>
        <w:ind w:firstLine="851"/>
        <w:jc w:val="both"/>
        <w:rPr>
          <w:bCs/>
        </w:rPr>
      </w:pPr>
      <w:r w:rsidRPr="003B221D">
        <w:rPr>
          <w:bCs/>
        </w:rPr>
        <w:t>Разделительные полосы, выполненные в виде газонов, должны быть очищены от мусора, высота травяного покрова не должна превышать 15 см.</w:t>
      </w:r>
    </w:p>
    <w:p w:rsidR="0049031E" w:rsidRPr="003B221D" w:rsidRDefault="0049031E" w:rsidP="00E601A3">
      <w:pPr>
        <w:autoSpaceDE w:val="0"/>
        <w:autoSpaceDN w:val="0"/>
        <w:adjustRightInd w:val="0"/>
        <w:ind w:firstLine="851"/>
        <w:jc w:val="both"/>
        <w:rPr>
          <w:bCs/>
        </w:rPr>
      </w:pPr>
      <w:r w:rsidRPr="003B221D">
        <w:rPr>
          <w:bCs/>
        </w:rPr>
        <w:t>В полосе отвода дорог высота травяного покрова не должна превышать 15 см.</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7.14</w:t>
      </w:r>
      <w:r w:rsidRPr="003B221D">
        <w:rPr>
          <w:bCs/>
        </w:rPr>
        <w:t>. Требования к зимней уборке дорог:</w:t>
      </w:r>
    </w:p>
    <w:p w:rsidR="0049031E" w:rsidRPr="003B221D" w:rsidRDefault="0049031E" w:rsidP="00E601A3">
      <w:pPr>
        <w:autoSpaceDE w:val="0"/>
        <w:autoSpaceDN w:val="0"/>
        <w:adjustRightInd w:val="0"/>
        <w:ind w:firstLine="851"/>
        <w:jc w:val="both"/>
        <w:rPr>
          <w:bCs/>
        </w:rPr>
      </w:pPr>
      <w:r w:rsidRPr="003B221D">
        <w:rPr>
          <w:bCs/>
        </w:rPr>
        <w:t>Уборка дорог в зимний период включает:</w:t>
      </w:r>
    </w:p>
    <w:p w:rsidR="0049031E" w:rsidRPr="003B221D" w:rsidRDefault="0049031E" w:rsidP="00E601A3">
      <w:pPr>
        <w:autoSpaceDE w:val="0"/>
        <w:autoSpaceDN w:val="0"/>
        <w:adjustRightInd w:val="0"/>
        <w:ind w:firstLine="851"/>
        <w:jc w:val="both"/>
        <w:rPr>
          <w:bCs/>
        </w:rPr>
      </w:pPr>
      <w:r w:rsidRPr="003B221D">
        <w:rPr>
          <w:bCs/>
        </w:rPr>
        <w:t>1) очистку от снега и наледи проезжей части, остановочных пунктов, подметание, сдвигание снега в валы и вывоз снега;</w:t>
      </w:r>
    </w:p>
    <w:p w:rsidR="0049031E" w:rsidRPr="003B221D" w:rsidRDefault="0049031E" w:rsidP="00E601A3">
      <w:pPr>
        <w:autoSpaceDE w:val="0"/>
        <w:autoSpaceDN w:val="0"/>
        <w:adjustRightInd w:val="0"/>
        <w:ind w:firstLine="851"/>
        <w:jc w:val="both"/>
        <w:rPr>
          <w:bCs/>
        </w:rPr>
      </w:pPr>
      <w:r w:rsidRPr="003B221D">
        <w:rPr>
          <w:bCs/>
        </w:rPr>
        <w:lastRenderedPageBreak/>
        <w:t>2)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49031E" w:rsidRPr="003B221D" w:rsidRDefault="0049031E" w:rsidP="00E601A3">
      <w:pPr>
        <w:autoSpaceDE w:val="0"/>
        <w:autoSpaceDN w:val="0"/>
        <w:adjustRightInd w:val="0"/>
        <w:ind w:firstLine="851"/>
        <w:jc w:val="both"/>
        <w:rPr>
          <w:bCs/>
        </w:rPr>
      </w:pPr>
      <w:r w:rsidRPr="003B221D">
        <w:rPr>
          <w:bCs/>
        </w:rPr>
        <w:t>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3 часов;</w:t>
      </w:r>
    </w:p>
    <w:p w:rsidR="0049031E" w:rsidRPr="003B221D" w:rsidRDefault="0049031E" w:rsidP="00E601A3">
      <w:pPr>
        <w:autoSpaceDE w:val="0"/>
        <w:autoSpaceDN w:val="0"/>
        <w:adjustRightInd w:val="0"/>
        <w:ind w:firstLine="851"/>
        <w:jc w:val="both"/>
        <w:rPr>
          <w:bCs/>
        </w:rPr>
      </w:pPr>
      <w:r w:rsidRPr="003B221D">
        <w:rPr>
          <w:bCs/>
        </w:rPr>
        <w:t>во время снегопадов уборка остановочных пунктов, расположенных на тротуарах, должна производиться не реже двух раз в сутки. Снег с остановочных пунктов, перекрестков, пешеходных переходов должен вывозиться в течение суток;</w:t>
      </w:r>
    </w:p>
    <w:p w:rsidR="0049031E" w:rsidRPr="003B221D" w:rsidRDefault="0049031E" w:rsidP="00E601A3">
      <w:pPr>
        <w:autoSpaceDE w:val="0"/>
        <w:autoSpaceDN w:val="0"/>
        <w:adjustRightInd w:val="0"/>
        <w:ind w:firstLine="851"/>
        <w:jc w:val="both"/>
        <w:rPr>
          <w:bCs/>
        </w:rPr>
      </w:pPr>
      <w:r w:rsidRPr="003B221D">
        <w:rPr>
          <w:bCs/>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остановочных пунктов), проездами;</w:t>
      </w:r>
    </w:p>
    <w:p w:rsidR="0049031E" w:rsidRPr="003B221D" w:rsidRDefault="0049031E" w:rsidP="00E601A3">
      <w:pPr>
        <w:autoSpaceDE w:val="0"/>
        <w:autoSpaceDN w:val="0"/>
        <w:adjustRightInd w:val="0"/>
        <w:ind w:firstLine="851"/>
        <w:jc w:val="both"/>
        <w:rPr>
          <w:bCs/>
        </w:rPr>
      </w:pPr>
      <w:r w:rsidRPr="003B221D">
        <w:rPr>
          <w:bCs/>
        </w:rPr>
        <w:t>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49031E" w:rsidRPr="003B221D" w:rsidRDefault="0049031E" w:rsidP="00E601A3">
      <w:pPr>
        <w:autoSpaceDE w:val="0"/>
        <w:autoSpaceDN w:val="0"/>
        <w:adjustRightInd w:val="0"/>
        <w:ind w:firstLine="851"/>
        <w:jc w:val="both"/>
        <w:rPr>
          <w:bCs/>
        </w:rPr>
      </w:pPr>
      <w:r w:rsidRPr="003B221D">
        <w:rPr>
          <w:bCs/>
        </w:rPr>
        <w:t>На перекрестках, остановочных пунктах, пешеходных переходах, в местах расположения дождеприемных колодцев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w:t>
      </w:r>
    </w:p>
    <w:p w:rsidR="0049031E" w:rsidRPr="003B221D" w:rsidRDefault="0049031E" w:rsidP="00E601A3">
      <w:pPr>
        <w:autoSpaceDE w:val="0"/>
        <w:autoSpaceDN w:val="0"/>
        <w:adjustRightInd w:val="0"/>
        <w:ind w:firstLine="851"/>
        <w:jc w:val="both"/>
        <w:rPr>
          <w:bCs/>
        </w:rPr>
      </w:pPr>
      <w:r w:rsidRPr="003B221D">
        <w:rPr>
          <w:bCs/>
        </w:rPr>
        <w:t>Ширина снежного вала не должна превышать 2 м;</w:t>
      </w:r>
    </w:p>
    <w:p w:rsidR="0049031E" w:rsidRPr="003B221D" w:rsidRDefault="0049031E" w:rsidP="00E601A3">
      <w:pPr>
        <w:autoSpaceDE w:val="0"/>
        <w:autoSpaceDN w:val="0"/>
        <w:adjustRightInd w:val="0"/>
        <w:ind w:firstLine="851"/>
        <w:jc w:val="both"/>
        <w:rPr>
          <w:bCs/>
        </w:rPr>
      </w:pPr>
      <w:r w:rsidRPr="003B221D">
        <w:rPr>
          <w:bCs/>
        </w:rPr>
        <w:t>вывоз снега производится в первую очередь с мостов и путепроводов, узких улиц с маршрутным движением общественного транспорта, от остановочных пунктов и других мест возможного скопления пешеходов и транспортных средств;</w:t>
      </w:r>
    </w:p>
    <w:p w:rsidR="0049031E" w:rsidRPr="003B221D" w:rsidRDefault="0049031E" w:rsidP="00E601A3">
      <w:pPr>
        <w:autoSpaceDE w:val="0"/>
        <w:autoSpaceDN w:val="0"/>
        <w:adjustRightInd w:val="0"/>
        <w:ind w:firstLine="851"/>
        <w:jc w:val="both"/>
        <w:rPr>
          <w:bCs/>
        </w:rPr>
      </w:pPr>
      <w:r w:rsidRPr="003B221D">
        <w:rPr>
          <w:bCs/>
        </w:rPr>
        <w:t>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49031E" w:rsidRPr="003B221D" w:rsidRDefault="0049031E" w:rsidP="00E601A3">
      <w:pPr>
        <w:autoSpaceDE w:val="0"/>
        <w:autoSpaceDN w:val="0"/>
        <w:adjustRightInd w:val="0"/>
        <w:ind w:firstLine="851"/>
        <w:jc w:val="both"/>
        <w:rPr>
          <w:bCs/>
        </w:rPr>
      </w:pPr>
      <w:r w:rsidRPr="003B221D">
        <w:rPr>
          <w:bCs/>
        </w:rPr>
        <w:t>5.</w:t>
      </w:r>
      <w:r w:rsidRPr="0030276D">
        <w:rPr>
          <w:bCs/>
        </w:rPr>
        <w:t>2</w:t>
      </w:r>
      <w:r>
        <w:rPr>
          <w:bCs/>
        </w:rPr>
        <w:t>7.15</w:t>
      </w:r>
      <w:r w:rsidRPr="003B221D">
        <w:rPr>
          <w:bCs/>
        </w:rPr>
        <w:t>. Не допускается:</w:t>
      </w:r>
    </w:p>
    <w:p w:rsidR="0049031E" w:rsidRPr="003B221D" w:rsidRDefault="0049031E" w:rsidP="00E601A3">
      <w:pPr>
        <w:autoSpaceDE w:val="0"/>
        <w:autoSpaceDN w:val="0"/>
        <w:adjustRightInd w:val="0"/>
        <w:ind w:firstLine="851"/>
        <w:jc w:val="both"/>
        <w:rPr>
          <w:bCs/>
        </w:rPr>
      </w:pPr>
      <w:r w:rsidRPr="003B221D">
        <w:rPr>
          <w:bCs/>
        </w:rPr>
        <w:t>выдвигать или перемещать на проезжую часть дорог и проездов снег, лед, счищаемый с внутриквартальных проездов, территорий предприятий, организаций, строительных площадок, торговых объектов;</w:t>
      </w:r>
    </w:p>
    <w:p w:rsidR="0049031E" w:rsidRPr="003B221D" w:rsidRDefault="0049031E" w:rsidP="00E601A3">
      <w:pPr>
        <w:autoSpaceDE w:val="0"/>
        <w:autoSpaceDN w:val="0"/>
        <w:adjustRightInd w:val="0"/>
        <w:ind w:firstLine="851"/>
        <w:jc w:val="both"/>
        <w:rPr>
          <w:bCs/>
        </w:rPr>
      </w:pPr>
      <w:r w:rsidRPr="003B221D">
        <w:rPr>
          <w:bCs/>
        </w:rPr>
        <w:t>применять жидкий реагент в качестве противогололедного реагента на тротуарах, остановочных пунктах, в парках, скверах, дворах и прочих пешеходных зонах и на территориях с зелеными насаждениями;</w:t>
      </w:r>
    </w:p>
    <w:p w:rsidR="0049031E" w:rsidRPr="003B221D" w:rsidRDefault="0049031E" w:rsidP="00E601A3">
      <w:pPr>
        <w:autoSpaceDE w:val="0"/>
        <w:autoSpaceDN w:val="0"/>
        <w:adjustRightInd w:val="0"/>
        <w:ind w:firstLine="851"/>
        <w:jc w:val="both"/>
        <w:rPr>
          <w:bCs/>
        </w:rPr>
      </w:pPr>
      <w:r w:rsidRPr="003B221D">
        <w:rPr>
          <w:bCs/>
        </w:rPr>
        <w:t>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49031E" w:rsidRPr="003B221D" w:rsidRDefault="0049031E" w:rsidP="00E601A3">
      <w:pPr>
        <w:autoSpaceDE w:val="0"/>
        <w:autoSpaceDN w:val="0"/>
        <w:adjustRightInd w:val="0"/>
        <w:ind w:firstLine="851"/>
        <w:jc w:val="both"/>
        <w:rPr>
          <w:bCs/>
        </w:rPr>
      </w:pPr>
      <w:r w:rsidRPr="003B221D">
        <w:rPr>
          <w:bCs/>
        </w:rPr>
        <w:t>прием на снегоплавильные станции либо в специально отведенные места снега, загрязненного отходами производства и потребления;</w:t>
      </w:r>
    </w:p>
    <w:p w:rsidR="0049031E" w:rsidRPr="003B221D" w:rsidRDefault="0049031E" w:rsidP="00E601A3">
      <w:pPr>
        <w:autoSpaceDE w:val="0"/>
        <w:autoSpaceDN w:val="0"/>
        <w:adjustRightInd w:val="0"/>
        <w:ind w:firstLine="851"/>
        <w:jc w:val="both"/>
        <w:rPr>
          <w:bCs/>
        </w:rPr>
      </w:pPr>
      <w:r w:rsidRPr="003B221D">
        <w:rPr>
          <w:bCs/>
        </w:rPr>
        <w:t>вывозить и складировать снег в местах, не согласованных в установленном порядке;</w:t>
      </w:r>
    </w:p>
    <w:p w:rsidR="0049031E" w:rsidRPr="003B221D" w:rsidRDefault="0049031E" w:rsidP="00E601A3">
      <w:pPr>
        <w:autoSpaceDE w:val="0"/>
        <w:autoSpaceDN w:val="0"/>
        <w:adjustRightInd w:val="0"/>
        <w:ind w:firstLine="851"/>
        <w:jc w:val="both"/>
        <w:rPr>
          <w:bCs/>
        </w:rPr>
      </w:pPr>
      <w:r w:rsidRPr="003B221D">
        <w:rPr>
          <w:bCs/>
        </w:rPr>
        <w:t>формирование снежных валов:</w:t>
      </w:r>
    </w:p>
    <w:p w:rsidR="0049031E" w:rsidRPr="003B221D" w:rsidRDefault="0049031E" w:rsidP="00E601A3">
      <w:pPr>
        <w:autoSpaceDE w:val="0"/>
        <w:autoSpaceDN w:val="0"/>
        <w:adjustRightInd w:val="0"/>
        <w:ind w:firstLine="851"/>
        <w:jc w:val="both"/>
        <w:rPr>
          <w:bCs/>
        </w:rPr>
      </w:pPr>
      <w:r w:rsidRPr="003B221D">
        <w:rPr>
          <w:bCs/>
        </w:rPr>
        <w:t>1) на пересечениях дорог и улиц в одном уровне и вблизи железнодорожных переездов в зоне треугольника видимости;</w:t>
      </w:r>
    </w:p>
    <w:p w:rsidR="0049031E" w:rsidRPr="003B221D" w:rsidRDefault="0049031E" w:rsidP="00E601A3">
      <w:pPr>
        <w:autoSpaceDE w:val="0"/>
        <w:autoSpaceDN w:val="0"/>
        <w:adjustRightInd w:val="0"/>
        <w:ind w:firstLine="851"/>
        <w:jc w:val="both"/>
        <w:rPr>
          <w:bCs/>
        </w:rPr>
      </w:pPr>
      <w:r w:rsidRPr="003B221D">
        <w:rPr>
          <w:bCs/>
        </w:rPr>
        <w:t>2) ближе 20 м от остановочных пунктов;</w:t>
      </w:r>
    </w:p>
    <w:p w:rsidR="0049031E" w:rsidRPr="003B221D" w:rsidRDefault="0049031E" w:rsidP="00E601A3">
      <w:pPr>
        <w:autoSpaceDE w:val="0"/>
        <w:autoSpaceDN w:val="0"/>
        <w:adjustRightInd w:val="0"/>
        <w:ind w:firstLine="851"/>
        <w:jc w:val="both"/>
        <w:rPr>
          <w:bCs/>
        </w:rPr>
      </w:pPr>
      <w:r w:rsidRPr="003B221D">
        <w:rPr>
          <w:bCs/>
        </w:rPr>
        <w:t>3) на участках дорог, оборудованных транспортными ограждениями или повышенным бордюром;</w:t>
      </w:r>
    </w:p>
    <w:p w:rsidR="0049031E" w:rsidRPr="003B221D" w:rsidRDefault="0049031E" w:rsidP="00E601A3">
      <w:pPr>
        <w:autoSpaceDE w:val="0"/>
        <w:autoSpaceDN w:val="0"/>
        <w:adjustRightInd w:val="0"/>
        <w:ind w:firstLine="851"/>
        <w:jc w:val="both"/>
        <w:rPr>
          <w:bCs/>
        </w:rPr>
      </w:pPr>
      <w:r w:rsidRPr="003B221D">
        <w:rPr>
          <w:bCs/>
        </w:rPr>
        <w:t>4) на тротуарах;</w:t>
      </w:r>
    </w:p>
    <w:p w:rsidR="0049031E" w:rsidRPr="003B221D" w:rsidRDefault="0049031E" w:rsidP="00E601A3">
      <w:pPr>
        <w:autoSpaceDE w:val="0"/>
        <w:autoSpaceDN w:val="0"/>
        <w:adjustRightInd w:val="0"/>
        <w:ind w:firstLine="851"/>
        <w:jc w:val="both"/>
        <w:rPr>
          <w:bCs/>
        </w:rPr>
      </w:pPr>
      <w:r w:rsidRPr="003B221D">
        <w:rPr>
          <w:bCs/>
        </w:rPr>
        <w:t>5) во въездах на прилегающие территории (дворы, внутриквартальные проезды и территории);</w:t>
      </w:r>
    </w:p>
    <w:p w:rsidR="0049031E" w:rsidRPr="003B221D" w:rsidRDefault="0049031E" w:rsidP="00E601A3">
      <w:pPr>
        <w:autoSpaceDE w:val="0"/>
        <w:autoSpaceDN w:val="0"/>
        <w:adjustRightInd w:val="0"/>
        <w:ind w:firstLine="851"/>
        <w:jc w:val="both"/>
        <w:rPr>
          <w:bCs/>
        </w:rPr>
      </w:pPr>
      <w:r w:rsidRPr="003B221D">
        <w:rPr>
          <w:bCs/>
        </w:rPr>
        <w:t>вынос грунта и грязи колесами автотранспорта на дороги;</w:t>
      </w:r>
    </w:p>
    <w:p w:rsidR="0049031E" w:rsidRPr="003B221D" w:rsidRDefault="0049031E" w:rsidP="00E601A3">
      <w:pPr>
        <w:tabs>
          <w:tab w:val="left" w:pos="0"/>
        </w:tabs>
        <w:autoSpaceDE w:val="0"/>
        <w:autoSpaceDN w:val="0"/>
        <w:adjustRightInd w:val="0"/>
        <w:ind w:firstLine="851"/>
        <w:jc w:val="both"/>
        <w:rPr>
          <w:bCs/>
        </w:rPr>
      </w:pPr>
      <w:r w:rsidRPr="003B221D">
        <w:rPr>
          <w:bCs/>
        </w:rPr>
        <w:lastRenderedPageBreak/>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49031E" w:rsidRDefault="0049031E" w:rsidP="00E601A3">
      <w:pPr>
        <w:tabs>
          <w:tab w:val="left" w:pos="0"/>
        </w:tabs>
        <w:autoSpaceDE w:val="0"/>
        <w:autoSpaceDN w:val="0"/>
        <w:adjustRightInd w:val="0"/>
        <w:ind w:firstLine="851"/>
        <w:jc w:val="both"/>
        <w:rPr>
          <w:bCs/>
        </w:rPr>
      </w:pPr>
      <w:r w:rsidRPr="003B221D">
        <w:rPr>
          <w:bCs/>
        </w:rPr>
        <w:t>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rsidR="0049031E" w:rsidRPr="0030276D" w:rsidRDefault="0049031E" w:rsidP="00E601A3">
      <w:pPr>
        <w:tabs>
          <w:tab w:val="left" w:pos="0"/>
        </w:tabs>
        <w:autoSpaceDE w:val="0"/>
        <w:autoSpaceDN w:val="0"/>
        <w:adjustRightInd w:val="0"/>
        <w:ind w:firstLine="851"/>
        <w:jc w:val="both"/>
        <w:rPr>
          <w:bCs/>
        </w:rPr>
      </w:pPr>
      <w:r w:rsidRPr="001B45AD">
        <w:t>5.</w:t>
      </w:r>
      <w:r w:rsidRPr="0030276D">
        <w:rPr>
          <w:bCs/>
        </w:rPr>
        <w:t>2</w:t>
      </w:r>
      <w:r>
        <w:rPr>
          <w:bCs/>
        </w:rPr>
        <w:t>7</w:t>
      </w:r>
      <w:r>
        <w:t>.16</w:t>
      </w:r>
      <w:r w:rsidRPr="001B45AD">
        <w:t>. Порядок содержания и ремонта автомобильных дорог общего пользования местного значения (в том числе содержания асфальтобетонного покрытия внутриквартальных проездов, тротуаров и внутридворовых территорий) устанавливается постановл</w:t>
      </w:r>
      <w:r>
        <w:t>ением Администрации Вышневолоцкого</w:t>
      </w:r>
      <w:r w:rsidRPr="001B45AD">
        <w:t xml:space="preserve"> городского округа</w:t>
      </w:r>
      <w:r w:rsidRPr="003B221D">
        <w:rPr>
          <w:color w:val="FF0000"/>
        </w:rPr>
        <w:t>.</w:t>
      </w:r>
    </w:p>
    <w:p w:rsidR="0049031E" w:rsidRPr="003B221D" w:rsidRDefault="0049031E" w:rsidP="0049031E">
      <w:pPr>
        <w:pStyle w:val="ConsPlusNormal"/>
        <w:jc w:val="center"/>
        <w:outlineLvl w:val="1"/>
        <w:rPr>
          <w:rFonts w:ascii="Times New Roman" w:hAnsi="Times New Roman" w:cs="Times New Roman"/>
          <w:b/>
          <w:color w:val="000000" w:themeColor="text1"/>
          <w:sz w:val="24"/>
          <w:szCs w:val="24"/>
        </w:rPr>
      </w:pPr>
    </w:p>
    <w:p w:rsidR="0049031E" w:rsidRPr="00C06609" w:rsidRDefault="0049031E" w:rsidP="0049031E">
      <w:pPr>
        <w:pStyle w:val="ConsPlusNormal"/>
        <w:jc w:val="center"/>
        <w:outlineLvl w:val="1"/>
        <w:rPr>
          <w:rFonts w:ascii="Times New Roman" w:hAnsi="Times New Roman" w:cs="Times New Roman"/>
          <w:b/>
          <w:color w:val="000000" w:themeColor="text1"/>
          <w:sz w:val="24"/>
          <w:szCs w:val="24"/>
        </w:rPr>
      </w:pPr>
      <w:r w:rsidRPr="00C06609">
        <w:rPr>
          <w:rFonts w:ascii="Times New Roman" w:hAnsi="Times New Roman" w:cs="Times New Roman"/>
          <w:b/>
          <w:color w:val="000000" w:themeColor="text1"/>
          <w:sz w:val="24"/>
          <w:szCs w:val="24"/>
        </w:rPr>
        <w:t>Подраздел 5.28. Общие требования к содержанию и уборке территорий.</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.1. Нормы и правила по содержанию мест общественного пользования и территории юридических лиц (индивидуальных предпринимателей) или физических лиц</w:t>
      </w:r>
      <w:r>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.1.1.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и (или) сооружения, и прилегающей к его границам территории. Собственники и иные правообладатели зданий, строений, сооружений обязаны принимать участие в благоустройстве (уборке) прилегающих территорий, поддерживать чистоту и порядок в том числе с привлечением собственных средств.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.1.2. Уборка улиц и дорог производится ежедневно в соответствии с договором, заключенным между эксплуатационной организацией и заказчиком.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 xml:space="preserve">.1.3. Дворовые территории, внутридворовые проезды и тротуары, места массового посещения на территории </w:t>
      </w:r>
      <w:r>
        <w:rPr>
          <w:rFonts w:ascii="Times New Roman" w:hAnsi="Times New Roman" w:cs="Times New Roman"/>
          <w:sz w:val="24"/>
          <w:szCs w:val="24"/>
        </w:rPr>
        <w:t>населенных пунктов Вышневолоцкого</w:t>
      </w:r>
      <w:r w:rsidRPr="003B221D">
        <w:rPr>
          <w:rFonts w:ascii="Times New Roman" w:hAnsi="Times New Roman" w:cs="Times New Roman"/>
          <w:sz w:val="24"/>
          <w:szCs w:val="24"/>
        </w:rPr>
        <w:t xml:space="preserve"> городского округа ежедневно подметаются от смета, пыли и мелкого бытового мусора.</w:t>
      </w:r>
    </w:p>
    <w:p w:rsidR="0049031E" w:rsidRPr="0030276D" w:rsidRDefault="0049031E" w:rsidP="00E601A3">
      <w:pPr>
        <w:pStyle w:val="ConsPlusNormal"/>
        <w:ind w:firstLine="851"/>
        <w:jc w:val="both"/>
        <w:rPr>
          <w:rFonts w:ascii="Times New Roman" w:hAnsi="Times New Roman" w:cs="Times New Roman"/>
          <w:color w:val="000000" w:themeColor="text1"/>
          <w:sz w:val="24"/>
          <w:szCs w:val="24"/>
        </w:rPr>
      </w:pPr>
      <w:r w:rsidRPr="0030276D">
        <w:rPr>
          <w:rFonts w:ascii="Times New Roman" w:hAnsi="Times New Roman" w:cs="Times New Roman"/>
          <w:color w:val="000000" w:themeColor="text1"/>
          <w:sz w:val="24"/>
          <w:szCs w:val="24"/>
        </w:rPr>
        <w:t>5.2</w:t>
      </w:r>
      <w:r>
        <w:rPr>
          <w:rFonts w:ascii="Times New Roman" w:hAnsi="Times New Roman" w:cs="Times New Roman"/>
          <w:color w:val="000000" w:themeColor="text1"/>
          <w:sz w:val="24"/>
          <w:szCs w:val="24"/>
        </w:rPr>
        <w:t>8</w:t>
      </w:r>
      <w:r w:rsidRPr="0030276D">
        <w:rPr>
          <w:rFonts w:ascii="Times New Roman" w:hAnsi="Times New Roman" w:cs="Times New Roman"/>
          <w:color w:val="000000" w:themeColor="text1"/>
          <w:sz w:val="24"/>
          <w:szCs w:val="24"/>
        </w:rPr>
        <w:t xml:space="preserve">.1.4.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Pr>
          <w:rFonts w:ascii="Times New Roman" w:hAnsi="Times New Roman" w:cs="Times New Roman"/>
          <w:color w:val="000000" w:themeColor="text1"/>
          <w:sz w:val="24"/>
          <w:szCs w:val="24"/>
        </w:rPr>
        <w:t>Вышневолоцкого</w:t>
      </w:r>
      <w:r w:rsidRPr="0030276D">
        <w:rPr>
          <w:rFonts w:ascii="Times New Roman" w:hAnsi="Times New Roman" w:cs="Times New Roman"/>
          <w:color w:val="000000" w:themeColor="text1"/>
          <w:sz w:val="24"/>
          <w:szCs w:val="24"/>
        </w:rPr>
        <w:t xml:space="preserve"> городского округа. </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.1.5.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 На иных территориях населенных пунктов упавшие деревья должны быть удалены в течение 7 суток.</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7 суток с момента обнаружения, а до их удаления приняты меры, направленные на предупреждение и ограничение доступа людей в опасную зону.</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 xml:space="preserve">.1.6. Юридические и физические лица должны соблюдать чистоту и поддерживать порядок на всей территории </w:t>
      </w:r>
      <w:r>
        <w:rPr>
          <w:rFonts w:ascii="Times New Roman" w:hAnsi="Times New Roman" w:cs="Times New Roman"/>
          <w:sz w:val="24"/>
          <w:szCs w:val="24"/>
        </w:rPr>
        <w:t>Вышневолоцкого</w:t>
      </w:r>
      <w:r w:rsidRPr="003B221D">
        <w:rPr>
          <w:rFonts w:ascii="Times New Roman" w:hAnsi="Times New Roman" w:cs="Times New Roman"/>
          <w:sz w:val="24"/>
          <w:szCs w:val="24"/>
        </w:rPr>
        <w:t xml:space="preserve"> городского округа.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.1.7. Запрещается: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9031E" w:rsidRPr="0030276D" w:rsidRDefault="0049031E" w:rsidP="00E601A3">
      <w:pPr>
        <w:pStyle w:val="ConsPlusNormal"/>
        <w:ind w:firstLine="851"/>
        <w:jc w:val="both"/>
        <w:rPr>
          <w:rFonts w:ascii="Times New Roman" w:hAnsi="Times New Roman" w:cs="Times New Roman"/>
          <w:color w:val="000000" w:themeColor="text1"/>
          <w:sz w:val="24"/>
          <w:szCs w:val="24"/>
        </w:rPr>
      </w:pPr>
      <w:r w:rsidRPr="003B221D">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w:t>
      </w:r>
      <w:r>
        <w:rPr>
          <w:rFonts w:ascii="Times New Roman" w:hAnsi="Times New Roman" w:cs="Times New Roman"/>
          <w:sz w:val="24"/>
          <w:szCs w:val="24"/>
        </w:rPr>
        <w:t>еталлических тентов, гаражей – «ракушек», «пеналов»</w:t>
      </w:r>
      <w:r w:rsidRPr="003B221D">
        <w:rPr>
          <w:rFonts w:ascii="Times New Roman" w:hAnsi="Times New Roman" w:cs="Times New Roman"/>
          <w:sz w:val="24"/>
          <w:szCs w:val="24"/>
        </w:rPr>
        <w:t xml:space="preserve"> и т.п.), хозяйственных и вспомогательных построек (деревянных сараев, будок, гаражей, голубятен, теплиц и др.), ограждений на территории </w:t>
      </w:r>
      <w:r>
        <w:rPr>
          <w:rFonts w:ascii="Times New Roman" w:hAnsi="Times New Roman" w:cs="Times New Roman"/>
          <w:sz w:val="24"/>
          <w:szCs w:val="24"/>
        </w:rPr>
        <w:t>Вышневолоцкого</w:t>
      </w:r>
      <w:r w:rsidRPr="003B221D">
        <w:rPr>
          <w:rFonts w:ascii="Times New Roman" w:hAnsi="Times New Roman" w:cs="Times New Roman"/>
          <w:sz w:val="24"/>
          <w:szCs w:val="24"/>
        </w:rPr>
        <w:t xml:space="preserve"> городского </w:t>
      </w:r>
      <w:r w:rsidRPr="0030276D">
        <w:rPr>
          <w:rFonts w:ascii="Times New Roman" w:hAnsi="Times New Roman" w:cs="Times New Roman"/>
          <w:color w:val="000000" w:themeColor="text1"/>
          <w:sz w:val="24"/>
          <w:szCs w:val="24"/>
        </w:rPr>
        <w:t>округа без получения разрешения в установленном порядке;</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0276D">
        <w:rPr>
          <w:rFonts w:ascii="Times New Roman" w:hAnsi="Times New Roman" w:cs="Times New Roman"/>
          <w:color w:val="000000" w:themeColor="text1"/>
          <w:sz w:val="24"/>
          <w:szCs w:val="24"/>
        </w:rPr>
        <w:lastRenderedPageBreak/>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Pr>
          <w:rFonts w:ascii="Times New Roman" w:hAnsi="Times New Roman" w:cs="Times New Roman"/>
          <w:color w:val="000000" w:themeColor="text1"/>
          <w:sz w:val="24"/>
          <w:szCs w:val="24"/>
        </w:rPr>
        <w:t>Администрацией Вышневолоцкого</w:t>
      </w:r>
      <w:r w:rsidRPr="0030276D">
        <w:rPr>
          <w:rFonts w:ascii="Times New Roman" w:hAnsi="Times New Roman" w:cs="Times New Roman"/>
          <w:color w:val="000000" w:themeColor="text1"/>
          <w:sz w:val="24"/>
          <w:szCs w:val="24"/>
        </w:rPr>
        <w:t xml:space="preserve"> городского округа.</w:t>
      </w:r>
      <w:r w:rsidRPr="003B221D">
        <w:rPr>
          <w:rFonts w:ascii="Times New Roman" w:hAnsi="Times New Roman" w:cs="Times New Roman"/>
          <w:sz w:val="24"/>
          <w:szCs w:val="24"/>
        </w:rPr>
        <w:t xml:space="preserve">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49031E" w:rsidRPr="0030276D" w:rsidRDefault="0049031E" w:rsidP="00E601A3">
      <w:pPr>
        <w:pStyle w:val="ConsPlusNormal"/>
        <w:tabs>
          <w:tab w:val="left" w:pos="0"/>
        </w:tabs>
        <w:ind w:firstLine="851"/>
        <w:jc w:val="both"/>
        <w:rPr>
          <w:rFonts w:ascii="Times New Roman" w:hAnsi="Times New Roman" w:cs="Times New Roman"/>
          <w:color w:val="000000" w:themeColor="text1"/>
          <w:sz w:val="24"/>
          <w:szCs w:val="24"/>
        </w:rPr>
      </w:pPr>
      <w:r w:rsidRPr="0030276D">
        <w:rPr>
          <w:rFonts w:ascii="Times New Roman" w:hAnsi="Times New Roman" w:cs="Times New Roman"/>
          <w:color w:val="000000" w:themeColor="text1"/>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w:t>
      </w:r>
      <w:r>
        <w:rPr>
          <w:rFonts w:ascii="Times New Roman" w:hAnsi="Times New Roman" w:cs="Times New Roman"/>
          <w:color w:val="000000" w:themeColor="text1"/>
          <w:sz w:val="24"/>
          <w:szCs w:val="24"/>
        </w:rPr>
        <w:t>трацией Вышневолоцкого</w:t>
      </w:r>
      <w:r w:rsidRPr="0030276D">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.1.8. Подъездные пути к рынкам, торговым и развлекательным центрам, иным объектам торговли и сферы услуг должны иметь твердое покрытие.</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.1.9.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49031E" w:rsidRPr="003B221D" w:rsidRDefault="0049031E" w:rsidP="00E601A3">
      <w:pPr>
        <w:pStyle w:val="ConsPlusNormal"/>
        <w:tabs>
          <w:tab w:val="left" w:pos="0"/>
        </w:tabs>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.1.10. На внутридворовых территориях, в том числе внутридворовых проездах, тротуарах предусматривается система водоотведения. Обязанности по устройству системы водоотведения возлагаются на собственников соответствующих территорий, а в случае заключения договора на управление многоквартирным жилым домом обязанности по организации водоотведения возлагаются на организации, осуществляющие функции управления общим имуществом и (или) функции по содержанию общего имущества.</w:t>
      </w:r>
    </w:p>
    <w:p w:rsidR="0049031E" w:rsidRDefault="0049031E" w:rsidP="00E601A3">
      <w:pPr>
        <w:pStyle w:val="ConsPlusNormal"/>
        <w:tabs>
          <w:tab w:val="left" w:pos="0"/>
        </w:tabs>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.2. Общие требования к содержанию территорий</w:t>
      </w:r>
      <w:r>
        <w:rPr>
          <w:rFonts w:ascii="Times New Roman" w:hAnsi="Times New Roman" w:cs="Times New Roman"/>
          <w:sz w:val="24"/>
          <w:szCs w:val="24"/>
        </w:rPr>
        <w:t>.</w:t>
      </w:r>
    </w:p>
    <w:p w:rsidR="0049031E" w:rsidRDefault="0049031E" w:rsidP="00E601A3">
      <w:pPr>
        <w:pStyle w:val="ConsPlusNormal"/>
        <w:tabs>
          <w:tab w:val="left" w:pos="0"/>
        </w:tabs>
        <w:ind w:firstLine="851"/>
        <w:jc w:val="both"/>
        <w:outlineLvl w:val="1"/>
        <w:rPr>
          <w:rFonts w:ascii="Times New Roman" w:hAnsi="Times New Roman" w:cs="Times New Roman"/>
          <w:sz w:val="24"/>
          <w:szCs w:val="24"/>
        </w:rPr>
      </w:pPr>
      <w:r w:rsidRPr="0018781D">
        <w:rPr>
          <w:rFonts w:ascii="Times New Roman" w:hAnsi="Times New Roman" w:cs="Times New Roman"/>
          <w:sz w:val="24"/>
          <w:szCs w:val="24"/>
        </w:rPr>
        <w:t>5.28.2.1</w:t>
      </w:r>
      <w:r>
        <w:rPr>
          <w:rFonts w:ascii="Times New Roman" w:hAnsi="Times New Roman" w:cs="Times New Roman"/>
          <w:sz w:val="24"/>
          <w:szCs w:val="24"/>
        </w:rPr>
        <w:t xml:space="preserve">. </w:t>
      </w:r>
      <w:r w:rsidRPr="00945800">
        <w:rPr>
          <w:rFonts w:ascii="Times New Roman" w:hAnsi="Times New Roman" w:cs="Times New Roman"/>
          <w:sz w:val="24"/>
          <w:szCs w:val="24"/>
        </w:rPr>
        <w:t>На придомовой территории</w:t>
      </w:r>
      <w:r>
        <w:rPr>
          <w:rFonts w:ascii="Times New Roman" w:hAnsi="Times New Roman" w:cs="Times New Roman"/>
          <w:sz w:val="24"/>
          <w:szCs w:val="24"/>
        </w:rPr>
        <w:t xml:space="preserve"> разрешается:</w:t>
      </w:r>
    </w:p>
    <w:p w:rsidR="0049031E" w:rsidRPr="003B221D" w:rsidRDefault="0049031E" w:rsidP="00E601A3">
      <w:pPr>
        <w:pStyle w:val="ConsPlusNormal"/>
        <w:tabs>
          <w:tab w:val="left" w:pos="0"/>
        </w:tabs>
        <w:ind w:firstLine="851"/>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45800">
        <w:rPr>
          <w:rFonts w:ascii="Times New Roman" w:hAnsi="Times New Roman" w:cs="Times New Roman"/>
          <w:sz w:val="24"/>
          <w:szCs w:val="24"/>
        </w:rPr>
        <w:t>размещать предприятия торговли и общественного питания</w:t>
      </w:r>
      <w:r>
        <w:rPr>
          <w:rFonts w:ascii="Times New Roman" w:hAnsi="Times New Roman" w:cs="Times New Roman"/>
          <w:sz w:val="24"/>
          <w:szCs w:val="24"/>
        </w:rPr>
        <w:t xml:space="preserve"> (</w:t>
      </w:r>
      <w:r w:rsidRPr="00945800">
        <w:rPr>
          <w:rFonts w:ascii="Times New Roman" w:hAnsi="Times New Roman" w:cs="Times New Roman"/>
          <w:sz w:val="24"/>
          <w:szCs w:val="24"/>
        </w:rPr>
        <w:t>пал</w:t>
      </w:r>
      <w:r>
        <w:rPr>
          <w:rFonts w:ascii="Times New Roman" w:hAnsi="Times New Roman" w:cs="Times New Roman"/>
          <w:sz w:val="24"/>
          <w:szCs w:val="24"/>
        </w:rPr>
        <w:t>атки, киоски, ларьки, павильоны), мастерские</w:t>
      </w:r>
      <w:r w:rsidRPr="00945800">
        <w:rPr>
          <w:rFonts w:ascii="Times New Roman" w:hAnsi="Times New Roman" w:cs="Times New Roman"/>
          <w:sz w:val="24"/>
          <w:szCs w:val="24"/>
        </w:rPr>
        <w:t xml:space="preserve"> по рем</w:t>
      </w:r>
      <w:r>
        <w:rPr>
          <w:rFonts w:ascii="Times New Roman" w:hAnsi="Times New Roman" w:cs="Times New Roman"/>
          <w:sz w:val="24"/>
          <w:szCs w:val="24"/>
        </w:rPr>
        <w:t>онту обуви, а также автостоянки.</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bookmarkStart w:id="6" w:name="P832"/>
      <w:bookmarkStart w:id="7" w:name="P835"/>
      <w:bookmarkEnd w:id="6"/>
      <w:bookmarkEnd w:id="7"/>
      <w:r w:rsidRPr="0018781D">
        <w:rPr>
          <w:rFonts w:ascii="Times New Roman" w:hAnsi="Times New Roman" w:cs="Times New Roman"/>
          <w:sz w:val="24"/>
          <w:szCs w:val="24"/>
        </w:rPr>
        <w:t>5.28</w:t>
      </w:r>
      <w:r>
        <w:rPr>
          <w:rFonts w:ascii="Times New Roman" w:hAnsi="Times New Roman" w:cs="Times New Roman"/>
          <w:sz w:val="24"/>
          <w:szCs w:val="24"/>
        </w:rPr>
        <w:t xml:space="preserve">.2.2. </w:t>
      </w:r>
      <w:r w:rsidRPr="003B221D">
        <w:rPr>
          <w:rFonts w:ascii="Times New Roman" w:hAnsi="Times New Roman" w:cs="Times New Roman"/>
          <w:sz w:val="24"/>
          <w:szCs w:val="24"/>
        </w:rPr>
        <w:t xml:space="preserve"> На придомовой территории не допускается:</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вывешивать белье, одежду, ковры и прочие предметы вне хозяйственной площадки;</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самовольно устанавливать ограждения придомовых территорий в нарушение установленного порядка;</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самовольно строить дворовые постройки;</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загромождать придомовую территорию металлическим ломом, бытовыми предметами, строительными материалами, складировать и хранить тару;</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организовывать платную стоянку автотранспортных средств;</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производить мойку автомашин, слив топлива и масел, регулировать звуковые сигналы, тормоза и двигатели;</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производить любые работы, отрицательно влияющие на здоровье людей и окружающую среду;</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t>осуществлять транзитное движение транспорта по внутридворовым проездам придомовой территории;</w:t>
      </w:r>
    </w:p>
    <w:p w:rsidR="0049031E" w:rsidRPr="003B221D" w:rsidRDefault="0049031E" w:rsidP="00E601A3">
      <w:pPr>
        <w:pStyle w:val="ConsPlusNormal"/>
        <w:tabs>
          <w:tab w:val="left" w:pos="0"/>
        </w:tabs>
        <w:ind w:firstLine="851"/>
        <w:jc w:val="both"/>
        <w:rPr>
          <w:rFonts w:ascii="Times New Roman" w:hAnsi="Times New Roman" w:cs="Times New Roman"/>
          <w:color w:val="FF0000"/>
          <w:sz w:val="24"/>
          <w:szCs w:val="24"/>
        </w:rPr>
      </w:pPr>
      <w:r w:rsidRPr="003B221D">
        <w:rPr>
          <w:rFonts w:ascii="Times New Roman" w:hAnsi="Times New Roman" w:cs="Times New Roman"/>
          <w:sz w:val="24"/>
          <w:szCs w:val="24"/>
        </w:rPr>
        <w:t xml:space="preserve">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проекта благоустройства, </w:t>
      </w:r>
      <w:r w:rsidRPr="0030276D">
        <w:rPr>
          <w:rFonts w:ascii="Times New Roman" w:hAnsi="Times New Roman" w:cs="Times New Roman"/>
          <w:color w:val="000000" w:themeColor="text1"/>
          <w:sz w:val="24"/>
          <w:szCs w:val="24"/>
        </w:rPr>
        <w:t xml:space="preserve">согласования Администрации </w:t>
      </w:r>
      <w:r>
        <w:rPr>
          <w:rFonts w:ascii="Times New Roman" w:hAnsi="Times New Roman" w:cs="Times New Roman"/>
          <w:color w:val="000000" w:themeColor="text1"/>
          <w:sz w:val="24"/>
          <w:szCs w:val="24"/>
        </w:rPr>
        <w:t>Вышневолоцкого</w:t>
      </w:r>
      <w:r w:rsidRPr="0030276D">
        <w:rPr>
          <w:rFonts w:ascii="Times New Roman" w:hAnsi="Times New Roman" w:cs="Times New Roman"/>
          <w:color w:val="000000" w:themeColor="text1"/>
          <w:sz w:val="24"/>
          <w:szCs w:val="24"/>
        </w:rPr>
        <w:t xml:space="preserve"> городского округа.</w:t>
      </w:r>
    </w:p>
    <w:p w:rsidR="0049031E" w:rsidRPr="003B221D" w:rsidRDefault="0049031E" w:rsidP="00E601A3">
      <w:pPr>
        <w:pStyle w:val="ConsPlusNormal"/>
        <w:tabs>
          <w:tab w:val="left" w:pos="0"/>
        </w:tabs>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и их последствия в семидневный срок с момента выявления таких нарушений в границах земельных участков многоквартирных домов.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2.</w:t>
      </w:r>
      <w:r>
        <w:rPr>
          <w:rFonts w:ascii="Times New Roman" w:hAnsi="Times New Roman" w:cs="Times New Roman"/>
          <w:sz w:val="24"/>
          <w:szCs w:val="24"/>
        </w:rPr>
        <w:t>3</w:t>
      </w:r>
      <w:r w:rsidRPr="003B221D">
        <w:rPr>
          <w:rFonts w:ascii="Times New Roman" w:hAnsi="Times New Roman" w:cs="Times New Roman"/>
          <w:sz w:val="24"/>
          <w:szCs w:val="24"/>
        </w:rPr>
        <w:t>. Озеленение придомовых территорий.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сохранность зеленых насаждений;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в летнее время и в сухую погоду поливку газонов, цветников, деревьев и кустарников;</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сохранность и целостность газонов без складирования на них строительных материалов, песка, мусора, снега, сколов льда и т.д.;</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.2.</w:t>
      </w:r>
      <w:r>
        <w:rPr>
          <w:rFonts w:ascii="Times New Roman" w:hAnsi="Times New Roman" w:cs="Times New Roman"/>
          <w:sz w:val="24"/>
          <w:szCs w:val="24"/>
        </w:rPr>
        <w:t>4</w:t>
      </w:r>
      <w:r w:rsidRPr="003B221D">
        <w:rPr>
          <w:rFonts w:ascii="Times New Roman" w:hAnsi="Times New Roman" w:cs="Times New Roman"/>
          <w:sz w:val="24"/>
          <w:szCs w:val="24"/>
        </w:rPr>
        <w:t xml:space="preserve">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2.</w:t>
      </w:r>
      <w:r>
        <w:rPr>
          <w:rFonts w:ascii="Times New Roman" w:hAnsi="Times New Roman" w:cs="Times New Roman"/>
          <w:sz w:val="24"/>
          <w:szCs w:val="24"/>
        </w:rPr>
        <w:t>5</w:t>
      </w:r>
      <w:r w:rsidRPr="003B221D">
        <w:rPr>
          <w:rFonts w:ascii="Times New Roman" w:hAnsi="Times New Roman" w:cs="Times New Roman"/>
          <w:sz w:val="24"/>
          <w:szCs w:val="24"/>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.2.</w:t>
      </w:r>
      <w:r>
        <w:rPr>
          <w:rFonts w:ascii="Times New Roman" w:hAnsi="Times New Roman" w:cs="Times New Roman"/>
          <w:sz w:val="24"/>
          <w:szCs w:val="24"/>
        </w:rPr>
        <w:t>6</w:t>
      </w:r>
      <w:r w:rsidRPr="003B221D">
        <w:rPr>
          <w:rFonts w:ascii="Times New Roman" w:hAnsi="Times New Roman" w:cs="Times New Roman"/>
          <w:sz w:val="24"/>
          <w:szCs w:val="24"/>
        </w:rPr>
        <w:t>.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.3. Месячник благоустройства</w:t>
      </w:r>
      <w:r>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 xml:space="preserve">.3.1. На территории </w:t>
      </w:r>
      <w:r>
        <w:rPr>
          <w:rFonts w:ascii="Times New Roman" w:hAnsi="Times New Roman" w:cs="Times New Roman"/>
          <w:sz w:val="24"/>
          <w:szCs w:val="24"/>
        </w:rPr>
        <w:t>Вышневолоцкого</w:t>
      </w:r>
      <w:r w:rsidRPr="003B221D">
        <w:rPr>
          <w:rFonts w:ascii="Times New Roman" w:hAnsi="Times New Roman" w:cs="Times New Roman"/>
          <w:sz w:val="24"/>
          <w:szCs w:val="24"/>
        </w:rPr>
        <w:t xml:space="preserve"> городского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.3.2. Месячники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9031E" w:rsidRPr="0030276D" w:rsidRDefault="0049031E" w:rsidP="00E601A3">
      <w:pPr>
        <w:pStyle w:val="ConsPlusNormal"/>
        <w:ind w:firstLine="851"/>
        <w:jc w:val="both"/>
        <w:rPr>
          <w:rFonts w:ascii="Times New Roman" w:hAnsi="Times New Roman" w:cs="Times New Roman"/>
          <w:color w:val="000000" w:themeColor="text1"/>
          <w:sz w:val="24"/>
          <w:szCs w:val="24"/>
        </w:rPr>
      </w:pPr>
      <w:r w:rsidRPr="0030276D">
        <w:rPr>
          <w:rFonts w:ascii="Times New Roman" w:hAnsi="Times New Roman" w:cs="Times New Roman"/>
          <w:color w:val="000000" w:themeColor="text1"/>
          <w:sz w:val="24"/>
          <w:szCs w:val="24"/>
        </w:rPr>
        <w:t>5.2</w:t>
      </w:r>
      <w:r>
        <w:rPr>
          <w:rFonts w:ascii="Times New Roman" w:hAnsi="Times New Roman" w:cs="Times New Roman"/>
          <w:color w:val="000000" w:themeColor="text1"/>
          <w:sz w:val="24"/>
          <w:szCs w:val="24"/>
        </w:rPr>
        <w:t>8</w:t>
      </w:r>
      <w:r w:rsidRPr="0030276D">
        <w:rPr>
          <w:rFonts w:ascii="Times New Roman" w:hAnsi="Times New Roman" w:cs="Times New Roman"/>
          <w:color w:val="000000" w:themeColor="text1"/>
          <w:sz w:val="24"/>
          <w:szCs w:val="24"/>
        </w:rPr>
        <w:t>.3.3. В течение месячника благоустройства</w:t>
      </w:r>
      <w:r>
        <w:rPr>
          <w:rFonts w:ascii="Times New Roman" w:hAnsi="Times New Roman" w:cs="Times New Roman"/>
          <w:color w:val="000000" w:themeColor="text1"/>
          <w:sz w:val="24"/>
          <w:szCs w:val="24"/>
        </w:rPr>
        <w:t xml:space="preserve"> Администрация Вышневолоцкого</w:t>
      </w:r>
      <w:r w:rsidRPr="0030276D">
        <w:rPr>
          <w:rFonts w:ascii="Times New Roman" w:hAnsi="Times New Roman" w:cs="Times New Roman"/>
          <w:color w:val="000000" w:themeColor="text1"/>
          <w:sz w:val="24"/>
          <w:szCs w:val="24"/>
        </w:rPr>
        <w:t xml:space="preserve"> городского округа, в соответствии с утвержденными и согласованными планами благоустройства, определяют перечень работ по благоустройству и уборке территорий с привлечением на добровольной основе граждан и организаций. Такие мероприятия (субботники) организовываются не менее трех раз в различные дни, для обеспечения возможности участия всех граждан на добровольной основе.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.3.4. Осуществление работ в течение месячника по благоустройству осуществляется за счет:</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средств бюджет</w:t>
      </w:r>
      <w:r>
        <w:rPr>
          <w:rFonts w:ascii="Times New Roman" w:hAnsi="Times New Roman" w:cs="Times New Roman"/>
          <w:sz w:val="24"/>
          <w:szCs w:val="24"/>
        </w:rPr>
        <w:t>а муниципального образования Вышневолоцкий</w:t>
      </w:r>
      <w:r w:rsidRPr="003B221D">
        <w:rPr>
          <w:rFonts w:ascii="Times New Roman" w:hAnsi="Times New Roman" w:cs="Times New Roman"/>
          <w:sz w:val="24"/>
          <w:szCs w:val="24"/>
        </w:rPr>
        <w:t xml:space="preserve"> городско</w:t>
      </w:r>
      <w:r>
        <w:rPr>
          <w:rFonts w:ascii="Times New Roman" w:hAnsi="Times New Roman" w:cs="Times New Roman"/>
          <w:sz w:val="24"/>
          <w:szCs w:val="24"/>
        </w:rPr>
        <w:t>й</w:t>
      </w:r>
      <w:r w:rsidRPr="003B221D">
        <w:rPr>
          <w:rFonts w:ascii="Times New Roman" w:hAnsi="Times New Roman" w:cs="Times New Roman"/>
          <w:sz w:val="24"/>
          <w:szCs w:val="24"/>
        </w:rPr>
        <w:t xml:space="preserve"> округ</w:t>
      </w:r>
      <w:r>
        <w:rPr>
          <w:rFonts w:ascii="Times New Roman" w:hAnsi="Times New Roman" w:cs="Times New Roman"/>
          <w:sz w:val="24"/>
          <w:szCs w:val="24"/>
        </w:rPr>
        <w:t xml:space="preserve"> Тверской области</w:t>
      </w:r>
      <w:r w:rsidRPr="003B221D">
        <w:rPr>
          <w:rFonts w:ascii="Times New Roman" w:hAnsi="Times New Roman" w:cs="Times New Roman"/>
          <w:sz w:val="24"/>
          <w:szCs w:val="24"/>
        </w:rPr>
        <w:t>- в отношении объектов благоустройства, находящихся в муниципальной собственности;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w:t>
      </w:r>
      <w:r w:rsidRPr="003B221D">
        <w:rPr>
          <w:rFonts w:ascii="Times New Roman" w:hAnsi="Times New Roman" w:cs="Times New Roman"/>
          <w:sz w:val="24"/>
          <w:szCs w:val="24"/>
        </w:rPr>
        <w:lastRenderedPageBreak/>
        <w:t>благоустройства;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.4. Содержание производственных территорий</w:t>
      </w:r>
      <w:r>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.4.1.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.4.3.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.5. Содержание частных домовладений, в том числе используемых для временного (сезонного) проживания</w:t>
      </w:r>
      <w:r>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.5.1. Собственники домовладений, в том числе используемых для временного (сезонного) проживания, обязаны:</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Устанавливать домовые зна</w:t>
      </w:r>
      <w:r>
        <w:rPr>
          <w:rFonts w:ascii="Times New Roman" w:hAnsi="Times New Roman" w:cs="Times New Roman"/>
          <w:sz w:val="24"/>
          <w:szCs w:val="24"/>
        </w:rPr>
        <w:t>ки в соответствии с настоящими П</w:t>
      </w:r>
      <w:r w:rsidRPr="003B221D">
        <w:rPr>
          <w:rFonts w:ascii="Times New Roman" w:hAnsi="Times New Roman" w:cs="Times New Roman"/>
          <w:sz w:val="24"/>
          <w:szCs w:val="24"/>
        </w:rPr>
        <w:t>равилами. Поддерживать в исправном состоянии и чистоте домовые знаки и информационные таблички, расположенные на фасадах домовладений;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складировать бытовые отходы и мусор в специально оборудованных местах;</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д) не допускать хранения техники, механизмов, автомобилей, в том числе разукомплектованных, на прилегающей территории;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е) не допускать производства ремонта или мойки автомобилей, смены масла или технических жидкостей на прилегающей территории.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.5.2.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.5.3. Запрещается сжигание, а также захоронение мусора на территории земельных участков, на которых расположены дома.</w:t>
      </w:r>
    </w:p>
    <w:p w:rsidR="0049031E" w:rsidRPr="003B221D" w:rsidRDefault="0049031E" w:rsidP="00E601A3">
      <w:pPr>
        <w:pStyle w:val="ConsPlusNormal"/>
        <w:ind w:firstLine="851"/>
        <w:jc w:val="both"/>
        <w:outlineLvl w:val="1"/>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.6. Содержание территории садоводческих, огороднических и дачных некоммерческих объединений граждан</w:t>
      </w:r>
      <w:r>
        <w:rPr>
          <w:rFonts w:ascii="Times New Roman" w:hAnsi="Times New Roman" w:cs="Times New Roman"/>
          <w:sz w:val="24"/>
          <w:szCs w:val="24"/>
        </w:rPr>
        <w:t>.</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3027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B221D">
        <w:rPr>
          <w:rFonts w:ascii="Times New Roman" w:hAnsi="Times New Roman" w:cs="Times New Roman"/>
          <w:sz w:val="24"/>
          <w:szCs w:val="24"/>
        </w:rPr>
        <w:t>.6.1.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5.2</w:t>
      </w:r>
      <w:r>
        <w:rPr>
          <w:rFonts w:ascii="Times New Roman" w:hAnsi="Times New Roman" w:cs="Times New Roman"/>
          <w:sz w:val="24"/>
          <w:szCs w:val="24"/>
        </w:rPr>
        <w:t>8</w:t>
      </w:r>
      <w:r w:rsidRPr="003B221D">
        <w:rPr>
          <w:rFonts w:ascii="Times New Roman" w:hAnsi="Times New Roman" w:cs="Times New Roman"/>
          <w:sz w:val="24"/>
          <w:szCs w:val="24"/>
        </w:rPr>
        <w:t>.6.2.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9031E" w:rsidRDefault="0049031E" w:rsidP="00E601A3">
      <w:pPr>
        <w:pStyle w:val="ConsPlusNormal"/>
        <w:ind w:firstLine="851"/>
        <w:jc w:val="center"/>
        <w:outlineLvl w:val="1"/>
        <w:rPr>
          <w:rFonts w:ascii="Times New Roman" w:hAnsi="Times New Roman" w:cs="Times New Roman"/>
          <w:b/>
          <w:sz w:val="24"/>
          <w:szCs w:val="24"/>
        </w:rPr>
      </w:pPr>
    </w:p>
    <w:p w:rsidR="00E601A3" w:rsidRDefault="00E601A3" w:rsidP="00E601A3">
      <w:pPr>
        <w:pStyle w:val="ConsPlusNormal"/>
        <w:ind w:firstLine="851"/>
        <w:jc w:val="center"/>
        <w:outlineLvl w:val="1"/>
        <w:rPr>
          <w:rFonts w:ascii="Times New Roman" w:hAnsi="Times New Roman" w:cs="Times New Roman"/>
          <w:b/>
          <w:sz w:val="24"/>
          <w:szCs w:val="24"/>
        </w:rPr>
      </w:pPr>
    </w:p>
    <w:p w:rsidR="00E601A3" w:rsidRPr="003B49B3" w:rsidRDefault="00E601A3" w:rsidP="00E601A3">
      <w:pPr>
        <w:pStyle w:val="ConsPlusNormal"/>
        <w:ind w:firstLine="851"/>
        <w:jc w:val="center"/>
        <w:outlineLvl w:val="1"/>
        <w:rPr>
          <w:rFonts w:ascii="Times New Roman" w:hAnsi="Times New Roman" w:cs="Times New Roman"/>
          <w:b/>
          <w:sz w:val="24"/>
          <w:szCs w:val="24"/>
        </w:rPr>
      </w:pPr>
    </w:p>
    <w:p w:rsidR="0049031E" w:rsidRPr="003B49B3" w:rsidRDefault="0049031E" w:rsidP="0049031E">
      <w:pPr>
        <w:pStyle w:val="ConsPlusNormal"/>
        <w:jc w:val="center"/>
        <w:outlineLvl w:val="1"/>
        <w:rPr>
          <w:rFonts w:ascii="Times New Roman" w:hAnsi="Times New Roman" w:cs="Times New Roman"/>
          <w:b/>
          <w:color w:val="000000" w:themeColor="text1"/>
          <w:sz w:val="24"/>
          <w:szCs w:val="24"/>
        </w:rPr>
      </w:pPr>
      <w:r w:rsidRPr="003B49B3">
        <w:rPr>
          <w:rFonts w:ascii="Times New Roman" w:hAnsi="Times New Roman" w:cs="Times New Roman"/>
          <w:b/>
          <w:color w:val="000000" w:themeColor="text1"/>
          <w:sz w:val="24"/>
          <w:szCs w:val="24"/>
        </w:rPr>
        <w:lastRenderedPageBreak/>
        <w:t>Подраздел 5.29. Организация и проведение уборочных работ в летнее время.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color w:val="000000" w:themeColor="text1"/>
          <w:sz w:val="24"/>
          <w:szCs w:val="24"/>
        </w:rPr>
        <w:t>29</w:t>
      </w:r>
      <w:r w:rsidRPr="003B221D">
        <w:rPr>
          <w:rFonts w:ascii="Times New Roman" w:hAnsi="Times New Roman" w:cs="Times New Roman"/>
          <w:sz w:val="24"/>
          <w:szCs w:val="24"/>
        </w:rPr>
        <w:t>.1. Период летней уборки –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color w:val="000000" w:themeColor="text1"/>
          <w:sz w:val="24"/>
          <w:szCs w:val="24"/>
        </w:rPr>
        <w:t>29</w:t>
      </w:r>
      <w:r w:rsidRPr="003B221D">
        <w:rPr>
          <w:rFonts w:ascii="Times New Roman" w:hAnsi="Times New Roman" w:cs="Times New Roman"/>
          <w:sz w:val="24"/>
          <w:szCs w:val="24"/>
        </w:rPr>
        <w:t>.2. Подметание дворовых территорий, внутри</w:t>
      </w:r>
      <w:r>
        <w:rPr>
          <w:rFonts w:ascii="Times New Roman" w:hAnsi="Times New Roman" w:cs="Times New Roman"/>
          <w:sz w:val="24"/>
          <w:szCs w:val="24"/>
        </w:rPr>
        <w:t>квартальных</w:t>
      </w:r>
      <w:r w:rsidRPr="003B221D">
        <w:rPr>
          <w:rFonts w:ascii="Times New Roman" w:hAnsi="Times New Roman" w:cs="Times New Roman"/>
          <w:sz w:val="24"/>
          <w:szCs w:val="24"/>
        </w:rPr>
        <w:t xml:space="preserve">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w:t>
      </w:r>
      <w:r>
        <w:rPr>
          <w:rFonts w:ascii="Times New Roman" w:hAnsi="Times New Roman" w:cs="Times New Roman"/>
          <w:sz w:val="24"/>
          <w:szCs w:val="24"/>
        </w:rPr>
        <w:t>периода летней уборки.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color w:val="000000" w:themeColor="text1"/>
          <w:sz w:val="24"/>
          <w:szCs w:val="24"/>
        </w:rPr>
        <w:t>29</w:t>
      </w:r>
      <w:r w:rsidRPr="003B221D">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color w:val="000000" w:themeColor="text1"/>
          <w:sz w:val="24"/>
          <w:szCs w:val="24"/>
        </w:rPr>
        <w:t>29</w:t>
      </w:r>
      <w:r w:rsidRPr="003B221D">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color w:val="000000" w:themeColor="text1"/>
          <w:sz w:val="24"/>
          <w:szCs w:val="24"/>
        </w:rPr>
        <w:t>29</w:t>
      </w:r>
      <w:r w:rsidRPr="003B221D">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color w:val="000000" w:themeColor="text1"/>
          <w:sz w:val="24"/>
          <w:szCs w:val="24"/>
        </w:rPr>
        <w:t>29</w:t>
      </w:r>
      <w:r w:rsidRPr="003B221D">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color w:val="000000" w:themeColor="text1"/>
          <w:sz w:val="24"/>
          <w:szCs w:val="24"/>
        </w:rPr>
        <w:t>29</w:t>
      </w:r>
      <w:r w:rsidRPr="003B221D">
        <w:rPr>
          <w:rFonts w:ascii="Times New Roman" w:hAnsi="Times New Roman" w:cs="Times New Roman"/>
          <w:sz w:val="24"/>
          <w:szCs w:val="24"/>
        </w:rPr>
        <w:t xml:space="preserve">.8. Высота травяного покрова на территории </w:t>
      </w:r>
      <w:r>
        <w:rPr>
          <w:rFonts w:ascii="Times New Roman" w:hAnsi="Times New Roman" w:cs="Times New Roman"/>
          <w:sz w:val="24"/>
          <w:szCs w:val="24"/>
        </w:rPr>
        <w:t>населенных пунктов  Вышневолоцкого</w:t>
      </w:r>
      <w:r w:rsidRPr="003B221D">
        <w:rPr>
          <w:rFonts w:ascii="Times New Roman" w:hAnsi="Times New Roman" w:cs="Times New Roman"/>
          <w:sz w:val="24"/>
          <w:szCs w:val="24"/>
        </w:rPr>
        <w:t xml:space="preserve"> городского округа,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9031E" w:rsidRPr="003B221D" w:rsidRDefault="0049031E" w:rsidP="00E601A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Pr>
          <w:rFonts w:ascii="Times New Roman" w:hAnsi="Times New Roman" w:cs="Times New Roman"/>
          <w:color w:val="000000" w:themeColor="text1"/>
          <w:sz w:val="24"/>
          <w:szCs w:val="24"/>
        </w:rPr>
        <w:t>29</w:t>
      </w:r>
      <w:r w:rsidRPr="003B221D">
        <w:rPr>
          <w:rFonts w:ascii="Times New Roman" w:hAnsi="Times New Roman" w:cs="Times New Roman"/>
          <w:sz w:val="24"/>
          <w:szCs w:val="24"/>
        </w:rPr>
        <w:t>.</w:t>
      </w:r>
      <w:r>
        <w:rPr>
          <w:rFonts w:ascii="Times New Roman" w:hAnsi="Times New Roman" w:cs="Times New Roman"/>
          <w:sz w:val="24"/>
          <w:szCs w:val="24"/>
        </w:rPr>
        <w:t>9.</w:t>
      </w:r>
      <w:r w:rsidRPr="003B221D">
        <w:rPr>
          <w:rFonts w:ascii="Times New Roman" w:hAnsi="Times New Roman" w:cs="Times New Roman"/>
          <w:sz w:val="24"/>
          <w:szCs w:val="24"/>
        </w:rPr>
        <w:t xml:space="preserve"> Механизированную уборку допускается проводить в дневное время при скоростях машин до 4 км/ч.</w:t>
      </w:r>
    </w:p>
    <w:p w:rsidR="0049031E" w:rsidRPr="003B221D" w:rsidRDefault="0049031E" w:rsidP="0049031E">
      <w:pPr>
        <w:pStyle w:val="ConsPlusNormal"/>
        <w:ind w:firstLine="540"/>
        <w:jc w:val="both"/>
        <w:rPr>
          <w:rFonts w:ascii="Times New Roman" w:hAnsi="Times New Roman" w:cs="Times New Roman"/>
          <w:sz w:val="24"/>
          <w:szCs w:val="24"/>
        </w:rPr>
      </w:pPr>
    </w:p>
    <w:p w:rsidR="0049031E" w:rsidRPr="009475CB" w:rsidRDefault="0049031E" w:rsidP="0049031E">
      <w:pPr>
        <w:pStyle w:val="ConsPlusNormal"/>
        <w:jc w:val="center"/>
        <w:outlineLvl w:val="1"/>
        <w:rPr>
          <w:rFonts w:ascii="Times New Roman" w:hAnsi="Times New Roman" w:cs="Times New Roman"/>
          <w:b/>
          <w:sz w:val="24"/>
          <w:szCs w:val="24"/>
        </w:rPr>
      </w:pPr>
      <w:r w:rsidRPr="009475CB">
        <w:rPr>
          <w:rFonts w:ascii="Times New Roman" w:hAnsi="Times New Roman" w:cs="Times New Roman"/>
          <w:b/>
          <w:sz w:val="24"/>
          <w:szCs w:val="24"/>
        </w:rPr>
        <w:t>Подраздел 5.30.Организация и проведение уборочных работ в зимнее время.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w:t>
      </w:r>
      <w:r>
        <w:rPr>
          <w:rFonts w:ascii="Times New Roman" w:hAnsi="Times New Roman" w:cs="Times New Roman"/>
          <w:sz w:val="24"/>
          <w:szCs w:val="24"/>
        </w:rPr>
        <w:t xml:space="preserve"> Администрации Вышневолоцкого</w:t>
      </w:r>
      <w:r w:rsidRPr="003B221D">
        <w:rPr>
          <w:rFonts w:ascii="Times New Roman" w:hAnsi="Times New Roman" w:cs="Times New Roman"/>
          <w:sz w:val="24"/>
          <w:szCs w:val="24"/>
        </w:rPr>
        <w:t xml:space="preserve"> городского округа. </w:t>
      </w:r>
    </w:p>
    <w:p w:rsidR="0049031E" w:rsidRPr="0030276D" w:rsidRDefault="0049031E" w:rsidP="00297AB3">
      <w:pPr>
        <w:pStyle w:val="ConsPlusNormal"/>
        <w:ind w:firstLine="851"/>
        <w:jc w:val="both"/>
        <w:rPr>
          <w:rFonts w:ascii="Times New Roman" w:hAnsi="Times New Roman" w:cs="Times New Roman"/>
          <w:color w:val="000000" w:themeColor="text1"/>
          <w:sz w:val="24"/>
          <w:szCs w:val="24"/>
        </w:rPr>
      </w:pPr>
      <w:r w:rsidRPr="0030276D">
        <w:rPr>
          <w:rFonts w:ascii="Times New Roman" w:hAnsi="Times New Roman" w:cs="Times New Roman"/>
          <w:color w:val="000000" w:themeColor="text1"/>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0276D">
        <w:rPr>
          <w:rFonts w:ascii="Times New Roman" w:hAnsi="Times New Roman" w:cs="Times New Roman"/>
          <w:color w:val="000000" w:themeColor="text1"/>
          <w:sz w:val="24"/>
          <w:szCs w:val="24"/>
        </w:rPr>
        <w:t xml:space="preserve">.2. До 1 октября текущего года </w:t>
      </w:r>
      <w:r>
        <w:rPr>
          <w:rFonts w:ascii="Times New Roman" w:hAnsi="Times New Roman" w:cs="Times New Roman"/>
          <w:color w:val="000000" w:themeColor="text1"/>
          <w:sz w:val="24"/>
          <w:szCs w:val="24"/>
        </w:rPr>
        <w:t>Администрацией Вышневолоцкого</w:t>
      </w:r>
      <w:r w:rsidRPr="0030276D">
        <w:rPr>
          <w:rFonts w:ascii="Times New Roman" w:hAnsi="Times New Roman" w:cs="Times New Roman"/>
          <w:color w:val="000000" w:themeColor="text1"/>
          <w:sz w:val="24"/>
          <w:szCs w:val="24"/>
        </w:rPr>
        <w:t xml:space="preserve"> городского округа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 xml:space="preserve">.3.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w:t>
      </w:r>
      <w:r>
        <w:rPr>
          <w:rFonts w:ascii="Times New Roman" w:hAnsi="Times New Roman" w:cs="Times New Roman"/>
          <w:sz w:val="24"/>
          <w:szCs w:val="24"/>
        </w:rPr>
        <w:t>МАФ</w:t>
      </w:r>
      <w:r w:rsidRPr="003B221D">
        <w:rPr>
          <w:rFonts w:ascii="Times New Roman" w:hAnsi="Times New Roman" w:cs="Times New Roman"/>
          <w:sz w:val="24"/>
          <w:szCs w:val="24"/>
        </w:rPr>
        <w:t>, а также пространство вокруг них, подходы к ним должны быть очищены от снега и наледи.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.4. При уборке дорожек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.6. Запрещается: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.7. Покрытия проезжей части дорог очищаются от снега, наледи, иных снежно-</w:t>
      </w:r>
      <w:r w:rsidRPr="003B221D">
        <w:rPr>
          <w:rFonts w:ascii="Times New Roman" w:hAnsi="Times New Roman" w:cs="Times New Roman"/>
          <w:sz w:val="24"/>
          <w:szCs w:val="24"/>
        </w:rPr>
        <w:lastRenderedPageBreak/>
        <w:t>ледяных образований до твердого покрытия. Покрытие проезжей части дорог, на котором отсутствует усовершенствованный тип покрытия (в том числе гравийные, песчано-гравийные дороги) содержатся под накатом. Формирование наката производится в соответствии с действующими нормативными правовыми актами.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.8. К первоочередным мероприятиям зимней уборки улиц, дорог относятся: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обработка проезжей части дорог противогололедными средствами;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сгребание и подметание снега;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формирование снежного вала для последующего вывоза;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.9. К мероприятиям второй очереди относятся: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удаление снега (вывоз);</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зачистка дорожных лотков после удаления снега с проезжей части;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скалывание льда и уборка снежно-ледяных образований.</w:t>
      </w:r>
    </w:p>
    <w:p w:rsidR="0049031E" w:rsidRPr="003B221D" w:rsidRDefault="0049031E" w:rsidP="00297AB3">
      <w:pPr>
        <w:pStyle w:val="ConsPlusNormal"/>
        <w:ind w:firstLine="851"/>
        <w:jc w:val="both"/>
        <w:rPr>
          <w:rFonts w:ascii="Times New Roman" w:hAnsi="Times New Roman" w:cs="Times New Roman"/>
          <w:sz w:val="24"/>
          <w:szCs w:val="24"/>
        </w:rPr>
      </w:pPr>
      <w:r w:rsidRPr="00E0665F">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E0665F">
        <w:rPr>
          <w:rFonts w:ascii="Times New Roman" w:hAnsi="Times New Roman" w:cs="Times New Roman"/>
          <w:sz w:val="24"/>
          <w:szCs w:val="24"/>
        </w:rPr>
        <w:t>.10.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 при возникновении скользкости обработка дорожных покрытий песко-соляной смесью должна производиться по норме 0,2 - 0,3 кг/м при помощи распределителей.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.11. С началом снегопада в первую очередь противогололедными средствами обрабатываются наиболее опасные для движения транспорта участки улиц - крутые спу</w:t>
      </w:r>
      <w:r>
        <w:rPr>
          <w:rFonts w:ascii="Times New Roman" w:hAnsi="Times New Roman" w:cs="Times New Roman"/>
          <w:sz w:val="24"/>
          <w:szCs w:val="24"/>
        </w:rPr>
        <w:t xml:space="preserve">ски, повороты и подъемы, мосты, </w:t>
      </w:r>
      <w:r w:rsidRPr="003B221D">
        <w:rPr>
          <w:rFonts w:ascii="Times New Roman" w:hAnsi="Times New Roman" w:cs="Times New Roman"/>
          <w:sz w:val="24"/>
          <w:szCs w:val="24"/>
        </w:rPr>
        <w:t>перекрестк</w:t>
      </w:r>
      <w:r>
        <w:rPr>
          <w:rFonts w:ascii="Times New Roman" w:hAnsi="Times New Roman" w:cs="Times New Roman"/>
          <w:sz w:val="24"/>
          <w:szCs w:val="24"/>
        </w:rPr>
        <w:t>и</w:t>
      </w:r>
      <w:r w:rsidRPr="003B221D">
        <w:rPr>
          <w:rFonts w:ascii="Times New Roman" w:hAnsi="Times New Roman" w:cs="Times New Roman"/>
          <w:sz w:val="24"/>
          <w:szCs w:val="24"/>
        </w:rPr>
        <w:t xml:space="preserve"> улиц и остановк</w:t>
      </w:r>
      <w:r>
        <w:rPr>
          <w:rFonts w:ascii="Times New Roman" w:hAnsi="Times New Roman" w:cs="Times New Roman"/>
          <w:sz w:val="24"/>
          <w:szCs w:val="24"/>
        </w:rPr>
        <w:t>и</w:t>
      </w:r>
      <w:r w:rsidRPr="003B221D">
        <w:rPr>
          <w:rFonts w:ascii="Times New Roman" w:hAnsi="Times New Roman" w:cs="Times New Roman"/>
          <w:sz w:val="24"/>
          <w:szCs w:val="24"/>
        </w:rPr>
        <w:t xml:space="preserve"> общественного пассажирского транспорта, перроны и площади железнодорожных вокзалов и иные места массового пребывания граждан.</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.12.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.13.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.14. Формирование снежных валов не допускается: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на перекрестках и вблизи железнодорожных переездов;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на тротуарах;</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ближе 5 метров от остановочных павильонов.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.15.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.16.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на остановках общественного пассажирского транспорта - на длину остановки;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на переходах, имеющих разметку - на ширину разметки;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на переходах, не имеющих разметку - не менее 5 м.</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 xml:space="preserve">.17.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(рынков, гостиниц, вокзалов и т.д.), въездов на территории больниц и других социально значимых объектов осуществляется в течение суток после окончания снегопада; </w:t>
      </w:r>
      <w:r w:rsidRPr="003B221D">
        <w:rPr>
          <w:rFonts w:ascii="Times New Roman" w:hAnsi="Times New Roman" w:cs="Times New Roman"/>
          <w:sz w:val="24"/>
          <w:szCs w:val="24"/>
        </w:rPr>
        <w:lastRenderedPageBreak/>
        <w:t>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49031E" w:rsidRPr="003B221D" w:rsidRDefault="0049031E" w:rsidP="00297AB3">
      <w:pPr>
        <w:pStyle w:val="ConsPlusNormal"/>
        <w:ind w:firstLine="851"/>
        <w:jc w:val="both"/>
        <w:rPr>
          <w:rFonts w:ascii="Times New Roman" w:hAnsi="Times New Roman" w:cs="Times New Roman"/>
          <w:sz w:val="24"/>
          <w:szCs w:val="24"/>
        </w:rPr>
      </w:pPr>
      <w:r w:rsidRPr="00E0665F">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E0665F">
        <w:rPr>
          <w:rFonts w:ascii="Times New Roman" w:hAnsi="Times New Roman" w:cs="Times New Roman"/>
          <w:sz w:val="24"/>
          <w:szCs w:val="24"/>
        </w:rPr>
        <w:t>.18. В период снегопадов и гололеда тротуары и другие пешеходные зоны на территории</w:t>
      </w:r>
      <w:r>
        <w:rPr>
          <w:rFonts w:ascii="Times New Roman" w:hAnsi="Times New Roman" w:cs="Times New Roman"/>
          <w:sz w:val="24"/>
          <w:szCs w:val="24"/>
        </w:rPr>
        <w:t>населенных пунктов Вышневолоцкого</w:t>
      </w:r>
      <w:r w:rsidRPr="00E0665F">
        <w:rPr>
          <w:rFonts w:ascii="Times New Roman" w:hAnsi="Times New Roman" w:cs="Times New Roman"/>
          <w:sz w:val="24"/>
          <w:szCs w:val="24"/>
        </w:rPr>
        <w:t xml:space="preserve"> городского округа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 При отсутствии усовершенствованных покрытий снег следует убирать под движок, оставляя слой снега для последующего его уплотнения.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 В случае непрерывного снегопада, очистка должна производиться не менее одного раза в сутки.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.21. 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.22. Уборка территорий на предмет ликвидации мусора, твердых коммунальных отходов, иных посторонних предметов осуществляется регулярно, но не реже одного раза в сутки.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.23. Граждане, проживающие в многоквартирных домах, обязаны:</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поддерживать чистоту и порядок на придомовых территориях;</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размещать твердые коммунальные и крупногабаритные отходы только в специальные контейнеры и на специальные площадки, предназначенные для их сбора;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не сбрасывать снег, в том числе в случае самостоятельной очистки транспортного средства от снега, на пешеходные дорожки, проезды.</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w:t>
      </w:r>
      <w:r w:rsidRPr="00FA19C9">
        <w:rPr>
          <w:rFonts w:ascii="Times New Roman" w:hAnsi="Times New Roman" w:cs="Times New Roman"/>
          <w:sz w:val="24"/>
          <w:szCs w:val="24"/>
        </w:rPr>
        <w:t>3</w:t>
      </w:r>
      <w:r>
        <w:rPr>
          <w:rFonts w:ascii="Times New Roman" w:hAnsi="Times New Roman" w:cs="Times New Roman"/>
          <w:sz w:val="24"/>
          <w:szCs w:val="24"/>
        </w:rPr>
        <w:t>0</w:t>
      </w:r>
      <w:r w:rsidRPr="003B221D">
        <w:rPr>
          <w:rFonts w:ascii="Times New Roman" w:hAnsi="Times New Roman" w:cs="Times New Roman"/>
          <w:sz w:val="24"/>
          <w:szCs w:val="24"/>
        </w:rPr>
        <w:t>.24. Механизированную уборку допускается проводить в дневное время при скоростях машин до 4 км/ч.</w:t>
      </w:r>
    </w:p>
    <w:p w:rsidR="0049031E" w:rsidRDefault="0049031E" w:rsidP="0049031E">
      <w:pPr>
        <w:pStyle w:val="ConsPlusNormal"/>
        <w:jc w:val="center"/>
        <w:rPr>
          <w:rFonts w:ascii="Times New Roman" w:hAnsi="Times New Roman" w:cs="Times New Roman"/>
          <w:b/>
          <w:sz w:val="24"/>
          <w:szCs w:val="24"/>
        </w:rPr>
      </w:pPr>
    </w:p>
    <w:p w:rsidR="0049031E" w:rsidRPr="003B221D" w:rsidRDefault="0049031E" w:rsidP="0049031E">
      <w:pPr>
        <w:pStyle w:val="ConsPlusNormal"/>
        <w:jc w:val="center"/>
        <w:rPr>
          <w:rFonts w:ascii="Times New Roman" w:hAnsi="Times New Roman" w:cs="Times New Roman"/>
          <w:b/>
          <w:sz w:val="24"/>
          <w:szCs w:val="24"/>
        </w:rPr>
      </w:pPr>
      <w:r w:rsidRPr="003B221D">
        <w:rPr>
          <w:rFonts w:ascii="Times New Roman" w:hAnsi="Times New Roman" w:cs="Times New Roman"/>
          <w:b/>
          <w:sz w:val="24"/>
          <w:szCs w:val="24"/>
        </w:rPr>
        <w:t xml:space="preserve">Раздел 6. Требования к сбору и вывозу </w:t>
      </w:r>
      <w:r>
        <w:rPr>
          <w:rFonts w:ascii="Times New Roman" w:hAnsi="Times New Roman" w:cs="Times New Roman"/>
          <w:b/>
          <w:sz w:val="24"/>
          <w:szCs w:val="24"/>
        </w:rPr>
        <w:t>отходов.</w:t>
      </w:r>
    </w:p>
    <w:p w:rsidR="0049031E" w:rsidRPr="003B221D" w:rsidRDefault="0049031E" w:rsidP="0049031E">
      <w:pPr>
        <w:pStyle w:val="ConsPlusNormal"/>
        <w:jc w:val="center"/>
        <w:rPr>
          <w:rFonts w:ascii="Times New Roman" w:hAnsi="Times New Roman" w:cs="Times New Roman"/>
          <w:sz w:val="24"/>
          <w:szCs w:val="24"/>
        </w:rPr>
      </w:pPr>
    </w:p>
    <w:p w:rsidR="0049031E" w:rsidRPr="009475CB" w:rsidRDefault="0049031E" w:rsidP="0049031E">
      <w:pPr>
        <w:pStyle w:val="ConsPlusNormal"/>
        <w:jc w:val="center"/>
        <w:outlineLvl w:val="1"/>
        <w:rPr>
          <w:rFonts w:ascii="Times New Roman" w:hAnsi="Times New Roman" w:cs="Times New Roman"/>
          <w:b/>
          <w:sz w:val="24"/>
          <w:szCs w:val="24"/>
        </w:rPr>
      </w:pPr>
      <w:r w:rsidRPr="009475CB">
        <w:rPr>
          <w:rFonts w:ascii="Times New Roman" w:hAnsi="Times New Roman" w:cs="Times New Roman"/>
          <w:b/>
          <w:sz w:val="24"/>
          <w:szCs w:val="24"/>
        </w:rPr>
        <w:t>Подраздел 6.1. Общие требования к сбору и вывозу отходов.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6.1.1. Юридические лица (индивидуальные предприниматели), осуществляющие свою деятельность на территории </w:t>
      </w:r>
      <w:r>
        <w:rPr>
          <w:rFonts w:ascii="Times New Roman" w:hAnsi="Times New Roman" w:cs="Times New Roman"/>
          <w:sz w:val="24"/>
          <w:szCs w:val="24"/>
        </w:rPr>
        <w:t>Вышневолоцкого</w:t>
      </w:r>
      <w:r w:rsidRPr="003B221D">
        <w:rPr>
          <w:rFonts w:ascii="Times New Roman" w:hAnsi="Times New Roman" w:cs="Times New Roman"/>
          <w:sz w:val="24"/>
          <w:szCs w:val="24"/>
        </w:rPr>
        <w:t xml:space="preserve"> городского округа, или физические лица обязаны осуществлять вывоз мусора с целью его утилизации и обезвреживания в порядке, установленном законодательством Российской Федерации, законодательством Тверской области и настоящими </w:t>
      </w:r>
      <w:r>
        <w:rPr>
          <w:rFonts w:ascii="Times New Roman" w:hAnsi="Times New Roman" w:cs="Times New Roman"/>
          <w:sz w:val="24"/>
          <w:szCs w:val="24"/>
        </w:rPr>
        <w:t>П</w:t>
      </w:r>
      <w:r w:rsidRPr="003B221D">
        <w:rPr>
          <w:rFonts w:ascii="Times New Roman" w:hAnsi="Times New Roman" w:cs="Times New Roman"/>
          <w:sz w:val="24"/>
          <w:szCs w:val="24"/>
        </w:rPr>
        <w:t>равилами.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6.1.2. Перевозка мусора, спила деревьев допускается только с соблюдением мер, исключающих загрязнение дорог, улиц и прилегающих к ним территорий. Запрещается перевозка твердых коммунальных отходов, крупногабаритных отходов, иного мусора, спила деревьев без покрытия тентом, исключающим загрязнение дорог, улиц и прилегающих к ним территорий.</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6.1.</w:t>
      </w:r>
      <w:r>
        <w:rPr>
          <w:rFonts w:ascii="Times New Roman" w:hAnsi="Times New Roman" w:cs="Times New Roman"/>
          <w:sz w:val="24"/>
          <w:szCs w:val="24"/>
        </w:rPr>
        <w:t>3</w:t>
      </w:r>
      <w:r w:rsidRPr="003B221D">
        <w:rPr>
          <w:rFonts w:ascii="Times New Roman" w:hAnsi="Times New Roman" w:cs="Times New Roman"/>
          <w:sz w:val="24"/>
          <w:szCs w:val="24"/>
        </w:rPr>
        <w:t>. На придомовой территории не допускается: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сжигать листву, любые виды отходов и мусор;</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загромождать подъезды к контейнерным площадкам;</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устанавливать контейнеры (бункеры) на проезжей части улиц и дорог, тротуарах, газонах и в зеленых зонах;</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загромождать придомовую территорию металлическим ломом, бытовыми и строительными отходами, шлаком, золой и другими отходами производства и потребления;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выливать по</w:t>
      </w:r>
      <w:r>
        <w:rPr>
          <w:rFonts w:ascii="Times New Roman" w:hAnsi="Times New Roman" w:cs="Times New Roman"/>
          <w:sz w:val="24"/>
          <w:szCs w:val="24"/>
        </w:rPr>
        <w:t>мои, выбрасывать отходы и мусор.</w:t>
      </w:r>
    </w:p>
    <w:p w:rsidR="0049031E"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и его последствий в семидневный срок с момента выявления таких нарушений в границах земельных участков многоквартирных домов.</w:t>
      </w:r>
    </w:p>
    <w:p w:rsidR="0049031E" w:rsidRPr="003B221D" w:rsidRDefault="0049031E" w:rsidP="0049031E">
      <w:pPr>
        <w:pStyle w:val="ConsPlusNormal"/>
        <w:ind w:firstLine="540"/>
        <w:jc w:val="both"/>
        <w:rPr>
          <w:rFonts w:ascii="Times New Roman" w:hAnsi="Times New Roman" w:cs="Times New Roman"/>
          <w:sz w:val="24"/>
          <w:szCs w:val="24"/>
        </w:rPr>
      </w:pPr>
    </w:p>
    <w:p w:rsidR="0049031E" w:rsidRPr="00ED0275" w:rsidRDefault="0049031E" w:rsidP="0049031E">
      <w:pPr>
        <w:pStyle w:val="ConsPlusNormal"/>
        <w:ind w:firstLine="540"/>
        <w:jc w:val="center"/>
        <w:outlineLvl w:val="1"/>
        <w:rPr>
          <w:rFonts w:ascii="Times New Roman" w:hAnsi="Times New Roman" w:cs="Times New Roman"/>
          <w:b/>
          <w:sz w:val="24"/>
          <w:szCs w:val="24"/>
        </w:rPr>
      </w:pPr>
      <w:r w:rsidRPr="00ED0275">
        <w:rPr>
          <w:rFonts w:ascii="Times New Roman" w:hAnsi="Times New Roman" w:cs="Times New Roman"/>
          <w:b/>
          <w:sz w:val="24"/>
          <w:szCs w:val="24"/>
        </w:rPr>
        <w:t>Подраздел 6.2. Организация сбора мусора.</w:t>
      </w:r>
    </w:p>
    <w:p w:rsidR="0049031E" w:rsidRPr="00986D8C"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6.2.1. Организация сбора мусора осуществляется в соответствии с </w:t>
      </w:r>
      <w:r>
        <w:rPr>
          <w:rFonts w:ascii="Times New Roman" w:hAnsi="Times New Roman" w:cs="Times New Roman"/>
          <w:sz w:val="24"/>
          <w:szCs w:val="24"/>
        </w:rPr>
        <w:t>П</w:t>
      </w:r>
      <w:r w:rsidRPr="003B221D">
        <w:rPr>
          <w:rFonts w:ascii="Times New Roman" w:hAnsi="Times New Roman" w:cs="Times New Roman"/>
          <w:sz w:val="24"/>
          <w:szCs w:val="24"/>
        </w:rPr>
        <w:t xml:space="preserve">орядком накопления твердых коммунальных отходов (в том числе их </w:t>
      </w:r>
      <w:r w:rsidRPr="00986D8C">
        <w:rPr>
          <w:rFonts w:ascii="Times New Roman" w:hAnsi="Times New Roman" w:cs="Times New Roman"/>
          <w:sz w:val="24"/>
          <w:szCs w:val="24"/>
        </w:rPr>
        <w:t>раздельного накопления) на территории Тверской области, утвержденным постановлением Правительства Тверской области от 30.04.2020 № 221-пп.</w:t>
      </w:r>
    </w:p>
    <w:p w:rsidR="0049031E" w:rsidRPr="00986D8C" w:rsidRDefault="0049031E" w:rsidP="00297AB3">
      <w:pPr>
        <w:pStyle w:val="ConsPlusNormal"/>
        <w:ind w:firstLine="851"/>
        <w:jc w:val="both"/>
        <w:rPr>
          <w:rFonts w:ascii="Times New Roman" w:hAnsi="Times New Roman" w:cs="Times New Roman"/>
          <w:sz w:val="24"/>
          <w:szCs w:val="24"/>
        </w:rPr>
      </w:pPr>
      <w:r w:rsidRPr="00986D8C">
        <w:rPr>
          <w:rFonts w:ascii="Times New Roman" w:hAnsi="Times New Roman" w:cs="Times New Roman"/>
          <w:sz w:val="24"/>
          <w:szCs w:val="24"/>
        </w:rPr>
        <w:t xml:space="preserve">6.2.2. Ответственность за сбор мусора в контейнеры </w:t>
      </w:r>
      <w:r w:rsidRPr="00986D8C">
        <w:rPr>
          <w:rFonts w:ascii="Times New Roman" w:hAnsi="Times New Roman" w:cs="Times New Roman"/>
          <w:spacing w:val="1"/>
          <w:sz w:val="24"/>
          <w:szCs w:val="24"/>
          <w:shd w:val="clear" w:color="auto" w:fill="FFFFFF"/>
        </w:rPr>
        <w:t>(в том числе «евроконтейнеры»)</w:t>
      </w:r>
      <w:r w:rsidRPr="00986D8C">
        <w:rPr>
          <w:rFonts w:ascii="Times New Roman" w:hAnsi="Times New Roman" w:cs="Times New Roman"/>
          <w:sz w:val="24"/>
          <w:szCs w:val="24"/>
        </w:rPr>
        <w:t>и бункеры-накопители, зачистку (уборку) контейнерных площадок возлагается: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в отношении  муниципального жилищного фонда - на органы местного самоуправления;</w:t>
      </w:r>
    </w:p>
    <w:p w:rsidR="0049031E" w:rsidRPr="00AF1811"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б) на </w:t>
      </w:r>
      <w:r w:rsidRPr="00AF1811">
        <w:rPr>
          <w:rFonts w:ascii="Times New Roman" w:hAnsi="Times New Roman" w:cs="Times New Roman"/>
          <w:sz w:val="24"/>
          <w:szCs w:val="24"/>
        </w:rPr>
        <w:t>остальных территориях - на собственников (правообладателей) таких территорий или земельных участков, а также на пользователей контейнеров, контейнерных площадок.</w:t>
      </w:r>
    </w:p>
    <w:p w:rsidR="0049031E" w:rsidRPr="00AF1811" w:rsidRDefault="0049031E" w:rsidP="00297AB3">
      <w:pPr>
        <w:pStyle w:val="ConsPlusNormal"/>
        <w:ind w:firstLine="851"/>
        <w:jc w:val="both"/>
        <w:rPr>
          <w:rFonts w:ascii="Times New Roman" w:hAnsi="Times New Roman" w:cs="Times New Roman"/>
          <w:sz w:val="24"/>
          <w:szCs w:val="24"/>
        </w:rPr>
      </w:pPr>
      <w:r w:rsidRPr="00AF1811">
        <w:rPr>
          <w:rFonts w:ascii="Times New Roman" w:hAnsi="Times New Roman" w:cs="Times New Roman"/>
          <w:sz w:val="24"/>
          <w:szCs w:val="24"/>
        </w:rPr>
        <w:t>6.2.3.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49031E" w:rsidRPr="00AF1811" w:rsidRDefault="0049031E" w:rsidP="00297AB3">
      <w:pPr>
        <w:pStyle w:val="ConsPlusNormal"/>
        <w:ind w:firstLine="851"/>
        <w:jc w:val="both"/>
        <w:rPr>
          <w:rFonts w:ascii="Times New Roman" w:hAnsi="Times New Roman" w:cs="Times New Roman"/>
          <w:sz w:val="24"/>
          <w:szCs w:val="24"/>
        </w:rPr>
      </w:pPr>
      <w:r w:rsidRPr="00AF1811">
        <w:rPr>
          <w:rFonts w:ascii="Times New Roman" w:hAnsi="Times New Roman" w:cs="Times New Roman"/>
          <w:sz w:val="24"/>
          <w:szCs w:val="24"/>
        </w:rPr>
        <w:t>6.2.4.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49031E" w:rsidRPr="00AF1811" w:rsidRDefault="0049031E" w:rsidP="00297AB3">
      <w:pPr>
        <w:pStyle w:val="ConsPlusNormal"/>
        <w:ind w:firstLine="851"/>
        <w:jc w:val="both"/>
        <w:rPr>
          <w:rFonts w:ascii="Times New Roman" w:hAnsi="Times New Roman" w:cs="Times New Roman"/>
          <w:sz w:val="24"/>
          <w:szCs w:val="24"/>
        </w:rPr>
      </w:pPr>
      <w:r w:rsidRPr="00AF1811">
        <w:rPr>
          <w:rFonts w:ascii="Times New Roman" w:hAnsi="Times New Roman" w:cs="Times New Roman"/>
          <w:sz w:val="24"/>
          <w:szCs w:val="24"/>
        </w:rPr>
        <w:t>6.2.5. Переполнение контейнеров</w:t>
      </w:r>
      <w:r>
        <w:rPr>
          <w:rFonts w:ascii="Times New Roman" w:hAnsi="Times New Roman" w:cs="Times New Roman"/>
          <w:sz w:val="24"/>
          <w:szCs w:val="24"/>
        </w:rPr>
        <w:t xml:space="preserve"> </w:t>
      </w:r>
      <w:r w:rsidRPr="00AF1811">
        <w:rPr>
          <w:rFonts w:ascii="Times New Roman" w:hAnsi="Times New Roman" w:cs="Times New Roman"/>
          <w:spacing w:val="1"/>
          <w:sz w:val="24"/>
          <w:szCs w:val="24"/>
          <w:shd w:val="clear" w:color="auto" w:fill="FFFFFF"/>
        </w:rPr>
        <w:t>(в том числе «евроконтейнеров»)</w:t>
      </w:r>
      <w:r w:rsidRPr="00AF1811">
        <w:rPr>
          <w:rFonts w:ascii="Times New Roman" w:hAnsi="Times New Roman" w:cs="Times New Roman"/>
          <w:sz w:val="24"/>
          <w:szCs w:val="24"/>
        </w:rPr>
        <w:t>, бункеров-накопителей мусором не допускается.</w:t>
      </w:r>
    </w:p>
    <w:p w:rsidR="0049031E" w:rsidRPr="00F61FA9" w:rsidRDefault="0049031E" w:rsidP="0049031E">
      <w:pPr>
        <w:pStyle w:val="ConsPlusNormal"/>
        <w:jc w:val="both"/>
        <w:rPr>
          <w:rFonts w:ascii="Times New Roman" w:hAnsi="Times New Roman" w:cs="Times New Roman"/>
          <w:b/>
          <w:sz w:val="24"/>
          <w:szCs w:val="24"/>
        </w:rPr>
      </w:pPr>
    </w:p>
    <w:p w:rsidR="0049031E" w:rsidRPr="00F61FA9" w:rsidRDefault="0049031E" w:rsidP="0049031E">
      <w:pPr>
        <w:pStyle w:val="ConsPlusNormal"/>
        <w:ind w:firstLine="540"/>
        <w:jc w:val="center"/>
        <w:rPr>
          <w:rFonts w:ascii="Times New Roman" w:hAnsi="Times New Roman" w:cs="Times New Roman"/>
          <w:b/>
          <w:sz w:val="24"/>
          <w:szCs w:val="24"/>
        </w:rPr>
      </w:pPr>
      <w:r w:rsidRPr="00F61FA9">
        <w:rPr>
          <w:rFonts w:ascii="Times New Roman" w:hAnsi="Times New Roman" w:cs="Times New Roman"/>
          <w:b/>
          <w:sz w:val="24"/>
          <w:szCs w:val="24"/>
        </w:rPr>
        <w:t>Подраздел 6.3. Договор на вывоз твердых коммунальных отходов.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6.3.1. Юридические лица (индивидуальные предприниматели), осуществляющие свою деятельность на территории </w:t>
      </w:r>
      <w:r>
        <w:rPr>
          <w:rFonts w:ascii="Times New Roman" w:hAnsi="Times New Roman" w:cs="Times New Roman"/>
          <w:sz w:val="24"/>
          <w:szCs w:val="24"/>
        </w:rPr>
        <w:t>Вышневолоцкого</w:t>
      </w:r>
      <w:r w:rsidRPr="003B221D">
        <w:rPr>
          <w:rFonts w:ascii="Times New Roman" w:hAnsi="Times New Roman" w:cs="Times New Roman"/>
          <w:sz w:val="24"/>
          <w:szCs w:val="24"/>
        </w:rPr>
        <w:t xml:space="preserve"> городского округа, и физические лица обязаны иметь договоры на вывоз твердых коммунальных отходов</w:t>
      </w:r>
      <w:r>
        <w:rPr>
          <w:rFonts w:ascii="Times New Roman" w:hAnsi="Times New Roman" w:cs="Times New Roman"/>
          <w:sz w:val="24"/>
          <w:szCs w:val="24"/>
        </w:rPr>
        <w:t xml:space="preserve"> (далее - ТКО)</w:t>
      </w:r>
      <w:r w:rsidRPr="003B221D">
        <w:rPr>
          <w:rFonts w:ascii="Times New Roman" w:hAnsi="Times New Roman" w:cs="Times New Roman"/>
          <w:sz w:val="24"/>
          <w:szCs w:val="24"/>
        </w:rPr>
        <w:t xml:space="preserve"> с региональным оператором по обращению с твердыми коммунальными отходами в соответствии с утвержденными Правительством Тверской области среднегодовыми нормами накопления </w:t>
      </w:r>
      <w:r>
        <w:rPr>
          <w:rFonts w:ascii="Times New Roman" w:hAnsi="Times New Roman" w:cs="Times New Roman"/>
          <w:sz w:val="24"/>
          <w:szCs w:val="24"/>
        </w:rPr>
        <w:t>ТКО</w:t>
      </w:r>
      <w:r w:rsidRPr="003B221D">
        <w:rPr>
          <w:rFonts w:ascii="Times New Roman" w:hAnsi="Times New Roman" w:cs="Times New Roman"/>
          <w:sz w:val="24"/>
          <w:szCs w:val="24"/>
        </w:rPr>
        <w:t>.</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6.3.2. В жилищном фонде договоры на вывоз и утилизацию </w:t>
      </w:r>
      <w:r>
        <w:rPr>
          <w:rFonts w:ascii="Times New Roman" w:hAnsi="Times New Roman" w:cs="Times New Roman"/>
          <w:sz w:val="24"/>
          <w:szCs w:val="24"/>
        </w:rPr>
        <w:t>ТКО</w:t>
      </w:r>
      <w:r w:rsidRPr="003B221D">
        <w:rPr>
          <w:rFonts w:ascii="Times New Roman" w:hAnsi="Times New Roman" w:cs="Times New Roman"/>
          <w:sz w:val="24"/>
          <w:szCs w:val="24"/>
        </w:rPr>
        <w:t xml:space="preserve"> заключают организации, осуществляющие функции управления общим имуществом и (или) функции по содержанию общего имущества.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6.3.3. В многоквартирных домах договоры на вывоз и утилизацию </w:t>
      </w:r>
      <w:r>
        <w:rPr>
          <w:rFonts w:ascii="Times New Roman" w:hAnsi="Times New Roman" w:cs="Times New Roman"/>
          <w:sz w:val="24"/>
          <w:szCs w:val="24"/>
        </w:rPr>
        <w:t>ТКО</w:t>
      </w:r>
      <w:r w:rsidRPr="003B221D">
        <w:rPr>
          <w:rFonts w:ascii="Times New Roman" w:hAnsi="Times New Roman" w:cs="Times New Roman"/>
          <w:sz w:val="24"/>
          <w:szCs w:val="24"/>
        </w:rPr>
        <w:t xml:space="preserve"> обязаны </w:t>
      </w:r>
      <w:r w:rsidRPr="003B221D">
        <w:rPr>
          <w:rFonts w:ascii="Times New Roman" w:hAnsi="Times New Roman" w:cs="Times New Roman"/>
          <w:sz w:val="24"/>
          <w:szCs w:val="24"/>
        </w:rPr>
        <w:lastRenderedPageBreak/>
        <w:t xml:space="preserve">заключать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а в случае отсутствия таких организаций – собственники жилых помещений. Каждый собственник жилого помещения обязан оплачивать услугу по вывозу </w:t>
      </w:r>
      <w:r w:rsidRPr="00391405">
        <w:rPr>
          <w:rFonts w:ascii="Times New Roman" w:hAnsi="Times New Roman" w:cs="Times New Roman"/>
          <w:sz w:val="24"/>
          <w:szCs w:val="24"/>
        </w:rPr>
        <w:t>ТКО</w:t>
      </w:r>
      <w:r w:rsidRPr="003B221D">
        <w:rPr>
          <w:rFonts w:ascii="Times New Roman" w:hAnsi="Times New Roman" w:cs="Times New Roman"/>
          <w:sz w:val="24"/>
          <w:szCs w:val="24"/>
        </w:rPr>
        <w:t>.</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6.3.4. В частном жилом фонде договоры на вывоз и утилизацию мусора заключают собственники (правообладатели) жилых домов. Каждый домовладелец, а также владелец земельного участка, на котором расположено здание, строение и сооружение обязан иметь договор на вывоз </w:t>
      </w:r>
      <w:r>
        <w:rPr>
          <w:rFonts w:ascii="Times New Roman" w:hAnsi="Times New Roman" w:cs="Times New Roman"/>
          <w:sz w:val="24"/>
          <w:szCs w:val="24"/>
        </w:rPr>
        <w:t>ТКО</w:t>
      </w:r>
      <w:r w:rsidRPr="003B221D">
        <w:rPr>
          <w:rFonts w:ascii="Times New Roman" w:hAnsi="Times New Roman" w:cs="Times New Roman"/>
          <w:sz w:val="24"/>
          <w:szCs w:val="24"/>
        </w:rPr>
        <w:t xml:space="preserve"> с региональным оператором по обращению с </w:t>
      </w:r>
      <w:r w:rsidRPr="00FE74AE">
        <w:rPr>
          <w:rFonts w:ascii="Times New Roman" w:hAnsi="Times New Roman" w:cs="Times New Roman"/>
          <w:sz w:val="24"/>
          <w:szCs w:val="24"/>
        </w:rPr>
        <w:t>ТКО</w:t>
      </w:r>
      <w:r w:rsidRPr="003B221D">
        <w:rPr>
          <w:rFonts w:ascii="Times New Roman" w:hAnsi="Times New Roman" w:cs="Times New Roman"/>
          <w:sz w:val="24"/>
          <w:szCs w:val="24"/>
        </w:rPr>
        <w:t>.</w:t>
      </w:r>
    </w:p>
    <w:p w:rsidR="0049031E" w:rsidRPr="003B221D" w:rsidRDefault="0049031E" w:rsidP="0049031E">
      <w:pPr>
        <w:pStyle w:val="ConsPlusNormal"/>
        <w:jc w:val="both"/>
        <w:rPr>
          <w:rFonts w:ascii="Times New Roman" w:hAnsi="Times New Roman" w:cs="Times New Roman"/>
          <w:sz w:val="24"/>
          <w:szCs w:val="24"/>
        </w:rPr>
      </w:pPr>
    </w:p>
    <w:p w:rsidR="0049031E" w:rsidRPr="00F428F2" w:rsidRDefault="0049031E" w:rsidP="0049031E">
      <w:pPr>
        <w:pStyle w:val="ConsPlusNormal"/>
        <w:ind w:firstLine="540"/>
        <w:jc w:val="center"/>
        <w:outlineLvl w:val="1"/>
        <w:rPr>
          <w:rFonts w:ascii="Times New Roman" w:hAnsi="Times New Roman" w:cs="Times New Roman"/>
          <w:b/>
          <w:sz w:val="24"/>
          <w:szCs w:val="24"/>
        </w:rPr>
      </w:pPr>
      <w:r w:rsidRPr="00F428F2">
        <w:rPr>
          <w:rFonts w:ascii="Times New Roman" w:hAnsi="Times New Roman" w:cs="Times New Roman"/>
          <w:b/>
          <w:sz w:val="24"/>
          <w:szCs w:val="24"/>
        </w:rPr>
        <w:t>Подраздел 6.4. Вывоз мусора.</w:t>
      </w:r>
    </w:p>
    <w:p w:rsidR="0049031E" w:rsidRPr="00986D8C" w:rsidRDefault="0049031E" w:rsidP="00297AB3">
      <w:pPr>
        <w:autoSpaceDE w:val="0"/>
        <w:autoSpaceDN w:val="0"/>
        <w:adjustRightInd w:val="0"/>
        <w:ind w:firstLine="851"/>
        <w:jc w:val="both"/>
      </w:pPr>
      <w:r w:rsidRPr="00986D8C">
        <w:t>6.4.1. Вывоз мусора на территории Вышневолоцкого городского округа осуществляется региональным оператором по обращению  с ТКО.</w:t>
      </w:r>
    </w:p>
    <w:p w:rsidR="0049031E" w:rsidRPr="00986D8C" w:rsidRDefault="0049031E" w:rsidP="00297AB3">
      <w:pPr>
        <w:autoSpaceDE w:val="0"/>
        <w:autoSpaceDN w:val="0"/>
        <w:adjustRightInd w:val="0"/>
        <w:ind w:firstLine="851"/>
        <w:jc w:val="both"/>
      </w:pPr>
      <w:r w:rsidRPr="00986D8C">
        <w:t>6.4.2. ТКО из контейнеров</w:t>
      </w:r>
      <w:r w:rsidRPr="00986D8C">
        <w:rPr>
          <w:spacing w:val="1"/>
          <w:shd w:val="clear" w:color="auto" w:fill="FFFFFF"/>
        </w:rPr>
        <w:t>(в том числе «евроконтейнеров»)</w:t>
      </w:r>
      <w:r w:rsidRPr="00986D8C">
        <w:t>, бункеров-накопителей должны вывозиться по мере накопления, 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 территории жилых домов осуществляется ежедневно. Вывоз отходов следует осуществлять с 7.00 до 22.00 часов.</w:t>
      </w:r>
    </w:p>
    <w:p w:rsidR="0049031E" w:rsidRPr="00986D8C" w:rsidRDefault="0049031E" w:rsidP="00297AB3">
      <w:pPr>
        <w:pStyle w:val="ConsPlusNormal"/>
        <w:ind w:firstLine="851"/>
        <w:jc w:val="both"/>
        <w:rPr>
          <w:rFonts w:ascii="Times New Roman" w:hAnsi="Times New Roman" w:cs="Times New Roman"/>
          <w:sz w:val="24"/>
          <w:szCs w:val="24"/>
        </w:rPr>
      </w:pPr>
      <w:r w:rsidRPr="00986D8C">
        <w:rPr>
          <w:rFonts w:ascii="Times New Roman" w:hAnsi="Times New Roman" w:cs="Times New Roman"/>
          <w:sz w:val="24"/>
          <w:szCs w:val="24"/>
        </w:rPr>
        <w:t xml:space="preserve">6.4.3. Уборка мусора, просыпавшегося при выгрузке из контейнеров </w:t>
      </w:r>
      <w:r w:rsidRPr="00986D8C">
        <w:rPr>
          <w:rFonts w:ascii="Times New Roman" w:hAnsi="Times New Roman" w:cs="Times New Roman"/>
          <w:spacing w:val="1"/>
          <w:sz w:val="24"/>
          <w:szCs w:val="24"/>
          <w:shd w:val="clear" w:color="auto" w:fill="FFFFFF"/>
        </w:rPr>
        <w:t>(в том числе «евроконтейнеров»)</w:t>
      </w:r>
      <w:r w:rsidRPr="00986D8C">
        <w:rPr>
          <w:rFonts w:ascii="Times New Roman" w:hAnsi="Times New Roman" w:cs="Times New Roman"/>
          <w:sz w:val="24"/>
          <w:szCs w:val="24"/>
        </w:rPr>
        <w:t>, бункеров-накопителей в мусоровоз или загрузке бункера, производится региональным оператором по обращению с ТКО.</w:t>
      </w:r>
    </w:p>
    <w:p w:rsidR="0049031E" w:rsidRPr="00AF1811" w:rsidRDefault="0049031E" w:rsidP="00297AB3">
      <w:pPr>
        <w:pStyle w:val="ConsPlusNormal"/>
        <w:ind w:firstLine="851"/>
        <w:jc w:val="both"/>
        <w:rPr>
          <w:rFonts w:ascii="Times New Roman" w:hAnsi="Times New Roman" w:cs="Times New Roman"/>
          <w:sz w:val="24"/>
          <w:szCs w:val="24"/>
        </w:rPr>
      </w:pPr>
      <w:r w:rsidRPr="00986D8C">
        <w:rPr>
          <w:rFonts w:ascii="Times New Roman" w:hAnsi="Times New Roman" w:cs="Times New Roman"/>
          <w:sz w:val="24"/>
          <w:szCs w:val="24"/>
        </w:rPr>
        <w:t xml:space="preserve">6.4.4. Контейнеры </w:t>
      </w:r>
      <w:r w:rsidRPr="00986D8C">
        <w:rPr>
          <w:rFonts w:ascii="Times New Roman" w:hAnsi="Times New Roman" w:cs="Times New Roman"/>
          <w:spacing w:val="1"/>
          <w:sz w:val="24"/>
          <w:szCs w:val="24"/>
          <w:shd w:val="clear" w:color="auto" w:fill="FFFFFF"/>
        </w:rPr>
        <w:t>(в том числе «евроконтейнеры»)</w:t>
      </w:r>
      <w:r w:rsidRPr="00986D8C">
        <w:rPr>
          <w:rFonts w:ascii="Times New Roman" w:hAnsi="Times New Roman" w:cs="Times New Roman"/>
          <w:sz w:val="24"/>
          <w:szCs w:val="24"/>
        </w:rPr>
        <w:t xml:space="preserve">, бункеров-накопителей размещаются (устанавливаются) на специально оборудованных площадках. Места размещения контейнеров </w:t>
      </w:r>
      <w:r w:rsidRPr="00986D8C">
        <w:rPr>
          <w:rFonts w:ascii="Times New Roman" w:hAnsi="Times New Roman" w:cs="Times New Roman"/>
          <w:spacing w:val="1"/>
          <w:sz w:val="24"/>
          <w:szCs w:val="24"/>
          <w:shd w:val="clear" w:color="auto" w:fill="FFFFFF"/>
        </w:rPr>
        <w:t>(в том числе «евроконтейнеров»)</w:t>
      </w:r>
      <w:r w:rsidRPr="00986D8C">
        <w:rPr>
          <w:rFonts w:ascii="Times New Roman" w:hAnsi="Times New Roman" w:cs="Times New Roman"/>
          <w:sz w:val="24"/>
          <w:szCs w:val="24"/>
        </w:rPr>
        <w:t xml:space="preserve">, бункеров-накопителей согласовываются с Администрацией Вышневолоцкого городского округа. </w:t>
      </w:r>
      <w:r w:rsidRPr="00986D8C">
        <w:rPr>
          <w:rFonts w:ascii="Times New Roman" w:hAnsi="Times New Roman" w:cs="Times New Roman"/>
          <w:spacing w:val="1"/>
          <w:sz w:val="24"/>
          <w:szCs w:val="24"/>
          <w:shd w:val="clear" w:color="auto" w:fill="FFFFFF"/>
        </w:rPr>
        <w:t>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 мусоровозов</w:t>
      </w:r>
      <w:r w:rsidRPr="00AF1811">
        <w:rPr>
          <w:rFonts w:ascii="Times New Roman" w:hAnsi="Times New Roman" w:cs="Times New Roman"/>
          <w:spacing w:val="1"/>
          <w:sz w:val="24"/>
          <w:szCs w:val="24"/>
          <w:shd w:val="clear" w:color="auto" w:fill="FFFFFF"/>
        </w:rPr>
        <w:t xml:space="preserve"> (евроконтейнеры).</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Запрещается устанавливать контейнеры </w:t>
      </w:r>
      <w:r w:rsidRPr="0091388C">
        <w:rPr>
          <w:rFonts w:ascii="Times New Roman" w:hAnsi="Times New Roman" w:cs="Times New Roman"/>
          <w:color w:val="2D2D2D"/>
          <w:spacing w:val="1"/>
          <w:sz w:val="24"/>
          <w:szCs w:val="24"/>
          <w:shd w:val="clear" w:color="auto" w:fill="FFFFFF"/>
        </w:rPr>
        <w:t>(в том числе «</w:t>
      </w:r>
      <w:r>
        <w:rPr>
          <w:rFonts w:ascii="Times New Roman" w:hAnsi="Times New Roman" w:cs="Times New Roman"/>
          <w:color w:val="2D2D2D"/>
          <w:spacing w:val="1"/>
          <w:sz w:val="24"/>
          <w:szCs w:val="24"/>
          <w:shd w:val="clear" w:color="auto" w:fill="FFFFFF"/>
        </w:rPr>
        <w:t>евроконтейнеры</w:t>
      </w:r>
      <w:r w:rsidRPr="0091388C">
        <w:rPr>
          <w:rFonts w:ascii="Times New Roman" w:hAnsi="Times New Roman" w:cs="Times New Roman"/>
          <w:color w:val="2D2D2D"/>
          <w:spacing w:val="1"/>
          <w:sz w:val="24"/>
          <w:szCs w:val="24"/>
          <w:shd w:val="clear" w:color="auto" w:fill="FFFFFF"/>
        </w:rPr>
        <w:t>»)</w:t>
      </w:r>
      <w:r>
        <w:rPr>
          <w:rFonts w:ascii="Times New Roman" w:hAnsi="Times New Roman" w:cs="Times New Roman"/>
          <w:sz w:val="24"/>
          <w:szCs w:val="24"/>
        </w:rPr>
        <w:t xml:space="preserve">, бункеры-накопители </w:t>
      </w:r>
      <w:r w:rsidRPr="003B221D">
        <w:rPr>
          <w:rFonts w:ascii="Times New Roman" w:hAnsi="Times New Roman" w:cs="Times New Roman"/>
          <w:sz w:val="24"/>
          <w:szCs w:val="24"/>
        </w:rPr>
        <w:t>на проезжей части, тротуарах, газонах и в проходных арках домов.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49031E" w:rsidRPr="00886C69"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49031E" w:rsidRPr="00886C69" w:rsidRDefault="0049031E" w:rsidP="00297AB3">
      <w:pPr>
        <w:pStyle w:val="ConsPlusNormal"/>
        <w:ind w:firstLine="851"/>
        <w:jc w:val="both"/>
        <w:rPr>
          <w:rFonts w:ascii="Times New Roman" w:hAnsi="Times New Roman" w:cs="Times New Roman"/>
          <w:sz w:val="24"/>
          <w:szCs w:val="24"/>
        </w:rPr>
      </w:pPr>
      <w:r w:rsidRPr="00886C69">
        <w:rPr>
          <w:rFonts w:ascii="Times New Roman" w:hAnsi="Times New Roman" w:cs="Times New Roman"/>
          <w:sz w:val="24"/>
          <w:szCs w:val="24"/>
        </w:rPr>
        <w:t xml:space="preserve">6.4.5. Контейнеры </w:t>
      </w:r>
      <w:r w:rsidRPr="00886C69">
        <w:rPr>
          <w:rFonts w:ascii="Times New Roman" w:hAnsi="Times New Roman" w:cs="Times New Roman"/>
          <w:spacing w:val="1"/>
          <w:sz w:val="24"/>
          <w:szCs w:val="24"/>
          <w:shd w:val="clear" w:color="auto" w:fill="FFFFFF"/>
        </w:rPr>
        <w:t>(в том числе «евроконтейнеры»)</w:t>
      </w:r>
      <w:r w:rsidRPr="00886C69">
        <w:rPr>
          <w:rFonts w:ascii="Times New Roman" w:hAnsi="Times New Roman" w:cs="Times New Roman"/>
          <w:sz w:val="24"/>
          <w:szCs w:val="24"/>
        </w:rPr>
        <w:t>, бункеры-накопители должны быть в технически исправном состоянии, покрашены и иметь маркировку с указанием реквизитов владельца, подрядной организации. Контейнеры для сбора мусора должны быть оборудованы плотно закрывающейся крышкой, а на автозаправочных станциях (АЗС) запираться на замки.</w:t>
      </w:r>
    </w:p>
    <w:p w:rsidR="0049031E" w:rsidRPr="00886C69" w:rsidRDefault="0049031E" w:rsidP="00297AB3">
      <w:pPr>
        <w:pStyle w:val="ConsPlusNormal"/>
        <w:ind w:firstLine="851"/>
        <w:jc w:val="both"/>
        <w:rPr>
          <w:rFonts w:ascii="Times New Roman" w:hAnsi="Times New Roman" w:cs="Times New Roman"/>
          <w:sz w:val="24"/>
          <w:szCs w:val="24"/>
        </w:rPr>
      </w:pPr>
      <w:r w:rsidRPr="00886C69">
        <w:rPr>
          <w:rFonts w:ascii="Times New Roman" w:hAnsi="Times New Roman" w:cs="Times New Roman"/>
          <w:sz w:val="24"/>
          <w:szCs w:val="24"/>
        </w:rPr>
        <w:t>6.4.6. Контейнеры</w:t>
      </w:r>
      <w:r w:rsidRPr="00886C69">
        <w:rPr>
          <w:rFonts w:ascii="Times New Roman" w:hAnsi="Times New Roman" w:cs="Times New Roman"/>
          <w:spacing w:val="1"/>
          <w:sz w:val="24"/>
          <w:szCs w:val="24"/>
          <w:shd w:val="clear" w:color="auto" w:fill="FFFFFF"/>
        </w:rPr>
        <w:t>(в том числе «евроконтейнеры»)</w:t>
      </w:r>
      <w:r w:rsidRPr="00886C69">
        <w:rPr>
          <w:rFonts w:ascii="Times New Roman" w:hAnsi="Times New Roman" w:cs="Times New Roman"/>
          <w:sz w:val="24"/>
          <w:szCs w:val="24"/>
        </w:rPr>
        <w:t>,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49031E" w:rsidRPr="00886C69" w:rsidRDefault="0049031E" w:rsidP="00297AB3">
      <w:pPr>
        <w:pStyle w:val="ConsPlusNormal"/>
        <w:ind w:firstLine="851"/>
        <w:jc w:val="both"/>
        <w:rPr>
          <w:rFonts w:ascii="Times New Roman" w:hAnsi="Times New Roman" w:cs="Times New Roman"/>
          <w:sz w:val="24"/>
          <w:szCs w:val="24"/>
        </w:rPr>
      </w:pPr>
      <w:r w:rsidRPr="00886C69">
        <w:rPr>
          <w:rFonts w:ascii="Times New Roman" w:hAnsi="Times New Roman" w:cs="Times New Roman"/>
          <w:sz w:val="24"/>
          <w:szCs w:val="24"/>
        </w:rPr>
        <w:t>6.4.7. «Евроконтейнеры» устанавливаются в следующих случаях:</w:t>
      </w:r>
    </w:p>
    <w:p w:rsidR="0049031E" w:rsidRPr="00886C69" w:rsidRDefault="0049031E" w:rsidP="00297AB3">
      <w:pPr>
        <w:pStyle w:val="ConsPlusNormal"/>
        <w:ind w:firstLine="851"/>
        <w:jc w:val="both"/>
        <w:rPr>
          <w:rFonts w:ascii="Times New Roman" w:hAnsi="Times New Roman" w:cs="Times New Roman"/>
          <w:sz w:val="24"/>
          <w:szCs w:val="24"/>
        </w:rPr>
      </w:pPr>
      <w:r w:rsidRPr="00886C69">
        <w:rPr>
          <w:rFonts w:ascii="Times New Roman" w:hAnsi="Times New Roman" w:cs="Times New Roman"/>
          <w:sz w:val="24"/>
          <w:szCs w:val="24"/>
        </w:rPr>
        <w:t>- у объектов потребительского рынка, не имеющих обособленной территории, либо при отсутствии возможности устройства контейнерной площадки в соответствии с требованиями действующего законодательства Российской Федерации;</w:t>
      </w:r>
    </w:p>
    <w:p w:rsidR="0049031E" w:rsidRPr="00886C69" w:rsidRDefault="0049031E" w:rsidP="00297AB3">
      <w:pPr>
        <w:pStyle w:val="ConsPlusNormal"/>
        <w:ind w:firstLine="851"/>
        <w:jc w:val="both"/>
        <w:rPr>
          <w:rFonts w:ascii="Times New Roman" w:hAnsi="Times New Roman" w:cs="Times New Roman"/>
          <w:sz w:val="24"/>
          <w:szCs w:val="24"/>
        </w:rPr>
      </w:pPr>
      <w:r w:rsidRPr="00886C69">
        <w:rPr>
          <w:rFonts w:ascii="Times New Roman" w:hAnsi="Times New Roman" w:cs="Times New Roman"/>
          <w:sz w:val="24"/>
          <w:szCs w:val="24"/>
        </w:rPr>
        <w:t>- в районах с плотной застройкой при отсутствии возможности устройства контейнерной площадки в соответствии с требованиями действующего законодательства Российской Федерации, при невозможности проезда мусоровозов к месту сбора отходов;</w:t>
      </w:r>
    </w:p>
    <w:p w:rsidR="0049031E" w:rsidRPr="00886C69" w:rsidRDefault="0049031E" w:rsidP="00297AB3">
      <w:pPr>
        <w:pStyle w:val="ConsPlusNormal"/>
        <w:ind w:firstLine="851"/>
        <w:jc w:val="both"/>
        <w:rPr>
          <w:rFonts w:ascii="Times New Roman" w:hAnsi="Times New Roman" w:cs="Times New Roman"/>
          <w:sz w:val="24"/>
          <w:szCs w:val="24"/>
        </w:rPr>
      </w:pPr>
      <w:r w:rsidRPr="00886C69">
        <w:rPr>
          <w:rFonts w:ascii="Times New Roman" w:hAnsi="Times New Roman" w:cs="Times New Roman"/>
          <w:sz w:val="24"/>
          <w:szCs w:val="24"/>
        </w:rPr>
        <w:t xml:space="preserve">- на отдельных участках улично-дорожной сети, примыкающей к индивидуальной </w:t>
      </w:r>
      <w:r w:rsidRPr="00886C69">
        <w:rPr>
          <w:rFonts w:ascii="Times New Roman" w:hAnsi="Times New Roman" w:cs="Times New Roman"/>
          <w:sz w:val="24"/>
          <w:szCs w:val="24"/>
        </w:rPr>
        <w:lastRenderedPageBreak/>
        <w:t>жилой застройке, в целях предотвращения несанкционированных навалов мусора.</w:t>
      </w:r>
    </w:p>
    <w:p w:rsidR="0049031E" w:rsidRPr="00886C69" w:rsidRDefault="0049031E" w:rsidP="00297AB3">
      <w:pPr>
        <w:pStyle w:val="ConsPlusNormal"/>
        <w:ind w:firstLine="851"/>
        <w:jc w:val="both"/>
        <w:rPr>
          <w:rFonts w:ascii="Times New Roman" w:hAnsi="Times New Roman" w:cs="Times New Roman"/>
          <w:sz w:val="24"/>
          <w:szCs w:val="24"/>
        </w:rPr>
      </w:pPr>
      <w:r w:rsidRPr="00886C69">
        <w:rPr>
          <w:rFonts w:ascii="Times New Roman" w:hAnsi="Times New Roman" w:cs="Times New Roman"/>
          <w:sz w:val="24"/>
          <w:szCs w:val="24"/>
        </w:rPr>
        <w:t>Запрещается размещение «евроконтейнеров» на проезжей части. Расположение «евроконтейнеров» не должно препятствовать уборке улично-дорожной сети.</w:t>
      </w:r>
    </w:p>
    <w:p w:rsidR="0049031E" w:rsidRPr="003B221D" w:rsidRDefault="0049031E" w:rsidP="00297AB3">
      <w:pPr>
        <w:pStyle w:val="ConsPlusNormal"/>
        <w:ind w:firstLine="851"/>
        <w:jc w:val="both"/>
        <w:rPr>
          <w:rFonts w:ascii="Times New Roman" w:hAnsi="Times New Roman" w:cs="Times New Roman"/>
          <w:sz w:val="24"/>
          <w:szCs w:val="24"/>
        </w:rPr>
      </w:pPr>
      <w:r w:rsidRPr="00886C69">
        <w:rPr>
          <w:rFonts w:ascii="Times New Roman" w:hAnsi="Times New Roman" w:cs="Times New Roman"/>
          <w:sz w:val="24"/>
          <w:szCs w:val="24"/>
        </w:rPr>
        <w:t>6.4.8. На вокзалах,</w:t>
      </w:r>
      <w:r w:rsidRPr="003B221D">
        <w:rPr>
          <w:rFonts w:ascii="Times New Roman" w:hAnsi="Times New Roman" w:cs="Times New Roman"/>
          <w:sz w:val="24"/>
          <w:szCs w:val="24"/>
        </w:rPr>
        <w:t xml:space="preserve"> рынках,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w:t>
      </w:r>
      <w:r>
        <w:rPr>
          <w:rFonts w:ascii="Times New Roman" w:hAnsi="Times New Roman" w:cs="Times New Roman"/>
          <w:sz w:val="24"/>
          <w:szCs w:val="24"/>
        </w:rPr>
        <w:t>Администрации Вышневолоцкого</w:t>
      </w:r>
      <w:r w:rsidRPr="003B221D">
        <w:rPr>
          <w:rFonts w:ascii="Times New Roman" w:hAnsi="Times New Roman" w:cs="Times New Roman"/>
          <w:sz w:val="24"/>
          <w:szCs w:val="24"/>
        </w:rPr>
        <w:t xml:space="preserve"> городского округа. </w:t>
      </w:r>
    </w:p>
    <w:p w:rsidR="0049031E" w:rsidRPr="003B221D" w:rsidRDefault="0049031E" w:rsidP="0049031E">
      <w:pPr>
        <w:pStyle w:val="ConsPlusNormal"/>
        <w:jc w:val="center"/>
        <w:rPr>
          <w:rFonts w:ascii="Times New Roman" w:hAnsi="Times New Roman" w:cs="Times New Roman"/>
          <w:sz w:val="24"/>
          <w:szCs w:val="24"/>
        </w:rPr>
      </w:pPr>
    </w:p>
    <w:p w:rsidR="0049031E" w:rsidRPr="00886C69" w:rsidRDefault="0049031E" w:rsidP="0049031E">
      <w:pPr>
        <w:pStyle w:val="ConsPlusNormal"/>
        <w:ind w:firstLine="540"/>
        <w:jc w:val="center"/>
        <w:outlineLvl w:val="1"/>
        <w:rPr>
          <w:rFonts w:ascii="Times New Roman" w:hAnsi="Times New Roman" w:cs="Times New Roman"/>
          <w:b/>
          <w:sz w:val="24"/>
          <w:szCs w:val="24"/>
        </w:rPr>
      </w:pPr>
      <w:r w:rsidRPr="00886C69">
        <w:rPr>
          <w:rFonts w:ascii="Times New Roman" w:hAnsi="Times New Roman" w:cs="Times New Roman"/>
          <w:b/>
          <w:sz w:val="24"/>
          <w:szCs w:val="24"/>
        </w:rPr>
        <w:t>Подраздел 6.5. Контейнерные площадки.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6.5.1. Обязанность по оборудованию и содержанию контейнерных площадок возлагается на собственников зданий, строений, сооружений, а в случае передачи обязанностей по управлению многоквартирным жилым домом – на соответствующие организации, осуществляющие функции по управлению многоквартирными жилыми домами.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6.5.2.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31E" w:rsidRPr="003B221D" w:rsidRDefault="0049031E" w:rsidP="00297AB3">
      <w:pPr>
        <w:pStyle w:val="ConsPlusNormal"/>
        <w:ind w:firstLine="851"/>
        <w:jc w:val="both"/>
        <w:rPr>
          <w:rFonts w:ascii="Times New Roman" w:hAnsi="Times New Roman" w:cs="Times New Roman"/>
          <w:sz w:val="24"/>
          <w:szCs w:val="24"/>
        </w:rPr>
      </w:pPr>
      <w:r w:rsidRPr="0082355B">
        <w:rPr>
          <w:rFonts w:ascii="Times New Roman" w:hAnsi="Times New Roman" w:cs="Times New Roman"/>
          <w:color w:val="000000" w:themeColor="text1"/>
          <w:sz w:val="24"/>
          <w:szCs w:val="24"/>
        </w:rPr>
        <w:t xml:space="preserve">6.5.3. Для каждого многоквартирного жилого дома </w:t>
      </w:r>
      <w:r>
        <w:rPr>
          <w:rFonts w:ascii="Times New Roman" w:hAnsi="Times New Roman" w:cs="Times New Roman"/>
          <w:color w:val="000000" w:themeColor="text1"/>
          <w:sz w:val="24"/>
          <w:szCs w:val="24"/>
        </w:rPr>
        <w:t xml:space="preserve">(за исключением </w:t>
      </w:r>
      <w:r w:rsidRPr="0082355B">
        <w:rPr>
          <w:rFonts w:ascii="Times New Roman" w:hAnsi="Times New Roman" w:cs="Times New Roman"/>
          <w:color w:val="000000" w:themeColor="text1"/>
          <w:sz w:val="24"/>
          <w:szCs w:val="24"/>
        </w:rPr>
        <w:t>многоквартирн</w:t>
      </w:r>
      <w:r>
        <w:rPr>
          <w:rFonts w:ascii="Times New Roman" w:hAnsi="Times New Roman" w:cs="Times New Roman"/>
          <w:color w:val="000000" w:themeColor="text1"/>
          <w:sz w:val="24"/>
          <w:szCs w:val="24"/>
        </w:rPr>
        <w:t>ых жилых</w:t>
      </w:r>
      <w:r w:rsidRPr="0082355B">
        <w:rPr>
          <w:rFonts w:ascii="Times New Roman" w:hAnsi="Times New Roman" w:cs="Times New Roman"/>
          <w:color w:val="000000" w:themeColor="text1"/>
          <w:sz w:val="24"/>
          <w:szCs w:val="24"/>
        </w:rPr>
        <w:t xml:space="preserve"> дом</w:t>
      </w:r>
      <w:r>
        <w:rPr>
          <w:rFonts w:ascii="Times New Roman" w:hAnsi="Times New Roman" w:cs="Times New Roman"/>
          <w:color w:val="000000" w:themeColor="text1"/>
          <w:sz w:val="24"/>
          <w:szCs w:val="24"/>
        </w:rPr>
        <w:t xml:space="preserve">ов,  имеющих действующий мусоропровод) </w:t>
      </w:r>
      <w:r w:rsidRPr="0082355B">
        <w:rPr>
          <w:rFonts w:ascii="Times New Roman" w:hAnsi="Times New Roman" w:cs="Times New Roman"/>
          <w:color w:val="000000" w:themeColor="text1"/>
          <w:sz w:val="24"/>
          <w:szCs w:val="24"/>
        </w:rPr>
        <w:t>должна быть оборудована отдельная контейнерная площадка.</w:t>
      </w:r>
      <w:r w:rsidRPr="003B221D">
        <w:rPr>
          <w:rFonts w:ascii="Times New Roman" w:hAnsi="Times New Roman" w:cs="Times New Roman"/>
          <w:sz w:val="24"/>
          <w:szCs w:val="24"/>
        </w:rPr>
        <w:t xml:space="preserve"> На территории жилого назначения площадки проектируются из расчета 0,03 кв. м на 1 жителя или 1 площадка на 6-8 подъездов жилых домов; если подъездов меньше - одну площадку при каждом доме. Наличие одной контейнерной площадки на несколько многоквартирных жилых домов не допускается.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6.5.4.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Pr>
          <w:rFonts w:ascii="Times New Roman" w:hAnsi="Times New Roman" w:cs="Times New Roman"/>
          <w:sz w:val="24"/>
          <w:szCs w:val="24"/>
        </w:rPr>
        <w:t>К</w:t>
      </w:r>
      <w:r w:rsidRPr="003B221D">
        <w:rPr>
          <w:rFonts w:ascii="Times New Roman" w:hAnsi="Times New Roman" w:cs="Times New Roman"/>
          <w:sz w:val="24"/>
          <w:szCs w:val="24"/>
        </w:rPr>
        <w:t>О, в том числе для раздельного сбора отходов, сбора люминесцентных ламп, бытовых химических источников тока (батареек); осветительное оборудование.</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6.5.5.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w:t>
      </w:r>
      <w:r w:rsidRPr="003B221D">
        <w:rPr>
          <w:rFonts w:ascii="Times New Roman" w:hAnsi="Times New Roman" w:cs="Times New Roman"/>
          <w:sz w:val="24"/>
          <w:szCs w:val="24"/>
        </w:rPr>
        <w:lastRenderedPageBreak/>
        <w:t>скатывания контейнера.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6.5.6. Функционирование осветительного оборудования устанавливают в режиме освещения прилегающей территории с высотой опор не менее 3 м.</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6.5.7.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дополнительных декоративных стенок, трельяжей или периметральной живой изгороди в виде высоких кустарников без плодов и ягод.</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6.5.8. Площадка для размещения контейнеров должна иметь водонепроницаемое бетонное или асфальтобетонное покрытие с возможностью стока талых и дождевых вод, сплошное и глухое ограждение с трех сторон высотой не менее 1,5 метра, с уклоном в сторону проезжей части, подъездной путь с твердым покрытием, должна быть удобна для подъезда машин и производства погрузочно-разгрузочных работ. Ограждение контейнерной площадки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гибкого материала.</w:t>
      </w:r>
    </w:p>
    <w:p w:rsidR="0049031E" w:rsidRPr="0082355B" w:rsidRDefault="0049031E" w:rsidP="00297AB3">
      <w:pPr>
        <w:pStyle w:val="ConsPlusNormal"/>
        <w:ind w:firstLine="851"/>
        <w:jc w:val="both"/>
        <w:rPr>
          <w:rFonts w:ascii="Times New Roman" w:hAnsi="Times New Roman" w:cs="Times New Roman"/>
          <w:color w:val="000000" w:themeColor="text1"/>
          <w:sz w:val="24"/>
          <w:szCs w:val="24"/>
        </w:rPr>
      </w:pPr>
      <w:r w:rsidRPr="0082355B">
        <w:rPr>
          <w:rFonts w:ascii="Times New Roman" w:hAnsi="Times New Roman" w:cs="Times New Roman"/>
          <w:color w:val="000000" w:themeColor="text1"/>
          <w:sz w:val="24"/>
          <w:szCs w:val="24"/>
        </w:rPr>
        <w:t>На контейнерной площадке должно быть оборудовано и обозначено специально отведенное место для крупногабаритных отходов размером не менее 4 кв.м. 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 для них.</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6.5.9. Элементы контейнерной площадки не должны иметь видимых повреждений, отклонений от правильной геометрической формы, проявления ржавчины, высолы, разрушения кирпичной кладки, повреждения штукатурного и окрасочного слоев, вмятости металлических элементов.</w:t>
      </w:r>
    </w:p>
    <w:p w:rsidR="0049031E" w:rsidRPr="0082355B" w:rsidRDefault="0049031E" w:rsidP="00297AB3">
      <w:pPr>
        <w:pStyle w:val="ConsPlusNormal"/>
        <w:ind w:firstLine="851"/>
        <w:jc w:val="both"/>
        <w:rPr>
          <w:rFonts w:ascii="Times New Roman" w:hAnsi="Times New Roman" w:cs="Times New Roman"/>
          <w:color w:val="000000" w:themeColor="text1"/>
          <w:sz w:val="24"/>
          <w:szCs w:val="24"/>
        </w:rPr>
      </w:pPr>
      <w:r w:rsidRPr="0082355B">
        <w:rPr>
          <w:rFonts w:ascii="Times New Roman" w:hAnsi="Times New Roman" w:cs="Times New Roman"/>
          <w:color w:val="000000" w:themeColor="text1"/>
          <w:sz w:val="24"/>
          <w:szCs w:val="24"/>
        </w:rPr>
        <w:t>6.5.10. На контейнерной площадке должна быть размещена информация о графике вывоза мусора с указанием наименования и контактных телефонов организации, осуществляющей вывоз; информация об обслуживающей контейнерную площадку организации, ее наименование, адрес местонахождения, контактный телефон, а также и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Указанная информация размещается на наружной части контейнерной площадки на материале, устойчивом к воздействию внешней среды (перепады температур, атмосферные осадки, воздействие солнечных лучей) со стороны подхода или подъезда к ней, на высоте не менее 1,5 м и не более 2 м. Указанная информация должна быть удобна для прочтения слабовидящими людьми с расстояния не менее 1 м.</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6.5.11. Вновь строящиеся или реконструируемые контейнерные площадки следует предусматривать закрытого типа (со всех сторон, в том числе иметь навес) с ограниченным доступом по индивидуальным проектам (эскизам), разработанным и согласованным в установленном порядке, с запасом площади для установки дополнительных контейнеров и для размещения крупногабаритных отходов. Закрытая контейнерная площадка изготавливается из материала, устойчивого к внешним воздействиям окружающей среды, не допускается изготовление внешней поверхности контейнерной площадки, в том числе дверей, из прозрачного или полупрозрачного материала, решетчатого, сетчатого, гибкого материалов. Допускается изготовление навеса из полупрозрачного материала. Закрытая площадка должна иметь внутреннее освещение с датчиками света и движения. Двери закрытой контейнерной площадки должны иметь автодоводчики. К закрытой контейнерной площадке должен предусматриваться электронный ключевой доступ. В случае, если контейнерная площадка расположена на закрытой охраняемой территории, доступ на которую ограничен, электронный ключевой доступ к контейнерной площадке может не предусматриваться.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Для сбора </w:t>
      </w:r>
      <w:r>
        <w:rPr>
          <w:rFonts w:ascii="Times New Roman" w:hAnsi="Times New Roman" w:cs="Times New Roman"/>
          <w:sz w:val="24"/>
          <w:szCs w:val="24"/>
        </w:rPr>
        <w:t>ТКО</w:t>
      </w:r>
      <w:r w:rsidRPr="003B221D">
        <w:rPr>
          <w:rFonts w:ascii="Times New Roman" w:hAnsi="Times New Roman" w:cs="Times New Roman"/>
          <w:sz w:val="24"/>
          <w:szCs w:val="24"/>
        </w:rPr>
        <w:t xml:space="preserve"> в закрытой контейнерной площадке предусматривается размещение контейнеров на колесах.  Допускается размещение контейнеров без колес для раздельного сбора отходов, сбора люмин</w:t>
      </w:r>
      <w:r>
        <w:rPr>
          <w:rFonts w:ascii="Times New Roman" w:hAnsi="Times New Roman" w:cs="Times New Roman"/>
          <w:sz w:val="24"/>
          <w:szCs w:val="24"/>
        </w:rPr>
        <w:t>е</w:t>
      </w:r>
      <w:r w:rsidRPr="003B221D">
        <w:rPr>
          <w:rFonts w:ascii="Times New Roman" w:hAnsi="Times New Roman" w:cs="Times New Roman"/>
          <w:sz w:val="24"/>
          <w:szCs w:val="24"/>
        </w:rPr>
        <w:t>сцентных (ртутьсодержащих) ламп, бытовых химических источников тока (батареек) и иных контейнеров, выгрузка содержимого которых не требует их извлечения из помещения закрытой контейнерной площадки.</w:t>
      </w:r>
    </w:p>
    <w:p w:rsidR="0049031E" w:rsidRPr="003B221D" w:rsidRDefault="0049031E" w:rsidP="00297AB3">
      <w:pPr>
        <w:pStyle w:val="ConsPlusNormal"/>
        <w:ind w:firstLine="851"/>
        <w:jc w:val="both"/>
        <w:rPr>
          <w:rFonts w:ascii="Times New Roman" w:hAnsi="Times New Roman" w:cs="Times New Roman"/>
          <w:sz w:val="24"/>
          <w:szCs w:val="24"/>
        </w:rPr>
      </w:pPr>
      <w:r w:rsidRPr="0082355B">
        <w:rPr>
          <w:rFonts w:ascii="Times New Roman" w:hAnsi="Times New Roman" w:cs="Times New Roman"/>
          <w:color w:val="000000" w:themeColor="text1"/>
          <w:sz w:val="24"/>
          <w:szCs w:val="24"/>
        </w:rPr>
        <w:t xml:space="preserve">6.5.12. Расположение контейнерной площадки и ее внешний вид согласовываются с </w:t>
      </w:r>
      <w:r w:rsidRPr="0082355B">
        <w:rPr>
          <w:rFonts w:ascii="Times New Roman" w:hAnsi="Times New Roman" w:cs="Times New Roman"/>
          <w:color w:val="000000" w:themeColor="text1"/>
          <w:sz w:val="24"/>
          <w:szCs w:val="24"/>
        </w:rPr>
        <w:lastRenderedPageBreak/>
        <w:t xml:space="preserve">Администрацией </w:t>
      </w:r>
      <w:r>
        <w:rPr>
          <w:rFonts w:ascii="Times New Roman" w:hAnsi="Times New Roman" w:cs="Times New Roman"/>
          <w:color w:val="000000" w:themeColor="text1"/>
          <w:sz w:val="24"/>
          <w:szCs w:val="24"/>
        </w:rPr>
        <w:t>Вышневолоцкого</w:t>
      </w:r>
      <w:r w:rsidRPr="0082355B">
        <w:rPr>
          <w:rFonts w:ascii="Times New Roman" w:hAnsi="Times New Roman" w:cs="Times New Roman"/>
          <w:color w:val="000000" w:themeColor="text1"/>
          <w:sz w:val="24"/>
          <w:szCs w:val="24"/>
        </w:rPr>
        <w:t xml:space="preserve"> городского округа.</w:t>
      </w:r>
      <w:r w:rsidRPr="003B221D">
        <w:rPr>
          <w:rFonts w:ascii="Times New Roman" w:hAnsi="Times New Roman" w:cs="Times New Roman"/>
          <w:sz w:val="24"/>
          <w:szCs w:val="24"/>
        </w:rPr>
        <w:t xml:space="preserve"> Каждой отдельной контейнерной площадке присваивается адрес ее расположения и уникальный идентификационный номер для ее индивидуализации. Адрес расположения контейнерной площадки и ее уникальный идентификационный номер располагаются на наружной части контейнерной площадки на материале, устойчивом к воздействиям внешней среды (перепады температур, атмосферные осадки, воздействие солнечных лучей) со стороны подхода или подъезда к ней, на высоте не менее 1,5 м и не более 2,5 м. Указанная информация должна быть удобна для прочтения слабовидящими людьми с расстояния не менее 1 м.</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6.5.13.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территории контейнерной площадки, прилегающей территории, содержать в исправном состоянии контейнеры и мусоросборники, не допуская их переполнения и загрязнения территории. Наличие навалов мусора на территории контейнерной площадки и прилегающей к ней территории не допускается.</w:t>
      </w:r>
    </w:p>
    <w:p w:rsidR="0049031E" w:rsidRPr="003B221D" w:rsidRDefault="0049031E" w:rsidP="0049031E">
      <w:pPr>
        <w:pStyle w:val="ConsPlusNormal"/>
        <w:jc w:val="both"/>
        <w:rPr>
          <w:rFonts w:ascii="Times New Roman" w:hAnsi="Times New Roman" w:cs="Times New Roman"/>
          <w:sz w:val="24"/>
          <w:szCs w:val="24"/>
        </w:rPr>
      </w:pPr>
    </w:p>
    <w:p w:rsidR="0049031E" w:rsidRPr="00C833E3" w:rsidRDefault="0049031E" w:rsidP="0049031E">
      <w:pPr>
        <w:pStyle w:val="ConsPlusNormal"/>
        <w:ind w:firstLine="540"/>
        <w:jc w:val="center"/>
        <w:outlineLvl w:val="1"/>
        <w:rPr>
          <w:rFonts w:ascii="Times New Roman" w:hAnsi="Times New Roman" w:cs="Times New Roman"/>
          <w:b/>
          <w:sz w:val="24"/>
          <w:szCs w:val="24"/>
        </w:rPr>
      </w:pPr>
      <w:r w:rsidRPr="00CA0834">
        <w:rPr>
          <w:rFonts w:ascii="Times New Roman" w:hAnsi="Times New Roman" w:cs="Times New Roman"/>
          <w:b/>
          <w:sz w:val="24"/>
          <w:szCs w:val="24"/>
        </w:rPr>
        <w:t xml:space="preserve">Подраздел 6.6. Уличное </w:t>
      </w:r>
      <w:r w:rsidRPr="00C833E3">
        <w:rPr>
          <w:rFonts w:ascii="Times New Roman" w:hAnsi="Times New Roman" w:cs="Times New Roman"/>
          <w:b/>
          <w:sz w:val="24"/>
          <w:szCs w:val="24"/>
        </w:rPr>
        <w:t>коммунально-бытовое оборудование для сбора отходов.</w:t>
      </w:r>
    </w:p>
    <w:p w:rsidR="0049031E" w:rsidRPr="00C833E3" w:rsidRDefault="0049031E" w:rsidP="00297AB3">
      <w:pPr>
        <w:pStyle w:val="ConsPlusNormal"/>
        <w:ind w:firstLine="851"/>
        <w:jc w:val="both"/>
        <w:rPr>
          <w:rFonts w:ascii="Times New Roman" w:hAnsi="Times New Roman" w:cs="Times New Roman"/>
          <w:sz w:val="24"/>
          <w:szCs w:val="24"/>
        </w:rPr>
      </w:pPr>
      <w:r w:rsidRPr="00C833E3">
        <w:rPr>
          <w:rFonts w:ascii="Times New Roman" w:hAnsi="Times New Roman" w:cs="Times New Roman"/>
          <w:sz w:val="24"/>
          <w:szCs w:val="24"/>
        </w:rPr>
        <w:t>6.6.1. Уличное коммунально-бытовое оборудование представлено различными видами мусоросборников - бункерами-накопителями, контейнерами</w:t>
      </w:r>
      <w:r w:rsidRPr="00C833E3">
        <w:rPr>
          <w:rFonts w:ascii="Times New Roman" w:hAnsi="Times New Roman" w:cs="Times New Roman"/>
          <w:spacing w:val="1"/>
          <w:sz w:val="24"/>
          <w:szCs w:val="24"/>
          <w:shd w:val="clear" w:color="auto" w:fill="FFFFFF"/>
        </w:rPr>
        <w:t>(в том числе «евроконтейнерами»)</w:t>
      </w:r>
      <w:r w:rsidRPr="00C833E3">
        <w:rPr>
          <w:rFonts w:ascii="Times New Roman" w:hAnsi="Times New Roman" w:cs="Times New Roman"/>
          <w:sz w:val="24"/>
          <w:szCs w:val="24"/>
        </w:rPr>
        <w:t>,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9031E" w:rsidRPr="003B221D" w:rsidRDefault="0049031E" w:rsidP="00297AB3">
      <w:pPr>
        <w:pStyle w:val="ConsPlusNormal"/>
        <w:ind w:firstLine="851"/>
        <w:jc w:val="both"/>
        <w:rPr>
          <w:rFonts w:ascii="Times New Roman" w:hAnsi="Times New Roman" w:cs="Times New Roman"/>
          <w:sz w:val="24"/>
          <w:szCs w:val="24"/>
        </w:rPr>
      </w:pPr>
      <w:r w:rsidRPr="00C833E3">
        <w:rPr>
          <w:rFonts w:ascii="Times New Roman" w:hAnsi="Times New Roman" w:cs="Times New Roman"/>
          <w:sz w:val="24"/>
          <w:szCs w:val="24"/>
        </w:rPr>
        <w:t>6.6.2. Для сбора бытового мусора на улицах, площадях, объектах</w:t>
      </w:r>
      <w:r w:rsidRPr="003B221D">
        <w:rPr>
          <w:rFonts w:ascii="Times New Roman" w:hAnsi="Times New Roman" w:cs="Times New Roman"/>
          <w:sz w:val="24"/>
          <w:szCs w:val="24"/>
        </w:rPr>
        <w:t xml:space="preserve">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w:t>
      </w:r>
      <w:r>
        <w:rPr>
          <w:rFonts w:ascii="Times New Roman" w:hAnsi="Times New Roman" w:cs="Times New Roman"/>
          <w:sz w:val="24"/>
          <w:szCs w:val="24"/>
        </w:rPr>
        <w:t>населенных пунктов Вышневолоцкого</w:t>
      </w:r>
      <w:r w:rsidRPr="003B221D">
        <w:rPr>
          <w:rFonts w:ascii="Times New Roman" w:hAnsi="Times New Roman" w:cs="Times New Roman"/>
          <w:sz w:val="24"/>
          <w:szCs w:val="24"/>
        </w:rPr>
        <w:t xml:space="preserve"> городского округа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6.6.3.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9031E"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49031E"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w:t>
      </w:r>
      <w:r>
        <w:rPr>
          <w:rFonts w:ascii="Times New Roman" w:hAnsi="Times New Roman" w:cs="Times New Roman"/>
          <w:sz w:val="24"/>
          <w:szCs w:val="24"/>
        </w:rPr>
        <w:t>6.4</w:t>
      </w:r>
      <w:r w:rsidRPr="003B221D">
        <w:rPr>
          <w:rFonts w:ascii="Times New Roman" w:hAnsi="Times New Roman" w:cs="Times New Roman"/>
          <w:sz w:val="24"/>
          <w:szCs w:val="24"/>
        </w:rPr>
        <w:t>. 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49031E"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w:t>
      </w:r>
      <w:r>
        <w:rPr>
          <w:rFonts w:ascii="Times New Roman" w:hAnsi="Times New Roman" w:cs="Times New Roman"/>
          <w:sz w:val="24"/>
          <w:szCs w:val="24"/>
        </w:rPr>
        <w:t>6.5</w:t>
      </w:r>
      <w:r w:rsidRPr="003B221D">
        <w:rPr>
          <w:rFonts w:ascii="Times New Roman" w:hAnsi="Times New Roman" w:cs="Times New Roman"/>
          <w:sz w:val="24"/>
          <w:szCs w:val="24"/>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49031E"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w:t>
      </w:r>
      <w:r>
        <w:rPr>
          <w:rFonts w:ascii="Times New Roman" w:hAnsi="Times New Roman" w:cs="Times New Roman"/>
          <w:sz w:val="24"/>
          <w:szCs w:val="24"/>
        </w:rPr>
        <w:t>6.6</w:t>
      </w:r>
      <w:r w:rsidRPr="003B221D">
        <w:rPr>
          <w:rFonts w:ascii="Times New Roman" w:hAnsi="Times New Roman" w:cs="Times New Roman"/>
          <w:sz w:val="24"/>
          <w:szCs w:val="24"/>
        </w:rPr>
        <w:t>.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p>
    <w:p w:rsidR="0049031E"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w:t>
      </w:r>
      <w:r>
        <w:rPr>
          <w:rFonts w:ascii="Times New Roman" w:hAnsi="Times New Roman" w:cs="Times New Roman"/>
          <w:sz w:val="24"/>
          <w:szCs w:val="24"/>
        </w:rPr>
        <w:t>6.7</w:t>
      </w:r>
      <w:r w:rsidRPr="003B221D">
        <w:rPr>
          <w:rFonts w:ascii="Times New Roman" w:hAnsi="Times New Roman" w:cs="Times New Roman"/>
          <w:sz w:val="24"/>
          <w:szCs w:val="24"/>
        </w:rPr>
        <w:t xml:space="preserve">. При производстве работ по сносу зданий, строений и сооружений и иных объектов обращение с отходами должно соответствовать </w:t>
      </w:r>
      <w:r>
        <w:rPr>
          <w:rFonts w:ascii="Times New Roman" w:hAnsi="Times New Roman" w:cs="Times New Roman"/>
          <w:sz w:val="24"/>
          <w:szCs w:val="24"/>
        </w:rPr>
        <w:t xml:space="preserve">настоящим </w:t>
      </w:r>
      <w:r w:rsidRPr="003B221D">
        <w:rPr>
          <w:rFonts w:ascii="Times New Roman" w:hAnsi="Times New Roman" w:cs="Times New Roman"/>
          <w:sz w:val="24"/>
          <w:szCs w:val="24"/>
        </w:rPr>
        <w:t>Правилам.</w:t>
      </w:r>
    </w:p>
    <w:p w:rsidR="0049031E"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w:t>
      </w:r>
      <w:r>
        <w:rPr>
          <w:rFonts w:ascii="Times New Roman" w:hAnsi="Times New Roman" w:cs="Times New Roman"/>
          <w:sz w:val="24"/>
          <w:szCs w:val="24"/>
        </w:rPr>
        <w:t xml:space="preserve">6.8. </w:t>
      </w:r>
      <w:r w:rsidRPr="003B221D">
        <w:rPr>
          <w:rFonts w:ascii="Times New Roman" w:hAnsi="Times New Roman" w:cs="Times New Roman"/>
          <w:sz w:val="24"/>
          <w:szCs w:val="24"/>
        </w:rPr>
        <w:t>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осуществляется в установленном законодательством Российской Федерации порядке.</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w:t>
      </w:r>
      <w:r>
        <w:rPr>
          <w:rFonts w:ascii="Times New Roman" w:hAnsi="Times New Roman" w:cs="Times New Roman"/>
          <w:sz w:val="24"/>
          <w:szCs w:val="24"/>
        </w:rPr>
        <w:t>6.9</w:t>
      </w:r>
      <w:r w:rsidRPr="003B221D">
        <w:rPr>
          <w:rFonts w:ascii="Times New Roman" w:hAnsi="Times New Roman" w:cs="Times New Roman"/>
          <w:sz w:val="24"/>
          <w:szCs w:val="24"/>
        </w:rPr>
        <w:t xml:space="preserve">. Сбор, утилизация и уничтожение биологических отходов, в том числе </w:t>
      </w:r>
      <w:r w:rsidRPr="003B221D">
        <w:rPr>
          <w:rFonts w:ascii="Times New Roman" w:hAnsi="Times New Roman" w:cs="Times New Roman"/>
          <w:sz w:val="24"/>
          <w:szCs w:val="24"/>
        </w:rPr>
        <w:lastRenderedPageBreak/>
        <w:t>умерших домашних животных, осуществляются в соответствии с ветеринарно-санитарными правилами.</w:t>
      </w:r>
    </w:p>
    <w:p w:rsidR="0049031E" w:rsidRDefault="0049031E" w:rsidP="0049031E">
      <w:pPr>
        <w:pStyle w:val="ConsPlusNormal"/>
        <w:ind w:firstLine="709"/>
        <w:jc w:val="both"/>
        <w:rPr>
          <w:rFonts w:ascii="Times New Roman" w:hAnsi="Times New Roman" w:cs="Times New Roman"/>
          <w:sz w:val="24"/>
          <w:szCs w:val="24"/>
        </w:rPr>
      </w:pPr>
    </w:p>
    <w:p w:rsidR="0049031E" w:rsidRPr="00B17163" w:rsidRDefault="0049031E" w:rsidP="0049031E">
      <w:pPr>
        <w:pStyle w:val="ConsPlusNormal"/>
        <w:ind w:firstLine="709"/>
        <w:jc w:val="center"/>
        <w:rPr>
          <w:rFonts w:ascii="Times New Roman" w:hAnsi="Times New Roman" w:cs="Times New Roman"/>
          <w:b/>
          <w:sz w:val="24"/>
          <w:szCs w:val="24"/>
        </w:rPr>
      </w:pPr>
      <w:r w:rsidRPr="00B17163">
        <w:rPr>
          <w:rFonts w:ascii="Times New Roman" w:hAnsi="Times New Roman" w:cs="Times New Roman"/>
          <w:b/>
          <w:sz w:val="24"/>
          <w:szCs w:val="24"/>
        </w:rPr>
        <w:t>Подраздел 6.7. Сбор и вывоз жидких коммунальных отходов.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w:t>
      </w:r>
      <w:r>
        <w:rPr>
          <w:rFonts w:ascii="Times New Roman" w:hAnsi="Times New Roman" w:cs="Times New Roman"/>
          <w:sz w:val="24"/>
          <w:szCs w:val="24"/>
        </w:rPr>
        <w:t>7</w:t>
      </w:r>
      <w:r w:rsidRPr="003B221D">
        <w:rPr>
          <w:rFonts w:ascii="Times New Roman" w:hAnsi="Times New Roman" w:cs="Times New Roman"/>
          <w:sz w:val="24"/>
          <w:szCs w:val="24"/>
        </w:rPr>
        <w:t>.</w:t>
      </w:r>
      <w:r>
        <w:rPr>
          <w:rFonts w:ascii="Times New Roman" w:hAnsi="Times New Roman" w:cs="Times New Roman"/>
          <w:sz w:val="24"/>
          <w:szCs w:val="24"/>
        </w:rPr>
        <w:t>1. Д</w:t>
      </w:r>
      <w:r w:rsidRPr="003B221D">
        <w:rPr>
          <w:rFonts w:ascii="Times New Roman" w:hAnsi="Times New Roman" w:cs="Times New Roman"/>
          <w:sz w:val="24"/>
          <w:szCs w:val="24"/>
        </w:rPr>
        <w:t>ля сбора жидких коммунальных отходов на территории неканализованных домовладений владельцами или балансодержателями устраиваются выгребные ямы, которые должны иметь водонепроницаемый выгреб и наземную часть с крышкой и решеткой для отделения твердых фракций. Выгребные ямы должны обустраиваться и располагаться в соответствии с требов</w:t>
      </w:r>
      <w:r>
        <w:rPr>
          <w:rFonts w:ascii="Times New Roman" w:hAnsi="Times New Roman" w:cs="Times New Roman"/>
          <w:sz w:val="24"/>
          <w:szCs w:val="24"/>
        </w:rPr>
        <w:t>аниями санитарных норм и правил.</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w:t>
      </w:r>
      <w:r>
        <w:rPr>
          <w:rFonts w:ascii="Times New Roman" w:hAnsi="Times New Roman" w:cs="Times New Roman"/>
          <w:sz w:val="24"/>
          <w:szCs w:val="24"/>
        </w:rPr>
        <w:t>7.2. В</w:t>
      </w:r>
      <w:r w:rsidRPr="003B221D">
        <w:rPr>
          <w:rFonts w:ascii="Times New Roman" w:hAnsi="Times New Roman" w:cs="Times New Roman"/>
          <w:sz w:val="24"/>
          <w:szCs w:val="24"/>
        </w:rPr>
        <w:t>ыгреб следует</w:t>
      </w:r>
      <w:r>
        <w:rPr>
          <w:rFonts w:ascii="Times New Roman" w:hAnsi="Times New Roman" w:cs="Times New Roman"/>
          <w:sz w:val="24"/>
          <w:szCs w:val="24"/>
        </w:rPr>
        <w:t xml:space="preserve"> очищать по мере его заполнения.</w:t>
      </w:r>
    </w:p>
    <w:p w:rsidR="0049031E" w:rsidRPr="003B221D" w:rsidRDefault="0049031E" w:rsidP="00297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6.7</w:t>
      </w:r>
      <w:r w:rsidRPr="003B221D">
        <w:rPr>
          <w:rFonts w:ascii="Times New Roman" w:hAnsi="Times New Roman" w:cs="Times New Roman"/>
          <w:sz w:val="24"/>
          <w:szCs w:val="24"/>
        </w:rPr>
        <w:t>.</w:t>
      </w:r>
      <w:r>
        <w:rPr>
          <w:rFonts w:ascii="Times New Roman" w:hAnsi="Times New Roman" w:cs="Times New Roman"/>
          <w:sz w:val="24"/>
          <w:szCs w:val="24"/>
        </w:rPr>
        <w:t>3. В</w:t>
      </w:r>
      <w:r w:rsidRPr="003B221D">
        <w:rPr>
          <w:rFonts w:ascii="Times New Roman" w:hAnsi="Times New Roman" w:cs="Times New Roman"/>
          <w:sz w:val="24"/>
          <w:szCs w:val="24"/>
        </w:rPr>
        <w:t>ывоз жидких коммунальных отходов производится на договорной основе со специализированной организацией. Жидкие коммунальные отходы подлежат вывозу специализированной организацией в специально отведенные для этого места на основании заключенного договора (иного документа, подтверждающего вывоз таких отходов специализированной организацией).</w:t>
      </w:r>
    </w:p>
    <w:p w:rsidR="0049031E" w:rsidRPr="003B221D" w:rsidRDefault="0049031E" w:rsidP="00297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6.7</w:t>
      </w:r>
      <w:r w:rsidRPr="003B221D">
        <w:rPr>
          <w:rFonts w:ascii="Times New Roman" w:hAnsi="Times New Roman" w:cs="Times New Roman"/>
          <w:sz w:val="24"/>
          <w:szCs w:val="24"/>
        </w:rPr>
        <w:t xml:space="preserve">.4. </w:t>
      </w:r>
      <w:r>
        <w:rPr>
          <w:rFonts w:ascii="Times New Roman" w:hAnsi="Times New Roman" w:cs="Times New Roman"/>
          <w:sz w:val="24"/>
          <w:szCs w:val="24"/>
        </w:rPr>
        <w:t>П</w:t>
      </w:r>
      <w:r w:rsidRPr="003B221D">
        <w:rPr>
          <w:rFonts w:ascii="Times New Roman" w:hAnsi="Times New Roman" w:cs="Times New Roman"/>
          <w:sz w:val="24"/>
          <w:szCs w:val="24"/>
        </w:rPr>
        <w:t>ериодичность вывоза жидких отходов должна осуществляться по мере заполнения выгребной ямы.</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w:t>
      </w:r>
      <w:r>
        <w:rPr>
          <w:rFonts w:ascii="Times New Roman" w:hAnsi="Times New Roman" w:cs="Times New Roman"/>
          <w:sz w:val="24"/>
          <w:szCs w:val="24"/>
        </w:rPr>
        <w:t>7.5. На территории Вышневолоцкого</w:t>
      </w:r>
      <w:r w:rsidRPr="003B221D">
        <w:rPr>
          <w:rFonts w:ascii="Times New Roman" w:hAnsi="Times New Roman" w:cs="Times New Roman"/>
          <w:sz w:val="24"/>
          <w:szCs w:val="24"/>
        </w:rPr>
        <w:t xml:space="preserve"> городского округа не допускается: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вывозить жидкие коммунальные отходы непосредственно на поля и огороды;</w:t>
      </w:r>
    </w:p>
    <w:p w:rsidR="0049031E" w:rsidRPr="003B221D" w:rsidRDefault="0049031E" w:rsidP="00297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3B221D">
        <w:rPr>
          <w:rFonts w:ascii="Times New Roman" w:hAnsi="Times New Roman" w:cs="Times New Roman"/>
          <w:sz w:val="24"/>
          <w:szCs w:val="24"/>
        </w:rPr>
        <w:t xml:space="preserve">выливать жидкие коммунальные отходы в контейнеры для сбора </w:t>
      </w:r>
      <w:r>
        <w:rPr>
          <w:rFonts w:ascii="Times New Roman" w:hAnsi="Times New Roman" w:cs="Times New Roman"/>
          <w:sz w:val="24"/>
          <w:szCs w:val="24"/>
        </w:rPr>
        <w:t>ТКО</w:t>
      </w:r>
      <w:r w:rsidRPr="003B221D">
        <w:rPr>
          <w:rFonts w:ascii="Times New Roman" w:hAnsi="Times New Roman" w:cs="Times New Roman"/>
          <w:sz w:val="24"/>
          <w:szCs w:val="24"/>
        </w:rPr>
        <w:t>, на территорию дворов, в дренажную и ливневую канализацию, на дороги и тротуары и в иные, не отведенные для  этих целей,  места.</w:t>
      </w:r>
    </w:p>
    <w:p w:rsidR="0049031E" w:rsidRPr="003B221D" w:rsidRDefault="0049031E" w:rsidP="00297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6.7</w:t>
      </w:r>
      <w:r w:rsidRPr="003B221D">
        <w:rPr>
          <w:rFonts w:ascii="Times New Roman" w:hAnsi="Times New Roman" w:cs="Times New Roman"/>
          <w:sz w:val="24"/>
          <w:szCs w:val="24"/>
        </w:rPr>
        <w:t>.</w:t>
      </w:r>
      <w:r>
        <w:rPr>
          <w:rFonts w:ascii="Times New Roman" w:hAnsi="Times New Roman" w:cs="Times New Roman"/>
          <w:sz w:val="24"/>
          <w:szCs w:val="24"/>
        </w:rPr>
        <w:t>6.</w:t>
      </w:r>
      <w:r w:rsidRPr="003B221D">
        <w:rPr>
          <w:rFonts w:ascii="Times New Roman" w:hAnsi="Times New Roman" w:cs="Times New Roman"/>
          <w:sz w:val="24"/>
          <w:szCs w:val="24"/>
        </w:rPr>
        <w:t xml:space="preserve">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49031E" w:rsidRDefault="0049031E" w:rsidP="00297AB3">
      <w:pPr>
        <w:pStyle w:val="ConsPlusNorma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Pr="005D56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r w:rsidRPr="005D565F">
        <w:rPr>
          <w:rFonts w:ascii="Times New Roman" w:hAnsi="Times New Roman" w:cs="Times New Roman"/>
          <w:color w:val="000000" w:themeColor="text1"/>
          <w:sz w:val="24"/>
          <w:szCs w:val="24"/>
        </w:rPr>
        <w:t xml:space="preserve">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земельных участках,  государственная собственность на которые не разграничена,  обеспечива</w:t>
      </w:r>
      <w:r>
        <w:rPr>
          <w:rFonts w:ascii="Times New Roman" w:hAnsi="Times New Roman" w:cs="Times New Roman"/>
          <w:color w:val="000000" w:themeColor="text1"/>
          <w:sz w:val="24"/>
          <w:szCs w:val="24"/>
        </w:rPr>
        <w:t>ется Администрацией Вышневолоцкого</w:t>
      </w:r>
      <w:r w:rsidRPr="005D565F">
        <w:rPr>
          <w:rFonts w:ascii="Times New Roman" w:hAnsi="Times New Roman" w:cs="Times New Roman"/>
          <w:color w:val="000000" w:themeColor="text1"/>
          <w:sz w:val="24"/>
          <w:szCs w:val="24"/>
        </w:rPr>
        <w:t xml:space="preserve"> городского округа.</w:t>
      </w:r>
    </w:p>
    <w:p w:rsidR="0049031E" w:rsidRPr="005D565F" w:rsidRDefault="0049031E" w:rsidP="0049031E">
      <w:pPr>
        <w:pStyle w:val="ConsPlusNormal"/>
        <w:ind w:firstLine="709"/>
        <w:jc w:val="both"/>
        <w:rPr>
          <w:rFonts w:ascii="Times New Roman" w:hAnsi="Times New Roman" w:cs="Times New Roman"/>
          <w:color w:val="000000" w:themeColor="text1"/>
          <w:sz w:val="24"/>
          <w:szCs w:val="24"/>
        </w:rPr>
      </w:pPr>
    </w:p>
    <w:p w:rsidR="0049031E" w:rsidRPr="00A2694B" w:rsidRDefault="0049031E" w:rsidP="0049031E">
      <w:pPr>
        <w:pStyle w:val="ConsPlusNormal"/>
        <w:ind w:firstLine="709"/>
        <w:jc w:val="center"/>
        <w:rPr>
          <w:rFonts w:ascii="Times New Roman" w:hAnsi="Times New Roman" w:cs="Times New Roman"/>
          <w:b/>
          <w:spacing w:val="2"/>
          <w:sz w:val="24"/>
          <w:szCs w:val="24"/>
        </w:rPr>
      </w:pPr>
      <w:r w:rsidRPr="00A2694B">
        <w:rPr>
          <w:rFonts w:ascii="Times New Roman" w:hAnsi="Times New Roman" w:cs="Times New Roman"/>
          <w:b/>
          <w:sz w:val="24"/>
          <w:szCs w:val="24"/>
        </w:rPr>
        <w:t>Подраздел 6.8.</w:t>
      </w:r>
      <w:r w:rsidRPr="00A2694B">
        <w:rPr>
          <w:rFonts w:ascii="Times New Roman" w:hAnsi="Times New Roman" w:cs="Times New Roman"/>
          <w:b/>
          <w:spacing w:val="2"/>
          <w:sz w:val="24"/>
          <w:szCs w:val="24"/>
        </w:rPr>
        <w:t>Сбор и вывоз отходов на промышленных предприятиях (организациях).</w:t>
      </w:r>
    </w:p>
    <w:p w:rsidR="0049031E" w:rsidRPr="003B221D" w:rsidRDefault="0049031E" w:rsidP="00297AB3">
      <w:pPr>
        <w:shd w:val="clear" w:color="auto" w:fill="FFFFFF"/>
        <w:ind w:firstLine="851"/>
        <w:jc w:val="both"/>
        <w:textAlignment w:val="baseline"/>
        <w:rPr>
          <w:spacing w:val="2"/>
        </w:rPr>
      </w:pPr>
      <w:r>
        <w:rPr>
          <w:spacing w:val="2"/>
        </w:rPr>
        <w:t>6.8</w:t>
      </w:r>
      <w:r w:rsidRPr="003B221D">
        <w:rPr>
          <w:spacing w:val="2"/>
        </w:rPr>
        <w:t xml:space="preserve">.1. </w:t>
      </w:r>
      <w:r>
        <w:rPr>
          <w:spacing w:val="2"/>
        </w:rPr>
        <w:t>С</w:t>
      </w:r>
      <w:r w:rsidRPr="003B221D">
        <w:rPr>
          <w:spacing w:val="2"/>
        </w:rPr>
        <w:t>бор и временное хранение промышленных отходов на предприятиях (организациях) осуществляется в соответствии с действующими технологическими процес</w:t>
      </w:r>
      <w:r>
        <w:rPr>
          <w:spacing w:val="2"/>
        </w:rPr>
        <w:t>сами и нормативными документами.</w:t>
      </w:r>
    </w:p>
    <w:p w:rsidR="0049031E" w:rsidRPr="003B221D" w:rsidRDefault="0049031E" w:rsidP="00297AB3">
      <w:pPr>
        <w:shd w:val="clear" w:color="auto" w:fill="FFFFFF"/>
        <w:ind w:firstLine="851"/>
        <w:jc w:val="both"/>
        <w:textAlignment w:val="baseline"/>
        <w:rPr>
          <w:spacing w:val="2"/>
        </w:rPr>
      </w:pPr>
      <w:r>
        <w:rPr>
          <w:spacing w:val="2"/>
        </w:rPr>
        <w:t>6.8</w:t>
      </w:r>
      <w:r w:rsidRPr="003B221D">
        <w:rPr>
          <w:spacing w:val="2"/>
        </w:rPr>
        <w:t xml:space="preserve">.2. </w:t>
      </w:r>
      <w:r>
        <w:rPr>
          <w:spacing w:val="2"/>
        </w:rPr>
        <w:t>С</w:t>
      </w:r>
      <w:r w:rsidRPr="003B221D">
        <w:rPr>
          <w:spacing w:val="2"/>
        </w:rPr>
        <w:t>пособ хранения токсичных промышленных отходов определяется их классом опасности и агрегатн</w:t>
      </w:r>
      <w:r>
        <w:rPr>
          <w:spacing w:val="2"/>
        </w:rPr>
        <w:t>ым состоянием.</w:t>
      </w:r>
    </w:p>
    <w:p w:rsidR="0049031E" w:rsidRPr="003B221D" w:rsidRDefault="0049031E" w:rsidP="00297AB3">
      <w:pPr>
        <w:shd w:val="clear" w:color="auto" w:fill="FFFFFF"/>
        <w:ind w:firstLine="851"/>
        <w:jc w:val="both"/>
        <w:textAlignment w:val="baseline"/>
        <w:rPr>
          <w:spacing w:val="2"/>
        </w:rPr>
      </w:pPr>
      <w:r>
        <w:rPr>
          <w:spacing w:val="2"/>
        </w:rPr>
        <w:t>6.8</w:t>
      </w:r>
      <w:r w:rsidRPr="003B221D">
        <w:rPr>
          <w:spacing w:val="2"/>
        </w:rPr>
        <w:t xml:space="preserve">.3. </w:t>
      </w:r>
      <w:r>
        <w:rPr>
          <w:spacing w:val="2"/>
        </w:rPr>
        <w:t>Х</w:t>
      </w:r>
      <w:r w:rsidRPr="003B221D">
        <w:rPr>
          <w:spacing w:val="2"/>
        </w:rPr>
        <w:t>ранение токсичных веществ в открытом виде навалом (насыпью) или в негерметическ</w:t>
      </w:r>
      <w:r>
        <w:rPr>
          <w:spacing w:val="2"/>
        </w:rPr>
        <w:t>ой открытой таре не допускается.</w:t>
      </w:r>
    </w:p>
    <w:p w:rsidR="0049031E" w:rsidRPr="003B221D" w:rsidRDefault="0049031E" w:rsidP="00297AB3">
      <w:pPr>
        <w:shd w:val="clear" w:color="auto" w:fill="FFFFFF"/>
        <w:ind w:firstLine="851"/>
        <w:jc w:val="both"/>
        <w:textAlignment w:val="baseline"/>
        <w:rPr>
          <w:spacing w:val="2"/>
        </w:rPr>
      </w:pPr>
      <w:r>
        <w:rPr>
          <w:spacing w:val="2"/>
        </w:rPr>
        <w:t>6.8</w:t>
      </w:r>
      <w:r w:rsidRPr="003B221D">
        <w:rPr>
          <w:spacing w:val="2"/>
        </w:rPr>
        <w:t xml:space="preserve">.4. </w:t>
      </w:r>
      <w:r>
        <w:rPr>
          <w:spacing w:val="2"/>
        </w:rPr>
        <w:t>П</w:t>
      </w:r>
      <w:r w:rsidRPr="003B221D">
        <w:rPr>
          <w:spacing w:val="2"/>
        </w:rPr>
        <w:t xml:space="preserve">ромышленные отходы III - V классов опасности для окружающей среды, неиспользуемые и необезвреживаемые, вывозятся на объекты размещения отходов в соответствии с заключенным договором со </w:t>
      </w:r>
      <w:r>
        <w:rPr>
          <w:spacing w:val="2"/>
        </w:rPr>
        <w:t>специализированной организацией.</w:t>
      </w:r>
    </w:p>
    <w:p w:rsidR="0049031E" w:rsidRPr="003B221D" w:rsidRDefault="0049031E" w:rsidP="00297AB3">
      <w:pPr>
        <w:shd w:val="clear" w:color="auto" w:fill="FFFFFF"/>
        <w:ind w:firstLine="851"/>
        <w:jc w:val="both"/>
        <w:textAlignment w:val="baseline"/>
        <w:rPr>
          <w:spacing w:val="2"/>
        </w:rPr>
      </w:pPr>
      <w:r w:rsidRPr="003B221D">
        <w:rPr>
          <w:spacing w:val="2"/>
        </w:rPr>
        <w:t>6.</w:t>
      </w:r>
      <w:r>
        <w:rPr>
          <w:spacing w:val="2"/>
        </w:rPr>
        <w:t>8.5. О</w:t>
      </w:r>
      <w:r w:rsidRPr="003B221D">
        <w:rPr>
          <w:spacing w:val="2"/>
        </w:rPr>
        <w:t xml:space="preserve">тходы, подлежащие использованию и захоронению, должны передаваться </w:t>
      </w:r>
      <w:r>
        <w:rPr>
          <w:spacing w:val="2"/>
        </w:rPr>
        <w:t>специализированным организациям.</w:t>
      </w:r>
    </w:p>
    <w:p w:rsidR="0049031E" w:rsidRDefault="0049031E" w:rsidP="00297AB3">
      <w:pPr>
        <w:shd w:val="clear" w:color="auto" w:fill="FFFFFF"/>
        <w:ind w:firstLine="851"/>
        <w:jc w:val="both"/>
        <w:textAlignment w:val="baseline"/>
        <w:rPr>
          <w:spacing w:val="2"/>
        </w:rPr>
      </w:pPr>
      <w:r>
        <w:rPr>
          <w:spacing w:val="2"/>
        </w:rPr>
        <w:t>6.8</w:t>
      </w:r>
      <w:r w:rsidRPr="003B221D">
        <w:rPr>
          <w:spacing w:val="2"/>
        </w:rPr>
        <w:t xml:space="preserve">.6. </w:t>
      </w:r>
      <w:r>
        <w:rPr>
          <w:spacing w:val="2"/>
        </w:rPr>
        <w:t>Т</w:t>
      </w:r>
      <w:r w:rsidRPr="003B221D">
        <w:rPr>
          <w:spacing w:val="2"/>
        </w:rPr>
        <w:t>ранспортировка токсичных промышленных отходов на объект размещения отходов осуществляется специализированным автотранспортом в соответствии с действующим законодательством в части перевозки опасных грузов.</w:t>
      </w:r>
    </w:p>
    <w:p w:rsidR="0049031E" w:rsidRDefault="0049031E" w:rsidP="0049031E">
      <w:pPr>
        <w:shd w:val="clear" w:color="auto" w:fill="FFFFFF"/>
        <w:ind w:firstLine="709"/>
        <w:jc w:val="both"/>
        <w:textAlignment w:val="baseline"/>
        <w:rPr>
          <w:spacing w:val="2"/>
        </w:rPr>
      </w:pPr>
    </w:p>
    <w:p w:rsidR="0049031E" w:rsidRDefault="0049031E" w:rsidP="0049031E">
      <w:pPr>
        <w:shd w:val="clear" w:color="auto" w:fill="FFFFFF"/>
        <w:ind w:firstLine="709"/>
        <w:jc w:val="center"/>
        <w:textAlignment w:val="baseline"/>
        <w:rPr>
          <w:b/>
        </w:rPr>
      </w:pPr>
      <w:r>
        <w:rPr>
          <w:b/>
        </w:rPr>
        <w:t>Раздел 7. Участие в сфере благоустройства, чистоты и порядка.</w:t>
      </w:r>
    </w:p>
    <w:p w:rsidR="0049031E" w:rsidRDefault="0049031E" w:rsidP="00297AB3">
      <w:pPr>
        <w:shd w:val="clear" w:color="auto" w:fill="FFFFFF"/>
        <w:ind w:firstLine="851"/>
        <w:jc w:val="both"/>
        <w:textAlignment w:val="baseline"/>
      </w:pPr>
      <w:r w:rsidRPr="003B221D">
        <w:t xml:space="preserve">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t>Вышневолоцкого</w:t>
      </w:r>
      <w:r w:rsidRPr="003B221D">
        <w:t xml:space="preserve"> городского округа. </w:t>
      </w:r>
      <w:bookmarkStart w:id="8" w:name="P982"/>
      <w:bookmarkEnd w:id="8"/>
    </w:p>
    <w:p w:rsidR="0049031E" w:rsidRDefault="0049031E" w:rsidP="00297AB3">
      <w:pPr>
        <w:shd w:val="clear" w:color="auto" w:fill="FFFFFF"/>
        <w:ind w:firstLine="851"/>
        <w:jc w:val="both"/>
        <w:textAlignment w:val="baseline"/>
      </w:pPr>
      <w:r w:rsidRPr="003B221D">
        <w:t>7.1.1. Обязанности по организации и/или производству работ по уборке и содержанию территорий и иных объектов возлагаются:</w:t>
      </w:r>
    </w:p>
    <w:p w:rsidR="0049031E" w:rsidRDefault="0049031E" w:rsidP="00297AB3">
      <w:pPr>
        <w:shd w:val="clear" w:color="auto" w:fill="FFFFFF"/>
        <w:ind w:firstLine="851"/>
        <w:jc w:val="both"/>
        <w:textAlignment w:val="baseline"/>
      </w:pPr>
      <w:r w:rsidRPr="003B221D">
        <w:lastRenderedPageBreak/>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производителей работ;</w:t>
      </w:r>
    </w:p>
    <w:p w:rsidR="0049031E" w:rsidRDefault="0049031E" w:rsidP="00297AB3">
      <w:pPr>
        <w:shd w:val="clear" w:color="auto" w:fill="FFFFFF"/>
        <w:ind w:firstLine="851"/>
        <w:jc w:val="both"/>
        <w:textAlignment w:val="baseline"/>
      </w:pPr>
      <w:r w:rsidRPr="003B221D">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9031E" w:rsidRDefault="0049031E" w:rsidP="00297AB3">
      <w:pPr>
        <w:shd w:val="clear" w:color="auto" w:fill="FFFFFF"/>
        <w:ind w:firstLine="851"/>
        <w:jc w:val="both"/>
        <w:textAlignment w:val="baseline"/>
      </w:pPr>
      <w:r w:rsidRPr="003B221D">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49031E" w:rsidRDefault="0049031E" w:rsidP="00297AB3">
      <w:pPr>
        <w:shd w:val="clear" w:color="auto" w:fill="FFFFFF"/>
        <w:ind w:firstLine="851"/>
        <w:jc w:val="both"/>
        <w:textAlignment w:val="baseline"/>
      </w:pPr>
      <w:r w:rsidRPr="003B221D">
        <w:t>г) по уборке и со</w:t>
      </w:r>
      <w:r>
        <w:t>держанию неиспользуемых и неосва</w:t>
      </w:r>
      <w:r w:rsidRPr="003B221D">
        <w:t>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9031E" w:rsidRDefault="0049031E" w:rsidP="00297AB3">
      <w:pPr>
        <w:shd w:val="clear" w:color="auto" w:fill="FFFFFF"/>
        <w:ind w:firstLine="851"/>
        <w:jc w:val="both"/>
        <w:textAlignment w:val="baseline"/>
      </w:pPr>
      <w:r w:rsidRPr="003B221D">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9031E" w:rsidRDefault="0049031E" w:rsidP="00297AB3">
      <w:pPr>
        <w:shd w:val="clear" w:color="auto" w:fill="FFFFFF"/>
        <w:ind w:firstLine="851"/>
        <w:jc w:val="both"/>
        <w:textAlignment w:val="baseline"/>
      </w:pPr>
      <w:r w:rsidRPr="003B221D">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49031E" w:rsidRDefault="0049031E" w:rsidP="00297AB3">
      <w:pPr>
        <w:shd w:val="clear" w:color="auto" w:fill="FFFFFF"/>
        <w:ind w:firstLine="851"/>
        <w:jc w:val="both"/>
        <w:textAlignment w:val="baseline"/>
      </w:pPr>
      <w:r w:rsidRPr="003B221D">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9031E" w:rsidRDefault="0049031E" w:rsidP="00297AB3">
      <w:pPr>
        <w:shd w:val="clear" w:color="auto" w:fill="FFFFFF"/>
        <w:ind w:firstLine="851"/>
        <w:jc w:val="both"/>
        <w:textAlignment w:val="baseline"/>
      </w:pPr>
      <w:r w:rsidRPr="003B221D">
        <w:t>з) по содержанию территорий частного домовладения, хозяйственных строений и сооружений, ограждений и прилегающей территории - на собственников, владельцев или пользователей указанных объектов;</w:t>
      </w:r>
    </w:p>
    <w:p w:rsidR="0049031E" w:rsidRDefault="0049031E" w:rsidP="00297AB3">
      <w:pPr>
        <w:shd w:val="clear" w:color="auto" w:fill="FFFFFF"/>
        <w:ind w:firstLine="851"/>
        <w:jc w:val="both"/>
        <w:textAlignment w:val="baseline"/>
      </w:pPr>
      <w:r w:rsidRPr="003B221D">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9031E" w:rsidRDefault="0049031E" w:rsidP="00297AB3">
      <w:pPr>
        <w:shd w:val="clear" w:color="auto" w:fill="FFFFFF"/>
        <w:ind w:firstLine="851"/>
        <w:jc w:val="both"/>
        <w:textAlignment w:val="baseline"/>
      </w:pPr>
      <w:r w:rsidRPr="003B221D">
        <w:t>к)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49031E" w:rsidRDefault="0049031E" w:rsidP="00297AB3">
      <w:pPr>
        <w:shd w:val="clear" w:color="auto" w:fill="FFFFFF"/>
        <w:ind w:firstLine="851"/>
        <w:jc w:val="both"/>
        <w:textAlignment w:val="baseline"/>
      </w:pPr>
      <w:r w:rsidRPr="003B221D">
        <w:t xml:space="preserve">7.1.2. Предусмотренные настоящими </w:t>
      </w:r>
      <w:r>
        <w:t>П</w:t>
      </w:r>
      <w:r w:rsidRPr="003B221D">
        <w:t>равилами обязанности, в случае возложения их</w:t>
      </w:r>
      <w:r>
        <w:t xml:space="preserve"> в соответствии с пунктом 7.1.1 настоящих Правил</w:t>
      </w:r>
      <w:r w:rsidRPr="003B221D">
        <w:t xml:space="preserve"> на собственников, владельцев, пользователей территорий и иных объектов (далее - объекты), а также в случаях, не предусмотренных пунктом 7.1.1</w:t>
      </w:r>
      <w:r>
        <w:t xml:space="preserve"> настоящих Правил</w:t>
      </w:r>
      <w:r w:rsidRPr="003B221D">
        <w:t>, возлагаются:</w:t>
      </w:r>
    </w:p>
    <w:p w:rsidR="0049031E" w:rsidRDefault="0049031E" w:rsidP="00297AB3">
      <w:pPr>
        <w:shd w:val="clear" w:color="auto" w:fill="FFFFFF"/>
        <w:ind w:firstLine="851"/>
        <w:jc w:val="both"/>
        <w:textAlignment w:val="baseline"/>
      </w:pPr>
      <w:r w:rsidRPr="003B221D">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9031E" w:rsidRDefault="0049031E" w:rsidP="00297AB3">
      <w:pPr>
        <w:shd w:val="clear" w:color="auto" w:fill="FFFFFF"/>
        <w:ind w:firstLine="851"/>
        <w:jc w:val="both"/>
        <w:textAlignment w:val="baseline"/>
      </w:pPr>
      <w:r w:rsidRPr="003B221D">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9031E" w:rsidRDefault="0049031E" w:rsidP="00297AB3">
      <w:pPr>
        <w:shd w:val="clear" w:color="auto" w:fill="FFFFFF"/>
        <w:ind w:firstLine="851"/>
        <w:jc w:val="both"/>
        <w:textAlignment w:val="baseline"/>
      </w:pPr>
      <w:r w:rsidRPr="003B221D">
        <w:t>в) по объектам, находящимся в частной собственности, - на собственников объектов - граждан и юридических лиц.</w:t>
      </w:r>
    </w:p>
    <w:p w:rsidR="0049031E" w:rsidRPr="00906A3D" w:rsidRDefault="0049031E" w:rsidP="0049031E">
      <w:pPr>
        <w:shd w:val="clear" w:color="auto" w:fill="FFFFFF"/>
        <w:ind w:firstLine="709"/>
        <w:jc w:val="both"/>
        <w:textAlignment w:val="baseline"/>
        <w:rPr>
          <w:b/>
        </w:rPr>
      </w:pPr>
    </w:p>
    <w:p w:rsidR="0049031E" w:rsidRPr="00906A3D" w:rsidRDefault="0049031E" w:rsidP="0049031E">
      <w:pPr>
        <w:shd w:val="clear" w:color="auto" w:fill="FFFFFF"/>
        <w:ind w:firstLine="709"/>
        <w:jc w:val="center"/>
        <w:textAlignment w:val="baseline"/>
        <w:rPr>
          <w:b/>
        </w:rPr>
      </w:pPr>
      <w:r w:rsidRPr="00906A3D">
        <w:rPr>
          <w:b/>
        </w:rPr>
        <w:t>Подраздел 7.2. Прилегающ</w:t>
      </w:r>
      <w:bookmarkStart w:id="9" w:name="sub_20"/>
      <w:r w:rsidRPr="00906A3D">
        <w:rPr>
          <w:b/>
        </w:rPr>
        <w:t>ие территории.</w:t>
      </w:r>
    </w:p>
    <w:p w:rsidR="0049031E" w:rsidRDefault="0049031E" w:rsidP="00297AB3">
      <w:pPr>
        <w:shd w:val="clear" w:color="auto" w:fill="FFFFFF"/>
        <w:ind w:firstLine="851"/>
        <w:jc w:val="both"/>
        <w:textAlignment w:val="baseline"/>
        <w:rPr>
          <w:spacing w:val="2"/>
        </w:rPr>
      </w:pPr>
      <w:r w:rsidRPr="003B221D">
        <w:t xml:space="preserve">7.2.1. Границы прилегающей территории определяются </w:t>
      </w:r>
      <w:r>
        <w:t>с учетом следующих ограничений и требований</w:t>
      </w:r>
      <w:r w:rsidRPr="003B221D">
        <w:t>:</w:t>
      </w:r>
      <w:bookmarkStart w:id="10" w:name="sub_16"/>
      <w:bookmarkEnd w:id="9"/>
    </w:p>
    <w:p w:rsidR="0049031E" w:rsidRDefault="0049031E" w:rsidP="00297AB3">
      <w:pPr>
        <w:shd w:val="clear" w:color="auto" w:fill="FFFFFF"/>
        <w:ind w:firstLine="851"/>
        <w:jc w:val="both"/>
        <w:textAlignment w:val="baseline"/>
      </w:pPr>
      <w:r w:rsidRPr="003B221D">
        <w:t xml:space="preserve">1)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w:t>
      </w:r>
      <w:r w:rsidRPr="003B221D">
        <w:lastRenderedPageBreak/>
        <w:t>сооружение, в том числе объект коммунальной инфраструктуры, земельный участок обеспечивают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bookmarkEnd w:id="10"/>
    </w:p>
    <w:p w:rsidR="0049031E" w:rsidRDefault="0049031E" w:rsidP="00297AB3">
      <w:pPr>
        <w:shd w:val="clear" w:color="auto" w:fill="FFFFFF"/>
        <w:tabs>
          <w:tab w:val="left" w:pos="0"/>
        </w:tabs>
        <w:ind w:firstLine="851"/>
        <w:jc w:val="both"/>
        <w:textAlignment w:val="baseline"/>
      </w:pPr>
      <w:r w:rsidRPr="003B221D">
        <w:t>2) пересечение границ прилегающих территорий не допускается;</w:t>
      </w:r>
    </w:p>
    <w:p w:rsidR="0049031E" w:rsidRDefault="0049031E" w:rsidP="00297AB3">
      <w:pPr>
        <w:shd w:val="clear" w:color="auto" w:fill="FFFFFF"/>
        <w:tabs>
          <w:tab w:val="left" w:pos="0"/>
        </w:tabs>
        <w:ind w:firstLine="851"/>
        <w:jc w:val="both"/>
        <w:textAlignment w:val="baseline"/>
        <w:rPr>
          <w:spacing w:val="2"/>
        </w:rPr>
      </w:pPr>
      <w:r w:rsidRPr="003B221D">
        <w:t>3) п</w:t>
      </w:r>
      <w:r w:rsidRPr="003B221D">
        <w:rPr>
          <w:spacing w:val="2"/>
        </w:rPr>
        <w:t>ри перекрытии (пересечении) прилегающих территорий их границы устанавливаются по линии, делящей площадь перекрытия (пересечения) на равные части;</w:t>
      </w:r>
    </w:p>
    <w:p w:rsidR="0049031E" w:rsidRDefault="0049031E" w:rsidP="00297AB3">
      <w:pPr>
        <w:shd w:val="clear" w:color="auto" w:fill="FFFFFF"/>
        <w:tabs>
          <w:tab w:val="left" w:pos="0"/>
        </w:tabs>
        <w:ind w:firstLine="851"/>
        <w:jc w:val="both"/>
        <w:textAlignment w:val="baseline"/>
        <w:rPr>
          <w:spacing w:val="2"/>
        </w:rPr>
      </w:pPr>
      <w:r w:rsidRPr="003B221D">
        <w:rPr>
          <w:spacing w:val="2"/>
        </w:rPr>
        <w:t>4) в случае пересечения прилегающей территории с автомобильной дорогой, железнодорожной линией, тротуаром (для территории домовладения) границы прилегающей территории определяются до пересечения с автомобильной дорогой, железнодорожной линией, тротуаром (для территории домовладения).</w:t>
      </w:r>
    </w:p>
    <w:p w:rsidR="0049031E" w:rsidRPr="005D565F" w:rsidRDefault="0049031E" w:rsidP="00297AB3">
      <w:pPr>
        <w:shd w:val="clear" w:color="auto" w:fill="FFFFFF"/>
        <w:tabs>
          <w:tab w:val="left" w:pos="0"/>
        </w:tabs>
        <w:ind w:firstLine="851"/>
        <w:jc w:val="both"/>
        <w:textAlignment w:val="baseline"/>
        <w:rPr>
          <w:spacing w:val="2"/>
        </w:rPr>
      </w:pPr>
      <w:r w:rsidRPr="003B221D">
        <w:t>7.2.</w:t>
      </w:r>
      <w:r w:rsidRPr="003B221D">
        <w:rPr>
          <w:spacing w:val="2"/>
        </w:rPr>
        <w:t xml:space="preserve">2. </w:t>
      </w:r>
      <w:r w:rsidRPr="007B52A3">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 в следующем порядке</w:t>
      </w:r>
      <w:r w:rsidRPr="003B221D">
        <w:rPr>
          <w:spacing w:val="2"/>
        </w:rPr>
        <w:t>:</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1) для строительных площадок –</w:t>
      </w:r>
      <w:r>
        <w:rPr>
          <w:spacing w:val="2"/>
        </w:rPr>
        <w:t xml:space="preserve"> </w:t>
      </w:r>
      <w:r w:rsidRPr="003B221D">
        <w:rPr>
          <w:spacing w:val="2"/>
        </w:rPr>
        <w:t>10 метров от ограждения строительной площадки по всему периметру, а в случае отсутствия ограждения –</w:t>
      </w:r>
      <w:r>
        <w:rPr>
          <w:spacing w:val="2"/>
        </w:rPr>
        <w:t xml:space="preserve"> </w:t>
      </w:r>
      <w:r w:rsidRPr="003B221D">
        <w:rPr>
          <w:spacing w:val="2"/>
        </w:rPr>
        <w:t>25 метров от границы образованного земельного участка;</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2) для нестационарных торговых объектов, в том числе торговых комплексо</w:t>
      </w:r>
      <w:r>
        <w:rPr>
          <w:spacing w:val="2"/>
        </w:rPr>
        <w:t>в, павильонов, палаток, киосков</w:t>
      </w:r>
      <w:r w:rsidRPr="003B221D">
        <w:rPr>
          <w:spacing w:val="2"/>
        </w:rPr>
        <w:t xml:space="preserve"> –</w:t>
      </w:r>
      <w:r>
        <w:rPr>
          <w:spacing w:val="2"/>
        </w:rPr>
        <w:t xml:space="preserve"> </w:t>
      </w:r>
      <w:r w:rsidRPr="003B221D">
        <w:rPr>
          <w:spacing w:val="2"/>
        </w:rPr>
        <w:t>5 метров от объекта по всему периметру;</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3)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–10 метров от границ указанных земельных участков по всему периметру;</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4) для территории юридических лиц и индивидуальных предпринимателей –</w:t>
      </w:r>
      <w:r>
        <w:rPr>
          <w:spacing w:val="2"/>
        </w:rPr>
        <w:t xml:space="preserve"> </w:t>
      </w:r>
      <w:r w:rsidRPr="003B221D">
        <w:rPr>
          <w:spacing w:val="2"/>
        </w:rPr>
        <w:t>5 метров от границы земельного участка по всему периметру, за исключением случаев, установленных подпунктами 1-3, 5, 11-13 настоящего пункта;</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5) для отдельно стоящих тепловых, трансформаторных подстанций, зданий и сооружений инженерно-технического назначения –</w:t>
      </w:r>
      <w:r>
        <w:rPr>
          <w:spacing w:val="2"/>
        </w:rPr>
        <w:t xml:space="preserve"> </w:t>
      </w:r>
      <w:r w:rsidRPr="003B221D">
        <w:rPr>
          <w:spacing w:val="2"/>
        </w:rPr>
        <w:t>2,5 метра от указанных объектов по всему периметру;</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6) для образованных земельных участков, на которых отсутствуют здания, строения, сооружения, - 2,5 метра от границ указанных земельных участков по всему периметру;</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7) для территории домовладения –</w:t>
      </w:r>
      <w:r>
        <w:rPr>
          <w:spacing w:val="2"/>
        </w:rPr>
        <w:t xml:space="preserve"> </w:t>
      </w:r>
      <w:r w:rsidRPr="003B221D">
        <w:rPr>
          <w:spacing w:val="2"/>
        </w:rPr>
        <w:t>2,5 метра от границ земельного участка, которые определены на основании сведений государственного кадастрового учета;</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8) для территории домовладения, в отношении которой государственн</w:t>
      </w:r>
      <w:r>
        <w:rPr>
          <w:spacing w:val="2"/>
        </w:rPr>
        <w:t xml:space="preserve">ый кадастровый учет не проведен </w:t>
      </w:r>
      <w:r w:rsidRPr="003B221D">
        <w:rPr>
          <w:spacing w:val="2"/>
        </w:rPr>
        <w:t xml:space="preserve"> - 2,5 метра от ограждения (забора) территории домовладения;</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9) 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10) для домов блокированной застройки –2,5 метра от ограждения (забора) по всему периметру, а в случае отсутствия ограждения (забора) –2,5 метра от границ земельного участка, которые определены на основании сведений государственного кадастрового учета;</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11) для контейнерных площадок –4 метра по периметру контейнерной площадки;</w:t>
      </w:r>
    </w:p>
    <w:p w:rsidR="0049031E" w:rsidRPr="003B221D" w:rsidRDefault="0049031E" w:rsidP="00297AB3">
      <w:pPr>
        <w:shd w:val="clear" w:color="auto" w:fill="FFFFFF"/>
        <w:tabs>
          <w:tab w:val="left" w:pos="0"/>
        </w:tabs>
        <w:ind w:firstLine="851"/>
        <w:jc w:val="both"/>
        <w:textAlignment w:val="baseline"/>
        <w:rPr>
          <w:spacing w:val="2"/>
        </w:rPr>
      </w:pPr>
      <w:r w:rsidRPr="003B221D">
        <w:rPr>
          <w:spacing w:val="2"/>
        </w:rPr>
        <w:t xml:space="preserve">12) для некапитальных строений, сооружений, </w:t>
      </w:r>
      <w:r>
        <w:rPr>
          <w:spacing w:val="2"/>
        </w:rPr>
        <w:t>МАФ</w:t>
      </w:r>
      <w:r w:rsidRPr="003B221D">
        <w:rPr>
          <w:spacing w:val="2"/>
        </w:rPr>
        <w:t xml:space="preserve"> –3 метра от указанных объектов по всему периметру;</w:t>
      </w:r>
    </w:p>
    <w:p w:rsidR="0049031E" w:rsidRDefault="0049031E" w:rsidP="00297AB3">
      <w:pPr>
        <w:shd w:val="clear" w:color="auto" w:fill="FFFFFF"/>
        <w:tabs>
          <w:tab w:val="left" w:pos="0"/>
        </w:tabs>
        <w:ind w:firstLine="851"/>
        <w:jc w:val="both"/>
        <w:textAlignment w:val="baseline"/>
      </w:pPr>
      <w:r w:rsidRPr="003B221D">
        <w:t xml:space="preserve">13) для садоводческих или огороднических некоммерческих товариществ, а также гаражных кооперативов –5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Pr>
          <w:spacing w:val="2"/>
        </w:rPr>
        <w:t xml:space="preserve">не менее </w:t>
      </w:r>
      <w:r w:rsidRPr="003B221D">
        <w:t>5 метров от их ограждений (заборов).</w:t>
      </w:r>
    </w:p>
    <w:p w:rsidR="0049031E" w:rsidRDefault="0049031E" w:rsidP="0049031E">
      <w:pPr>
        <w:shd w:val="clear" w:color="auto" w:fill="FFFFFF"/>
        <w:ind w:firstLine="708"/>
        <w:jc w:val="both"/>
        <w:textAlignment w:val="baseline"/>
        <w:rPr>
          <w:spacing w:val="2"/>
        </w:rPr>
      </w:pPr>
    </w:p>
    <w:p w:rsidR="00297AB3" w:rsidRDefault="00297AB3" w:rsidP="0049031E">
      <w:pPr>
        <w:shd w:val="clear" w:color="auto" w:fill="FFFFFF"/>
        <w:ind w:firstLine="708"/>
        <w:jc w:val="both"/>
        <w:textAlignment w:val="baseline"/>
        <w:rPr>
          <w:spacing w:val="2"/>
        </w:rPr>
      </w:pPr>
    </w:p>
    <w:p w:rsidR="00297AB3" w:rsidRDefault="00297AB3" w:rsidP="0049031E">
      <w:pPr>
        <w:shd w:val="clear" w:color="auto" w:fill="FFFFFF"/>
        <w:ind w:firstLine="708"/>
        <w:jc w:val="both"/>
        <w:textAlignment w:val="baseline"/>
        <w:rPr>
          <w:spacing w:val="2"/>
        </w:rPr>
      </w:pPr>
    </w:p>
    <w:p w:rsidR="00297AB3" w:rsidRPr="003B221D" w:rsidRDefault="00297AB3" w:rsidP="0049031E">
      <w:pPr>
        <w:shd w:val="clear" w:color="auto" w:fill="FFFFFF"/>
        <w:ind w:firstLine="708"/>
        <w:jc w:val="both"/>
        <w:textAlignment w:val="baseline"/>
        <w:rPr>
          <w:spacing w:val="2"/>
        </w:rPr>
      </w:pPr>
    </w:p>
    <w:p w:rsidR="0049031E" w:rsidRPr="00FB5BF5" w:rsidRDefault="0049031E" w:rsidP="0049031E">
      <w:pPr>
        <w:pStyle w:val="ConsPlusNormal"/>
        <w:ind w:firstLine="540"/>
        <w:jc w:val="center"/>
        <w:outlineLvl w:val="1"/>
        <w:rPr>
          <w:rFonts w:ascii="Times New Roman" w:hAnsi="Times New Roman" w:cs="Times New Roman"/>
          <w:b/>
          <w:sz w:val="24"/>
          <w:szCs w:val="24"/>
        </w:rPr>
      </w:pPr>
      <w:r w:rsidRPr="00FB5BF5">
        <w:rPr>
          <w:rFonts w:ascii="Times New Roman" w:hAnsi="Times New Roman" w:cs="Times New Roman"/>
          <w:b/>
          <w:sz w:val="24"/>
          <w:szCs w:val="24"/>
        </w:rPr>
        <w:lastRenderedPageBreak/>
        <w:t>Подраздел 7.3. Участие собственников (правообладателей) зданий (помещений в них) и сооружений в благоустройстве прилегающих территорий.</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7.3.1. Собств</w:t>
      </w:r>
      <w:r>
        <w:rPr>
          <w:rFonts w:ascii="Times New Roman" w:hAnsi="Times New Roman" w:cs="Times New Roman"/>
          <w:sz w:val="24"/>
          <w:szCs w:val="24"/>
        </w:rPr>
        <w:t xml:space="preserve">енники (правообладатели) зданий, </w:t>
      </w:r>
      <w:r w:rsidRPr="005D565F">
        <w:rPr>
          <w:rFonts w:ascii="Times New Roman" w:hAnsi="Times New Roman" w:cs="Times New Roman"/>
          <w:sz w:val="24"/>
          <w:szCs w:val="24"/>
        </w:rPr>
        <w:t>строений</w:t>
      </w:r>
      <w:r>
        <w:rPr>
          <w:rFonts w:ascii="Times New Roman" w:hAnsi="Times New Roman" w:cs="Times New Roman"/>
          <w:sz w:val="24"/>
          <w:szCs w:val="24"/>
        </w:rPr>
        <w:t xml:space="preserve"> </w:t>
      </w:r>
      <w:r w:rsidRPr="003B221D">
        <w:rPr>
          <w:rFonts w:ascii="Times New Roman" w:hAnsi="Times New Roman" w:cs="Times New Roman"/>
          <w:sz w:val="24"/>
          <w:szCs w:val="24"/>
        </w:rPr>
        <w:t>(помещений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7.3.2. Ответственными за благоустройство прилегающих территорий к зданиям (помещениям в них) и сооружениям являются собственники</w:t>
      </w:r>
      <w:r w:rsidRPr="00157BA3">
        <w:rPr>
          <w:rFonts w:ascii="Times New Roman" w:hAnsi="Times New Roman" w:cs="Times New Roman"/>
          <w:sz w:val="24"/>
          <w:szCs w:val="24"/>
        </w:rPr>
        <w:t>(правообладатели)</w:t>
      </w:r>
      <w:r w:rsidRPr="003B221D">
        <w:rPr>
          <w:rFonts w:ascii="Times New Roman" w:hAnsi="Times New Roman" w:cs="Times New Roman"/>
          <w:sz w:val="24"/>
          <w:szCs w:val="24"/>
        </w:rPr>
        <w:t>.</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7.3.3.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а) организации, осуществляющие управление многоквартирными домами;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9031E"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7.3.4. Собственники объектов капитального строительства (помещений в них), несут бремя содержания прилегающей территории.</w:t>
      </w:r>
    </w:p>
    <w:p w:rsidR="0049031E" w:rsidRDefault="0049031E" w:rsidP="0049031E">
      <w:pPr>
        <w:pStyle w:val="ConsPlusNormal"/>
        <w:ind w:firstLine="540"/>
        <w:jc w:val="both"/>
        <w:rPr>
          <w:rFonts w:ascii="Times New Roman" w:hAnsi="Times New Roman" w:cs="Times New Roman"/>
          <w:sz w:val="24"/>
          <w:szCs w:val="24"/>
        </w:rPr>
      </w:pPr>
    </w:p>
    <w:p w:rsidR="0049031E" w:rsidRDefault="0049031E" w:rsidP="0049031E">
      <w:pPr>
        <w:pStyle w:val="ConsPlusNormal"/>
        <w:ind w:firstLine="540"/>
        <w:jc w:val="center"/>
        <w:rPr>
          <w:rFonts w:ascii="Times New Roman" w:hAnsi="Times New Roman" w:cs="Times New Roman"/>
          <w:b/>
          <w:sz w:val="24"/>
          <w:szCs w:val="24"/>
        </w:rPr>
      </w:pPr>
      <w:r w:rsidRPr="00FB5BF5">
        <w:rPr>
          <w:rFonts w:ascii="Times New Roman" w:hAnsi="Times New Roman" w:cs="Times New Roman"/>
          <w:b/>
          <w:sz w:val="24"/>
          <w:szCs w:val="24"/>
        </w:rPr>
        <w:t>Подраздел 7.4. Содержание прилегающих территорий.</w:t>
      </w:r>
    </w:p>
    <w:p w:rsidR="0049031E" w:rsidRPr="005D565F" w:rsidRDefault="0049031E" w:rsidP="00297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7.4.1. Содержание прилегающих территорий включает в себя</w:t>
      </w:r>
      <w:r w:rsidRPr="005D565F">
        <w:rPr>
          <w:rFonts w:ascii="Times New Roman" w:hAnsi="Times New Roman" w:cs="Times New Roman"/>
          <w:sz w:val="24"/>
          <w:szCs w:val="24"/>
        </w:rPr>
        <w:t>:</w:t>
      </w:r>
    </w:p>
    <w:p w:rsidR="0049031E" w:rsidRPr="005D565F"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 сгребание</w:t>
      </w:r>
      <w:r>
        <w:rPr>
          <w:rFonts w:ascii="Times New Roman" w:hAnsi="Times New Roman" w:cs="Times New Roman"/>
          <w:sz w:val="24"/>
          <w:szCs w:val="24"/>
        </w:rPr>
        <w:t xml:space="preserve"> </w:t>
      </w:r>
      <w:r w:rsidRPr="005D565F">
        <w:rPr>
          <w:rFonts w:ascii="Times New Roman" w:hAnsi="Times New Roman" w:cs="Times New Roman"/>
          <w:sz w:val="24"/>
          <w:szCs w:val="24"/>
        </w:rPr>
        <w:t>и подметание снега, в том числе очистку дорожных покрытий и тротуаров от снега, наледи и мусора;</w:t>
      </w:r>
    </w:p>
    <w:p w:rsidR="0049031E" w:rsidRPr="005D565F"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49031E" w:rsidRPr="005D565F"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 уборку от мусора, листвы, песка;</w:t>
      </w:r>
    </w:p>
    <w:p w:rsidR="0049031E" w:rsidRPr="005D565F"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 обеспечение сохранности зеленых насаждений и уход за ними, в том числе проведение санитарной обрезки кустарников и деревьев;</w:t>
      </w:r>
    </w:p>
    <w:p w:rsidR="0049031E"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 удаление несанкционированных графических изображений, надписей, информаци</w:t>
      </w:r>
      <w:r>
        <w:rPr>
          <w:rFonts w:ascii="Times New Roman" w:hAnsi="Times New Roman" w:cs="Times New Roman"/>
          <w:sz w:val="24"/>
          <w:szCs w:val="24"/>
        </w:rPr>
        <w:t>о</w:t>
      </w:r>
      <w:r w:rsidRPr="005D565F">
        <w:rPr>
          <w:rFonts w:ascii="Times New Roman" w:hAnsi="Times New Roman" w:cs="Times New Roman"/>
          <w:sz w:val="24"/>
          <w:szCs w:val="24"/>
        </w:rPr>
        <w:t>нных материалов;</w:t>
      </w:r>
    </w:p>
    <w:p w:rsidR="0049031E" w:rsidRPr="0010012A" w:rsidRDefault="0049031E" w:rsidP="00297AB3">
      <w:pPr>
        <w:autoSpaceDE w:val="0"/>
        <w:autoSpaceDN w:val="0"/>
        <w:adjustRightInd w:val="0"/>
        <w:ind w:firstLine="851"/>
        <w:jc w:val="both"/>
      </w:pPr>
      <w:r w:rsidRPr="0010012A">
        <w:t>-  периодическое кошение травы (при высоте травы более 15 см) и уборку скошенной травы в течение суток;</w:t>
      </w:r>
    </w:p>
    <w:p w:rsidR="0049031E" w:rsidRPr="005D565F"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 иные мероприятия, предусмотренные для прилегающих территорий.</w:t>
      </w:r>
    </w:p>
    <w:p w:rsidR="0049031E" w:rsidRPr="005D565F"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7.</w:t>
      </w:r>
      <w:r>
        <w:rPr>
          <w:rFonts w:ascii="Times New Roman" w:hAnsi="Times New Roman" w:cs="Times New Roman"/>
          <w:sz w:val="24"/>
          <w:szCs w:val="24"/>
        </w:rPr>
        <w:t>4</w:t>
      </w:r>
      <w:r w:rsidRPr="005D565F">
        <w:rPr>
          <w:rFonts w:ascii="Times New Roman" w:hAnsi="Times New Roman" w:cs="Times New Roman"/>
          <w:sz w:val="24"/>
          <w:szCs w:val="24"/>
        </w:rPr>
        <w:t>.</w:t>
      </w:r>
      <w:r>
        <w:rPr>
          <w:rFonts w:ascii="Times New Roman" w:hAnsi="Times New Roman" w:cs="Times New Roman"/>
          <w:sz w:val="24"/>
          <w:szCs w:val="24"/>
        </w:rPr>
        <w:t xml:space="preserve">2. </w:t>
      </w:r>
      <w:r w:rsidRPr="005D565F">
        <w:rPr>
          <w:rFonts w:ascii="Times New Roman" w:hAnsi="Times New Roman" w:cs="Times New Roman"/>
          <w:sz w:val="24"/>
          <w:szCs w:val="24"/>
        </w:rPr>
        <w:t>Собственники (правообладатели) зданий, строений (помещений в них) и сооружений, земельных участков (далее – Собственники) на основании заключаемых</w:t>
      </w:r>
      <w:r>
        <w:rPr>
          <w:rFonts w:ascii="Times New Roman" w:hAnsi="Times New Roman" w:cs="Times New Roman"/>
          <w:sz w:val="24"/>
          <w:szCs w:val="24"/>
        </w:rPr>
        <w:t xml:space="preserve"> на добровольной основе</w:t>
      </w:r>
      <w:r w:rsidRPr="005D565F">
        <w:rPr>
          <w:rFonts w:ascii="Times New Roman" w:hAnsi="Times New Roman" w:cs="Times New Roman"/>
          <w:sz w:val="24"/>
          <w:szCs w:val="24"/>
        </w:rPr>
        <w:t xml:space="preserve"> с Администрацией </w:t>
      </w:r>
      <w:r>
        <w:rPr>
          <w:rFonts w:ascii="Times New Roman" w:hAnsi="Times New Roman" w:cs="Times New Roman"/>
          <w:sz w:val="24"/>
          <w:szCs w:val="24"/>
        </w:rPr>
        <w:t>Вышневолоцкого</w:t>
      </w:r>
      <w:r w:rsidRPr="005D565F">
        <w:rPr>
          <w:rFonts w:ascii="Times New Roman" w:hAnsi="Times New Roman" w:cs="Times New Roman"/>
          <w:sz w:val="24"/>
          <w:szCs w:val="24"/>
        </w:rPr>
        <w:t xml:space="preserve"> городского округа соглашений вправе принимать участие в благоустройстве территорий общего пользований, в отношении которых границы прилегающих территорий не установлены в соот</w:t>
      </w:r>
      <w:r>
        <w:rPr>
          <w:rFonts w:ascii="Times New Roman" w:hAnsi="Times New Roman" w:cs="Times New Roman"/>
          <w:sz w:val="24"/>
          <w:szCs w:val="24"/>
        </w:rPr>
        <w:t>ветствии с подразделом</w:t>
      </w:r>
      <w:r w:rsidRPr="005D565F">
        <w:rPr>
          <w:rFonts w:ascii="Times New Roman" w:hAnsi="Times New Roman" w:cs="Times New Roman"/>
          <w:sz w:val="24"/>
          <w:szCs w:val="24"/>
        </w:rPr>
        <w:t xml:space="preserve"> 7.2 насто</w:t>
      </w:r>
      <w:r>
        <w:rPr>
          <w:rFonts w:ascii="Times New Roman" w:hAnsi="Times New Roman" w:cs="Times New Roman"/>
          <w:sz w:val="24"/>
          <w:szCs w:val="24"/>
        </w:rPr>
        <w:t xml:space="preserve">ящих </w:t>
      </w:r>
      <w:r w:rsidRPr="005D565F">
        <w:rPr>
          <w:rFonts w:ascii="Times New Roman" w:hAnsi="Times New Roman" w:cs="Times New Roman"/>
          <w:sz w:val="24"/>
          <w:szCs w:val="24"/>
        </w:rPr>
        <w:t>Правил (далее – дополнительная территория).</w:t>
      </w:r>
    </w:p>
    <w:p w:rsidR="0049031E" w:rsidRPr="005D565F"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Типовая форма соглашения о выполнении работ по благоустройству дополнительных территорий (далее – соглашение) утверждается постановл</w:t>
      </w:r>
      <w:r>
        <w:rPr>
          <w:rFonts w:ascii="Times New Roman" w:hAnsi="Times New Roman" w:cs="Times New Roman"/>
          <w:sz w:val="24"/>
          <w:szCs w:val="24"/>
        </w:rPr>
        <w:t>ением Администрации Вышневолоцкого</w:t>
      </w:r>
      <w:r w:rsidRPr="005D565F">
        <w:rPr>
          <w:rFonts w:ascii="Times New Roman" w:hAnsi="Times New Roman" w:cs="Times New Roman"/>
          <w:sz w:val="24"/>
          <w:szCs w:val="24"/>
        </w:rPr>
        <w:t xml:space="preserve"> городского округа.</w:t>
      </w:r>
    </w:p>
    <w:p w:rsidR="0049031E" w:rsidRPr="005D565F"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Собственники для принятия участия в благоустройстве дополнительных территорий подают в Админи</w:t>
      </w:r>
      <w:r>
        <w:rPr>
          <w:rFonts w:ascii="Times New Roman" w:hAnsi="Times New Roman" w:cs="Times New Roman"/>
          <w:sz w:val="24"/>
          <w:szCs w:val="24"/>
        </w:rPr>
        <w:t>страцию Вышневолоцкого</w:t>
      </w:r>
      <w:r w:rsidRPr="005D565F">
        <w:rPr>
          <w:rFonts w:ascii="Times New Roman" w:hAnsi="Times New Roman" w:cs="Times New Roman"/>
          <w:sz w:val="24"/>
          <w:szCs w:val="24"/>
        </w:rPr>
        <w:t xml:space="preserve"> городского округа заявление о выполнении работ по благоустройству дополнительной террит</w:t>
      </w:r>
      <w:r>
        <w:rPr>
          <w:rFonts w:ascii="Times New Roman" w:hAnsi="Times New Roman" w:cs="Times New Roman"/>
          <w:sz w:val="24"/>
          <w:szCs w:val="24"/>
        </w:rPr>
        <w:t>ории. Администрация Вышневолоцкого</w:t>
      </w:r>
      <w:r w:rsidRPr="005D565F">
        <w:rPr>
          <w:rFonts w:ascii="Times New Roman" w:hAnsi="Times New Roman" w:cs="Times New Roman"/>
          <w:sz w:val="24"/>
          <w:szCs w:val="24"/>
        </w:rPr>
        <w:t xml:space="preserve"> городского округа в течение 10 рабочих дней со дня подачи заявления рассматривает его и принимает решение об установле</w:t>
      </w:r>
      <w:r>
        <w:rPr>
          <w:rFonts w:ascii="Times New Roman" w:hAnsi="Times New Roman" w:cs="Times New Roman"/>
          <w:sz w:val="24"/>
          <w:szCs w:val="24"/>
        </w:rPr>
        <w:t xml:space="preserve">нии дополнительной территории </w:t>
      </w:r>
      <w:r w:rsidRPr="005D565F">
        <w:rPr>
          <w:rFonts w:ascii="Times New Roman" w:hAnsi="Times New Roman" w:cs="Times New Roman"/>
          <w:sz w:val="24"/>
          <w:szCs w:val="24"/>
        </w:rPr>
        <w:t>для благоустройства или об отказе в этом.</w:t>
      </w:r>
    </w:p>
    <w:p w:rsidR="0049031E" w:rsidRPr="005D565F" w:rsidRDefault="0049031E" w:rsidP="00297AB3">
      <w:pPr>
        <w:pStyle w:val="ConsPlusNormal"/>
        <w:ind w:firstLine="851"/>
        <w:jc w:val="both"/>
        <w:rPr>
          <w:rFonts w:ascii="Times New Roman" w:hAnsi="Times New Roman" w:cs="Times New Roman"/>
          <w:sz w:val="24"/>
          <w:szCs w:val="24"/>
        </w:rPr>
      </w:pPr>
      <w:r w:rsidRPr="005D565F">
        <w:rPr>
          <w:rFonts w:ascii="Times New Roman" w:hAnsi="Times New Roman" w:cs="Times New Roman"/>
          <w:sz w:val="24"/>
          <w:szCs w:val="24"/>
        </w:rPr>
        <w:t xml:space="preserve">Решение </w:t>
      </w:r>
      <w:r>
        <w:rPr>
          <w:rFonts w:ascii="Times New Roman" w:hAnsi="Times New Roman" w:cs="Times New Roman"/>
          <w:sz w:val="24"/>
          <w:szCs w:val="24"/>
        </w:rPr>
        <w:t xml:space="preserve">об отказе закрепления </w:t>
      </w:r>
      <w:r w:rsidRPr="005D565F">
        <w:rPr>
          <w:rFonts w:ascii="Times New Roman" w:hAnsi="Times New Roman" w:cs="Times New Roman"/>
          <w:sz w:val="24"/>
          <w:szCs w:val="24"/>
        </w:rPr>
        <w:t>дополнительной территории принимается в случае:</w:t>
      </w:r>
    </w:p>
    <w:p w:rsidR="0049031E" w:rsidRPr="005D565F" w:rsidRDefault="0049031E" w:rsidP="00297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заявление подано </w:t>
      </w:r>
      <w:r w:rsidRPr="005D565F">
        <w:rPr>
          <w:rFonts w:ascii="Times New Roman" w:hAnsi="Times New Roman" w:cs="Times New Roman"/>
          <w:sz w:val="24"/>
          <w:szCs w:val="24"/>
        </w:rPr>
        <w:t>неуполномоченным на то лицом;</w:t>
      </w:r>
    </w:p>
    <w:p w:rsidR="0049031E" w:rsidRPr="005D565F" w:rsidRDefault="0049031E" w:rsidP="00297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заявление подано в отношении </w:t>
      </w:r>
      <w:r w:rsidRPr="005D565F">
        <w:rPr>
          <w:rFonts w:ascii="Times New Roman" w:hAnsi="Times New Roman" w:cs="Times New Roman"/>
          <w:sz w:val="24"/>
          <w:szCs w:val="24"/>
        </w:rPr>
        <w:t>ранее закрепленных территорий общего пользования;</w:t>
      </w:r>
    </w:p>
    <w:p w:rsidR="0049031E" w:rsidRPr="005D565F" w:rsidRDefault="0049031E" w:rsidP="00297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D565F">
        <w:rPr>
          <w:rFonts w:ascii="Times New Roman" w:hAnsi="Times New Roman" w:cs="Times New Roman"/>
          <w:sz w:val="24"/>
          <w:szCs w:val="24"/>
        </w:rPr>
        <w:t>территория не относится к территориям общего пользования;</w:t>
      </w:r>
    </w:p>
    <w:p w:rsidR="0049031E" w:rsidRPr="005D565F" w:rsidRDefault="0049031E" w:rsidP="00297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w:t>
      </w:r>
      <w:r w:rsidRPr="005D565F">
        <w:rPr>
          <w:rFonts w:ascii="Times New Roman" w:hAnsi="Times New Roman" w:cs="Times New Roman"/>
          <w:sz w:val="24"/>
          <w:szCs w:val="24"/>
        </w:rPr>
        <w:t xml:space="preserve">заявление подано в отношении территории, для которой установлены границы </w:t>
      </w:r>
      <w:r w:rsidRPr="005D565F">
        <w:rPr>
          <w:rFonts w:ascii="Times New Roman" w:hAnsi="Times New Roman" w:cs="Times New Roman"/>
          <w:sz w:val="24"/>
          <w:szCs w:val="24"/>
        </w:rPr>
        <w:lastRenderedPageBreak/>
        <w:t>прилегающей территории в соответствии с п</w:t>
      </w:r>
      <w:r>
        <w:rPr>
          <w:rFonts w:ascii="Times New Roman" w:hAnsi="Times New Roman" w:cs="Times New Roman"/>
          <w:sz w:val="24"/>
          <w:szCs w:val="24"/>
        </w:rPr>
        <w:t>унктом 7.2.2</w:t>
      </w:r>
      <w:r w:rsidRPr="005D565F">
        <w:rPr>
          <w:rFonts w:ascii="Times New Roman" w:hAnsi="Times New Roman" w:cs="Times New Roman"/>
          <w:sz w:val="24"/>
          <w:szCs w:val="24"/>
        </w:rPr>
        <w:t xml:space="preserve"> настоящих Правил.</w:t>
      </w:r>
    </w:p>
    <w:p w:rsidR="0049031E" w:rsidRPr="005D565F" w:rsidRDefault="0049031E" w:rsidP="00297AB3">
      <w:pPr>
        <w:pStyle w:val="ConsPlusNormal"/>
        <w:tabs>
          <w:tab w:val="left" w:pos="0"/>
        </w:tabs>
        <w:ind w:firstLine="851"/>
        <w:jc w:val="both"/>
        <w:rPr>
          <w:rFonts w:ascii="Times New Roman" w:hAnsi="Times New Roman" w:cs="Times New Roman"/>
          <w:sz w:val="24"/>
          <w:szCs w:val="24"/>
        </w:rPr>
      </w:pPr>
      <w:r w:rsidRPr="005D565F">
        <w:rPr>
          <w:rFonts w:ascii="Times New Roman" w:hAnsi="Times New Roman" w:cs="Times New Roman"/>
          <w:sz w:val="24"/>
          <w:szCs w:val="24"/>
        </w:rPr>
        <w:t>Решение об отказе</w:t>
      </w:r>
      <w:r>
        <w:rPr>
          <w:rFonts w:ascii="Times New Roman" w:hAnsi="Times New Roman" w:cs="Times New Roman"/>
          <w:sz w:val="24"/>
          <w:szCs w:val="24"/>
        </w:rPr>
        <w:t xml:space="preserve"> </w:t>
      </w:r>
      <w:r w:rsidRPr="005D565F">
        <w:rPr>
          <w:rFonts w:ascii="Times New Roman" w:hAnsi="Times New Roman" w:cs="Times New Roman"/>
          <w:sz w:val="24"/>
          <w:szCs w:val="24"/>
        </w:rPr>
        <w:t>закрепления дополнительной территории оформляется в виде уведомления.</w:t>
      </w:r>
    </w:p>
    <w:p w:rsidR="0049031E" w:rsidRPr="005D565F" w:rsidRDefault="0049031E" w:rsidP="00297AB3">
      <w:pPr>
        <w:pStyle w:val="ConsPlusNormal"/>
        <w:tabs>
          <w:tab w:val="left" w:pos="0"/>
        </w:tabs>
        <w:ind w:firstLine="851"/>
        <w:jc w:val="both"/>
        <w:rPr>
          <w:rFonts w:ascii="Times New Roman" w:hAnsi="Times New Roman" w:cs="Times New Roman"/>
          <w:sz w:val="24"/>
          <w:szCs w:val="24"/>
        </w:rPr>
      </w:pPr>
      <w:r w:rsidRPr="005D565F">
        <w:rPr>
          <w:rFonts w:ascii="Times New Roman" w:hAnsi="Times New Roman" w:cs="Times New Roman"/>
          <w:sz w:val="24"/>
          <w:szCs w:val="24"/>
        </w:rPr>
        <w:t xml:space="preserve">Решение об установлении дополнительной территории для благоустройства оформляется в виде постановления </w:t>
      </w:r>
      <w:r>
        <w:rPr>
          <w:rFonts w:ascii="Times New Roman" w:hAnsi="Times New Roman" w:cs="Times New Roman"/>
          <w:sz w:val="24"/>
          <w:szCs w:val="24"/>
        </w:rPr>
        <w:t>Администрации Вышневолоцкого</w:t>
      </w:r>
      <w:r w:rsidRPr="005D565F">
        <w:rPr>
          <w:rFonts w:ascii="Times New Roman" w:hAnsi="Times New Roman" w:cs="Times New Roman"/>
          <w:sz w:val="24"/>
          <w:szCs w:val="24"/>
        </w:rPr>
        <w:t xml:space="preserve"> городск</w:t>
      </w:r>
      <w:r>
        <w:rPr>
          <w:rFonts w:ascii="Times New Roman" w:hAnsi="Times New Roman" w:cs="Times New Roman"/>
          <w:sz w:val="24"/>
          <w:szCs w:val="24"/>
        </w:rPr>
        <w:t xml:space="preserve">ого округа о заключении </w:t>
      </w:r>
      <w:r w:rsidRPr="005D565F">
        <w:rPr>
          <w:rFonts w:ascii="Times New Roman" w:hAnsi="Times New Roman" w:cs="Times New Roman"/>
          <w:sz w:val="24"/>
          <w:szCs w:val="24"/>
        </w:rPr>
        <w:t>соглашения (согласно утвержденной типовой форме соглашения). Неот</w:t>
      </w:r>
      <w:r>
        <w:rPr>
          <w:rFonts w:ascii="Times New Roman" w:hAnsi="Times New Roman" w:cs="Times New Roman"/>
          <w:sz w:val="24"/>
          <w:szCs w:val="24"/>
        </w:rPr>
        <w:t>ъ</w:t>
      </w:r>
      <w:r w:rsidRPr="005D565F">
        <w:rPr>
          <w:rFonts w:ascii="Times New Roman" w:hAnsi="Times New Roman" w:cs="Times New Roman"/>
          <w:sz w:val="24"/>
          <w:szCs w:val="24"/>
        </w:rPr>
        <w:t>емлемым приложением к соглашению должна является сформированная схема дополнительной территории. Размер дополнительной территории определяется от границ установленной прилегающей территории (в случае установления соответствующей прилегающей территории) или от границ собственной территории (территории юридического лица или индивидуального предпринимателя, территории домовладения) и включает тротуары, зеленые насаждения и иные объекты общего пользования, линией пересечения с прилегающей, а равно установленной дополнительной территорией другого юридического лица, индивидуального предпринимателя или физического лица.</w:t>
      </w:r>
    </w:p>
    <w:p w:rsidR="0049031E" w:rsidRPr="005D565F" w:rsidRDefault="0049031E" w:rsidP="00297AB3">
      <w:pPr>
        <w:pStyle w:val="ConsPlusNormal"/>
        <w:tabs>
          <w:tab w:val="left" w:pos="0"/>
        </w:tabs>
        <w:ind w:firstLine="851"/>
        <w:jc w:val="both"/>
        <w:rPr>
          <w:rFonts w:ascii="Times New Roman" w:hAnsi="Times New Roman" w:cs="Times New Roman"/>
          <w:sz w:val="24"/>
          <w:szCs w:val="24"/>
        </w:rPr>
      </w:pPr>
      <w:r w:rsidRPr="005D565F">
        <w:rPr>
          <w:rFonts w:ascii="Times New Roman" w:hAnsi="Times New Roman" w:cs="Times New Roman"/>
          <w:sz w:val="24"/>
          <w:szCs w:val="24"/>
        </w:rPr>
        <w:t>Постановление об установлении дополнительной территории для благоустройства либо уведомление об отказе закрепления дополнительной территории направляется в адрес заявителя не позднее</w:t>
      </w:r>
      <w:r>
        <w:rPr>
          <w:rFonts w:ascii="Times New Roman" w:hAnsi="Times New Roman" w:cs="Times New Roman"/>
          <w:sz w:val="24"/>
          <w:szCs w:val="24"/>
        </w:rPr>
        <w:t xml:space="preserve"> 5 рабочих дней со дня принятия</w:t>
      </w:r>
      <w:r w:rsidRPr="005D565F">
        <w:rPr>
          <w:rFonts w:ascii="Times New Roman" w:hAnsi="Times New Roman" w:cs="Times New Roman"/>
          <w:sz w:val="24"/>
          <w:szCs w:val="24"/>
        </w:rPr>
        <w:t xml:space="preserve"> решения об установлении дополнительной т</w:t>
      </w:r>
      <w:r>
        <w:rPr>
          <w:rFonts w:ascii="Times New Roman" w:hAnsi="Times New Roman" w:cs="Times New Roman"/>
          <w:sz w:val="24"/>
          <w:szCs w:val="24"/>
        </w:rPr>
        <w:t xml:space="preserve">ерритории для благоустройства или отказе закрепления </w:t>
      </w:r>
      <w:r w:rsidRPr="005D565F">
        <w:rPr>
          <w:rFonts w:ascii="Times New Roman" w:hAnsi="Times New Roman" w:cs="Times New Roman"/>
          <w:sz w:val="24"/>
          <w:szCs w:val="24"/>
        </w:rPr>
        <w:t xml:space="preserve">дополнительной территории. </w:t>
      </w:r>
    </w:p>
    <w:p w:rsidR="0049031E" w:rsidRPr="005D565F" w:rsidRDefault="0049031E" w:rsidP="00297AB3">
      <w:pPr>
        <w:pStyle w:val="ConsPlusNormal"/>
        <w:tabs>
          <w:tab w:val="left" w:pos="0"/>
        </w:tabs>
        <w:ind w:firstLine="851"/>
        <w:jc w:val="both"/>
        <w:rPr>
          <w:rFonts w:ascii="Times New Roman" w:hAnsi="Times New Roman" w:cs="Times New Roman"/>
          <w:sz w:val="24"/>
          <w:szCs w:val="24"/>
        </w:rPr>
      </w:pPr>
      <w:r w:rsidRPr="005D565F">
        <w:rPr>
          <w:rFonts w:ascii="Times New Roman" w:hAnsi="Times New Roman" w:cs="Times New Roman"/>
          <w:sz w:val="24"/>
          <w:szCs w:val="24"/>
        </w:rPr>
        <w:t xml:space="preserve">Соглашение является безвозмездным и определяет перечень работ по благоустройству дополнительной территории. </w:t>
      </w:r>
    </w:p>
    <w:p w:rsidR="0049031E" w:rsidRDefault="0049031E" w:rsidP="00297AB3">
      <w:pPr>
        <w:pStyle w:val="ConsPlusNormal"/>
        <w:tabs>
          <w:tab w:val="left" w:pos="0"/>
        </w:tabs>
        <w:ind w:firstLine="851"/>
        <w:jc w:val="both"/>
        <w:rPr>
          <w:rFonts w:ascii="Times New Roman" w:hAnsi="Times New Roman" w:cs="Times New Roman"/>
          <w:sz w:val="24"/>
          <w:szCs w:val="24"/>
        </w:rPr>
      </w:pPr>
      <w:r w:rsidRPr="005D565F">
        <w:rPr>
          <w:rFonts w:ascii="Times New Roman" w:hAnsi="Times New Roman" w:cs="Times New Roman"/>
          <w:sz w:val="24"/>
          <w:szCs w:val="24"/>
        </w:rPr>
        <w:t>При выполнении работ по благоустройству Собственники обеспечивают содержание дополнительной территории и находящихся на ней объектов благоустройства в соответствии с соглашением</w:t>
      </w:r>
      <w:bookmarkStart w:id="11" w:name="P288"/>
      <w:bookmarkStart w:id="12" w:name="P613"/>
      <w:bookmarkEnd w:id="11"/>
      <w:bookmarkEnd w:id="12"/>
      <w:r>
        <w:rPr>
          <w:rFonts w:ascii="Times New Roman" w:hAnsi="Times New Roman" w:cs="Times New Roman"/>
          <w:sz w:val="24"/>
          <w:szCs w:val="24"/>
        </w:rPr>
        <w:t>.</w:t>
      </w:r>
    </w:p>
    <w:p w:rsidR="0049031E" w:rsidRPr="003B221D" w:rsidRDefault="0049031E" w:rsidP="00297AB3">
      <w:pPr>
        <w:tabs>
          <w:tab w:val="left" w:pos="0"/>
        </w:tabs>
        <w:autoSpaceDE w:val="0"/>
        <w:autoSpaceDN w:val="0"/>
        <w:adjustRightInd w:val="0"/>
        <w:ind w:firstLine="851"/>
        <w:jc w:val="both"/>
        <w:rPr>
          <w:bCs/>
        </w:rPr>
      </w:pPr>
      <w:r>
        <w:t>7.4.3. Запрещается</w:t>
      </w:r>
      <w:r>
        <w:rPr>
          <w:bCs/>
        </w:rPr>
        <w:t xml:space="preserve"> </w:t>
      </w:r>
      <w:r w:rsidRPr="003B221D">
        <w:rPr>
          <w:bCs/>
        </w:rPr>
        <w:t xml:space="preserve">складировать уголь, тару, дрова, грунт, строительные и иные материалы, грунт, различную специальную технику, машины, механизмы и конструкции </w:t>
      </w:r>
      <w:r>
        <w:rPr>
          <w:bCs/>
        </w:rPr>
        <w:t xml:space="preserve">на прилегающей </w:t>
      </w:r>
      <w:r w:rsidRPr="003B221D">
        <w:rPr>
          <w:bCs/>
        </w:rPr>
        <w:t xml:space="preserve"> территории</w:t>
      </w:r>
      <w:r>
        <w:rPr>
          <w:bCs/>
        </w:rPr>
        <w:t xml:space="preserve"> более 5 дней.</w:t>
      </w:r>
    </w:p>
    <w:p w:rsidR="0049031E" w:rsidRDefault="0049031E" w:rsidP="0049031E">
      <w:pPr>
        <w:pStyle w:val="ConsPlusNormal"/>
        <w:ind w:firstLine="540"/>
        <w:jc w:val="both"/>
        <w:rPr>
          <w:rFonts w:ascii="Times New Roman" w:hAnsi="Times New Roman" w:cs="Times New Roman"/>
          <w:sz w:val="24"/>
          <w:szCs w:val="24"/>
        </w:rPr>
      </w:pPr>
    </w:p>
    <w:p w:rsidR="0049031E" w:rsidRDefault="0049031E" w:rsidP="0049031E">
      <w:pPr>
        <w:pStyle w:val="ConsPlusNormal"/>
        <w:ind w:firstLine="540"/>
        <w:jc w:val="center"/>
        <w:rPr>
          <w:rFonts w:ascii="Times New Roman" w:hAnsi="Times New Roman" w:cs="Times New Roman"/>
          <w:b/>
          <w:sz w:val="24"/>
          <w:szCs w:val="24"/>
        </w:rPr>
      </w:pPr>
    </w:p>
    <w:p w:rsidR="0049031E" w:rsidRPr="00047C36" w:rsidRDefault="0049031E" w:rsidP="0049031E">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Раздел 8. Требования к содержанию животных.</w:t>
      </w:r>
    </w:p>
    <w:p w:rsidR="0049031E" w:rsidRPr="003B221D" w:rsidRDefault="0049031E" w:rsidP="0049031E">
      <w:pPr>
        <w:pStyle w:val="ConsPlusNormal"/>
        <w:ind w:firstLine="567"/>
        <w:jc w:val="both"/>
        <w:rPr>
          <w:rFonts w:ascii="Times New Roman" w:hAnsi="Times New Roman" w:cs="Times New Roman"/>
          <w:sz w:val="24"/>
          <w:szCs w:val="24"/>
        </w:rPr>
      </w:pPr>
    </w:p>
    <w:p w:rsidR="0049031E" w:rsidRPr="00C52F0F" w:rsidRDefault="0049031E" w:rsidP="0049031E">
      <w:pPr>
        <w:pStyle w:val="ConsPlusNormal"/>
        <w:ind w:firstLine="567"/>
        <w:jc w:val="center"/>
        <w:outlineLvl w:val="1"/>
        <w:rPr>
          <w:rFonts w:ascii="Times New Roman" w:hAnsi="Times New Roman" w:cs="Times New Roman"/>
          <w:b/>
          <w:sz w:val="24"/>
          <w:szCs w:val="24"/>
        </w:rPr>
      </w:pPr>
      <w:r w:rsidRPr="00C52F0F">
        <w:rPr>
          <w:rFonts w:ascii="Times New Roman" w:hAnsi="Times New Roman" w:cs="Times New Roman"/>
          <w:b/>
          <w:sz w:val="24"/>
          <w:szCs w:val="24"/>
        </w:rPr>
        <w:t>Подраздел 8.1. Содержание домашнего скота и птицы.</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8.1.1. Домашний скот, иной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8.1.2.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Pr>
          <w:rFonts w:ascii="Times New Roman" w:hAnsi="Times New Roman" w:cs="Times New Roman"/>
          <w:sz w:val="24"/>
          <w:szCs w:val="24"/>
        </w:rPr>
        <w:t>Вышневолоцкого</w:t>
      </w:r>
      <w:r w:rsidRPr="003B221D">
        <w:rPr>
          <w:rFonts w:ascii="Times New Roman" w:hAnsi="Times New Roman" w:cs="Times New Roman"/>
          <w:sz w:val="24"/>
          <w:szCs w:val="24"/>
        </w:rPr>
        <w:t xml:space="preserve"> городского округа запрещается.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8.1.3. Места и маршрут прогона скота на пастбища </w:t>
      </w:r>
      <w:r w:rsidRPr="00047C36">
        <w:rPr>
          <w:rFonts w:ascii="Times New Roman" w:hAnsi="Times New Roman" w:cs="Times New Roman"/>
          <w:color w:val="000000" w:themeColor="text1"/>
          <w:sz w:val="24"/>
          <w:szCs w:val="24"/>
        </w:rPr>
        <w:t xml:space="preserve">должны быть согласованы с </w:t>
      </w:r>
      <w:r>
        <w:rPr>
          <w:rFonts w:ascii="Times New Roman" w:hAnsi="Times New Roman" w:cs="Times New Roman"/>
          <w:color w:val="000000" w:themeColor="text1"/>
          <w:sz w:val="24"/>
          <w:szCs w:val="24"/>
        </w:rPr>
        <w:t>Администрацией Вышневолоцкого</w:t>
      </w:r>
      <w:r w:rsidRPr="00047C36">
        <w:rPr>
          <w:rFonts w:ascii="Times New Roman" w:hAnsi="Times New Roman" w:cs="Times New Roman"/>
          <w:color w:val="000000" w:themeColor="text1"/>
          <w:sz w:val="24"/>
          <w:szCs w:val="24"/>
        </w:rPr>
        <w:t xml:space="preserve"> городского округа.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Запрещается прогонять животных по пешеходным дорожкам и мостикам.</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8.1.4. Содержание и выгул скота и птицы должен осуществляться способом, исключающим причинение имущественного вреда третьим лицам, а также исключающим загрязнение территорий.</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8.1.5. Лица, осуществляющие выгул, обязаны не допускать повреждение или уничтожение зеленых насаждений животными.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8.1.6.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8.1.7. Содержание животных обеспечивается с обязательным соблюдением мер, препятствующих возможности причинения животными вреда жизни, здоровью, имуществу, правам и законным интересам третьих лиц.</w:t>
      </w:r>
    </w:p>
    <w:p w:rsidR="0049031E" w:rsidRDefault="0049031E" w:rsidP="00297AB3">
      <w:pPr>
        <w:autoSpaceDE w:val="0"/>
        <w:autoSpaceDN w:val="0"/>
        <w:adjustRightInd w:val="0"/>
        <w:ind w:firstLine="851"/>
        <w:jc w:val="both"/>
      </w:pPr>
      <w:r w:rsidRPr="00465B05">
        <w:t>8.1.</w:t>
      </w:r>
      <w:r>
        <w:t>8</w:t>
      </w:r>
      <w:r w:rsidRPr="003B221D">
        <w:t xml:space="preserve">. Физические и юридические лица (владельцы домашних животных) обязаны  осуществлять их содержание в соответствии с требованиями безопасности, установленными федеральным законодательством, нормативными правовыми актами  Тверской области и настоящими Правилами. </w:t>
      </w:r>
    </w:p>
    <w:p w:rsidR="0049031E" w:rsidRDefault="0049031E" w:rsidP="0049031E">
      <w:pPr>
        <w:autoSpaceDE w:val="0"/>
        <w:autoSpaceDN w:val="0"/>
        <w:adjustRightInd w:val="0"/>
        <w:ind w:firstLine="567"/>
        <w:jc w:val="both"/>
      </w:pPr>
    </w:p>
    <w:p w:rsidR="0049031E" w:rsidRPr="00785EBD" w:rsidRDefault="0049031E" w:rsidP="0049031E">
      <w:pPr>
        <w:jc w:val="center"/>
        <w:rPr>
          <w:b/>
        </w:rPr>
      </w:pPr>
      <w:bookmarkStart w:id="13" w:name="sub_804"/>
      <w:r w:rsidRPr="00785EBD">
        <w:rPr>
          <w:b/>
        </w:rPr>
        <w:t>Подраздел 8.2. Содержание домашних животных, порядок их выгула.</w:t>
      </w:r>
    </w:p>
    <w:bookmarkEnd w:id="13"/>
    <w:p w:rsidR="0049031E" w:rsidRPr="00047C36" w:rsidRDefault="0049031E" w:rsidP="00297AB3">
      <w:pPr>
        <w:autoSpaceDE w:val="0"/>
        <w:autoSpaceDN w:val="0"/>
        <w:adjustRightInd w:val="0"/>
        <w:ind w:firstLine="851"/>
        <w:jc w:val="both"/>
        <w:rPr>
          <w:color w:val="000000" w:themeColor="text1"/>
        </w:rPr>
      </w:pPr>
      <w:r w:rsidRPr="00047C36">
        <w:rPr>
          <w:color w:val="000000" w:themeColor="text1"/>
        </w:rPr>
        <w:t>8.2.</w:t>
      </w:r>
      <w:r>
        <w:rPr>
          <w:color w:val="000000" w:themeColor="text1"/>
        </w:rPr>
        <w:t>1.</w:t>
      </w:r>
      <w:r w:rsidRPr="00047C36">
        <w:rPr>
          <w:bCs/>
          <w:color w:val="000000" w:themeColor="text1"/>
        </w:rPr>
        <w:t>Выгул собак разрешается только на специально отведенных органами мест</w:t>
      </w:r>
      <w:r>
        <w:rPr>
          <w:bCs/>
          <w:color w:val="000000" w:themeColor="text1"/>
        </w:rPr>
        <w:t>ного самоуправления Вышневолоцкого</w:t>
      </w:r>
      <w:r w:rsidRPr="00047C36">
        <w:rPr>
          <w:bCs/>
          <w:color w:val="000000" w:themeColor="text1"/>
        </w:rPr>
        <w:t xml:space="preserve"> городского округа для этой цели площадках. Если территория площадки огорожена, выгуливание собак разрешается без поводка и намордника (свободный выгул).</w:t>
      </w:r>
      <w:r w:rsidRPr="00047C36">
        <w:rPr>
          <w:color w:val="000000" w:themeColor="text1"/>
        </w:rPr>
        <w:t>Порядок размещения площадок для выгула собак определя</w:t>
      </w:r>
      <w:r>
        <w:rPr>
          <w:color w:val="000000" w:themeColor="text1"/>
        </w:rPr>
        <w:t>ется Администрацией Вышневолоцкого</w:t>
      </w:r>
      <w:r w:rsidRPr="00047C36">
        <w:rPr>
          <w:color w:val="000000" w:themeColor="text1"/>
        </w:rPr>
        <w:t xml:space="preserve"> городского округа. </w:t>
      </w:r>
    </w:p>
    <w:p w:rsidR="0049031E" w:rsidRPr="003B221D" w:rsidRDefault="0049031E" w:rsidP="00297AB3">
      <w:pPr>
        <w:autoSpaceDE w:val="0"/>
        <w:autoSpaceDN w:val="0"/>
        <w:adjustRightInd w:val="0"/>
        <w:ind w:firstLine="851"/>
        <w:jc w:val="both"/>
        <w:rPr>
          <w:bCs/>
        </w:rPr>
      </w:pPr>
      <w:r w:rsidRPr="003B221D">
        <w:rPr>
          <w:bCs/>
        </w:rPr>
        <w:t>При отсутствии площадок выгуливание собак разрешается на пустырях, в малолюдных переулках, лесных массивах, зеленых зонах и других местах, при условии неукоснительного обеспечения безопасности для жиз</w:t>
      </w:r>
      <w:r>
        <w:rPr>
          <w:bCs/>
        </w:rPr>
        <w:t>ни и здоровья людей, имущества,</w:t>
      </w:r>
      <w:r w:rsidRPr="003B221D">
        <w:rPr>
          <w:bCs/>
        </w:rPr>
        <w:t xml:space="preserve"> а также исключения нападения собаки на людей </w:t>
      </w:r>
      <w:r>
        <w:rPr>
          <w:bCs/>
        </w:rPr>
        <w:t xml:space="preserve">и других собак, иных животных, </w:t>
      </w:r>
      <w:r w:rsidRPr="003B221D">
        <w:rPr>
          <w:bCs/>
        </w:rPr>
        <w:t>соблюдения санитарных норм и ликвидации загрязнений территорий продуктами жизнедеятельности (экскрементами) домашнего животного владельцем.</w:t>
      </w:r>
    </w:p>
    <w:p w:rsidR="0049031E" w:rsidRPr="003B221D" w:rsidRDefault="0049031E" w:rsidP="00297AB3">
      <w:pPr>
        <w:autoSpaceDE w:val="0"/>
        <w:autoSpaceDN w:val="0"/>
        <w:adjustRightInd w:val="0"/>
        <w:ind w:firstLine="851"/>
        <w:jc w:val="both"/>
        <w:rPr>
          <w:bCs/>
        </w:rPr>
      </w:pPr>
      <w:r w:rsidRPr="00465B05">
        <w:t>8</w:t>
      </w:r>
      <w:r>
        <w:t>.2.2.</w:t>
      </w:r>
      <w:r w:rsidRPr="003B221D">
        <w:t>В целях безопасности при содержании домашних жив</w:t>
      </w:r>
      <w:r>
        <w:t>отных на территории Вышневолоцкого</w:t>
      </w:r>
      <w:r w:rsidRPr="003B221D">
        <w:t xml:space="preserve"> городского округа в</w:t>
      </w:r>
      <w:r w:rsidRPr="003B221D">
        <w:rPr>
          <w:bCs/>
        </w:rPr>
        <w:t>ладелец животного обязан:</w:t>
      </w:r>
    </w:p>
    <w:p w:rsidR="0049031E" w:rsidRPr="003B221D" w:rsidRDefault="0049031E" w:rsidP="00297AB3">
      <w:pPr>
        <w:autoSpaceDE w:val="0"/>
        <w:autoSpaceDN w:val="0"/>
        <w:adjustRightInd w:val="0"/>
        <w:ind w:firstLine="851"/>
        <w:jc w:val="both"/>
      </w:pPr>
      <w:r w:rsidRPr="003B221D">
        <w:t>а) не допускать выгул несовершеннолетними лицами собак следующих пород: айну, алабай, акабаш, американский питбультерьер, американский стаффордширдский терьер, анатолийский карабаш, английский мастифф, бельгийский мастифф, бордоский дог, бульмастиф, бультерьер, восточноевропейская овчарка, горская гончая, грецкая овчарка, доберман ВладекаРошины, доберман-пинчер, ирландский волкодав, кавказская овчарка, канарская собака (перро де пресоканарио), канекорсо, карельская медвежья собака, кенгуровая собака, лангедокская пастушья собака, леопардовая гончая, мальорский бульдог (терро де мальоркин), маремма (маремоанхо-абруцкая пастушья собака), московская сторожевая, немецкая овчарка, немецкий дог, овчарка Дауфмана, ризеншнауцер, ротвейлер, румынская овчарка, среднеазиатская овчарка, супердог, тоса-ину (японская бойцовская собака), фила бразильеро, черный терьер, шарпей (китайская бойцовская собака), южноафриканский бурбуль, южнорусская овчарка, а равно метисов указанных пород;</w:t>
      </w:r>
    </w:p>
    <w:p w:rsidR="0049031E" w:rsidRPr="003B221D" w:rsidRDefault="0049031E" w:rsidP="00297AB3">
      <w:pPr>
        <w:autoSpaceDE w:val="0"/>
        <w:autoSpaceDN w:val="0"/>
        <w:adjustRightInd w:val="0"/>
        <w:ind w:firstLine="851"/>
        <w:jc w:val="both"/>
      </w:pPr>
      <w:r>
        <w:t>б) не допускать натравливания</w:t>
      </w:r>
      <w:r w:rsidRPr="003B221D">
        <w:t xml:space="preserve"> собак на людей или домашних животных. Под натравливанием понимается совершение лицом умышленных действий, побуждающих собаку к нападению на людей либо домашних животных;</w:t>
      </w:r>
    </w:p>
    <w:p w:rsidR="0049031E" w:rsidRPr="003B221D" w:rsidRDefault="0049031E" w:rsidP="00297AB3">
      <w:pPr>
        <w:autoSpaceDE w:val="0"/>
        <w:autoSpaceDN w:val="0"/>
        <w:adjustRightInd w:val="0"/>
        <w:ind w:firstLine="851"/>
        <w:jc w:val="both"/>
      </w:pPr>
      <w:r w:rsidRPr="003B221D">
        <w:t xml:space="preserve">в) не допускать нападение собаки на человека с причинением вреда здоровью человека; </w:t>
      </w:r>
    </w:p>
    <w:p w:rsidR="0049031E" w:rsidRPr="003B221D" w:rsidRDefault="0049031E" w:rsidP="00297AB3">
      <w:pPr>
        <w:autoSpaceDE w:val="0"/>
        <w:autoSpaceDN w:val="0"/>
        <w:adjustRightInd w:val="0"/>
        <w:ind w:firstLine="851"/>
        <w:jc w:val="both"/>
      </w:pPr>
      <w:r w:rsidRPr="003B221D">
        <w:t>г) не допускать нападения собаки на другое домашнее животное, повлекшего причинение увечья или гибель последнего;</w:t>
      </w:r>
    </w:p>
    <w:p w:rsidR="0049031E" w:rsidRPr="003B221D" w:rsidRDefault="0049031E" w:rsidP="00297AB3">
      <w:pPr>
        <w:autoSpaceDE w:val="0"/>
        <w:autoSpaceDN w:val="0"/>
        <w:adjustRightInd w:val="0"/>
        <w:ind w:firstLine="851"/>
        <w:jc w:val="both"/>
      </w:pPr>
      <w:r w:rsidRPr="003B221D">
        <w:t>д) не допускать причинение домашним животным ущерба чужому имуществу;</w:t>
      </w:r>
    </w:p>
    <w:p w:rsidR="0049031E" w:rsidRPr="003B221D" w:rsidRDefault="0049031E" w:rsidP="00297AB3">
      <w:pPr>
        <w:autoSpaceDE w:val="0"/>
        <w:autoSpaceDN w:val="0"/>
        <w:adjustRightInd w:val="0"/>
        <w:ind w:firstLine="851"/>
        <w:jc w:val="both"/>
        <w:rPr>
          <w:bCs/>
        </w:rPr>
      </w:pPr>
      <w:r>
        <w:rPr>
          <w:bCs/>
        </w:rPr>
        <w:t xml:space="preserve">е) </w:t>
      </w:r>
      <w:r w:rsidRPr="003B221D">
        <w:rPr>
          <w:bCs/>
        </w:rPr>
        <w:t>осуществлять выгул собак в установленном настоящими Правилами порядке;</w:t>
      </w:r>
    </w:p>
    <w:p w:rsidR="0049031E" w:rsidRPr="003B221D" w:rsidRDefault="0049031E" w:rsidP="00297AB3">
      <w:pPr>
        <w:autoSpaceDE w:val="0"/>
        <w:autoSpaceDN w:val="0"/>
        <w:adjustRightInd w:val="0"/>
        <w:ind w:firstLine="851"/>
        <w:jc w:val="both"/>
      </w:pPr>
      <w:r w:rsidRPr="003B221D">
        <w:t>ё) не выбрасывать животное, т.е. не отказываться от его содержания, не определив условия его дальнейшего обеспечения существования;</w:t>
      </w:r>
    </w:p>
    <w:p w:rsidR="0049031E" w:rsidRPr="003B221D" w:rsidRDefault="0049031E" w:rsidP="00297AB3">
      <w:pPr>
        <w:autoSpaceDE w:val="0"/>
        <w:autoSpaceDN w:val="0"/>
        <w:adjustRightInd w:val="0"/>
        <w:ind w:firstLine="851"/>
        <w:jc w:val="both"/>
      </w:pPr>
      <w:r w:rsidRPr="003B221D">
        <w:t>ж) обеспечивать безопасность и комфорт окружающих граждан от каких-либо отрицательных воздействий на них животных, в т.ч. таких как шум, грязь, запах;</w:t>
      </w:r>
    </w:p>
    <w:p w:rsidR="0049031E" w:rsidRPr="003B221D" w:rsidRDefault="0049031E" w:rsidP="00297AB3">
      <w:pPr>
        <w:autoSpaceDE w:val="0"/>
        <w:autoSpaceDN w:val="0"/>
        <w:adjustRightInd w:val="0"/>
        <w:ind w:firstLine="851"/>
        <w:jc w:val="both"/>
      </w:pPr>
      <w:r w:rsidRPr="003B221D">
        <w:lastRenderedPageBreak/>
        <w:t>з) не допускать бесконтрольного нахождения животных (без сопровождения их владельца) за пределами границ жилых (нежилых помещений), принадлежащих их владельцам;</w:t>
      </w:r>
    </w:p>
    <w:p w:rsidR="0049031E" w:rsidRPr="003B221D" w:rsidRDefault="0049031E" w:rsidP="00297AB3">
      <w:pPr>
        <w:autoSpaceDE w:val="0"/>
        <w:autoSpaceDN w:val="0"/>
        <w:adjustRightInd w:val="0"/>
        <w:ind w:firstLine="851"/>
        <w:jc w:val="both"/>
      </w:pPr>
      <w:r w:rsidRPr="003B221D">
        <w:t>и) не оставлять безнадзорными животных на садовых (огородных) участках в случае неиспользования данных участков;</w:t>
      </w:r>
    </w:p>
    <w:p w:rsidR="0049031E" w:rsidRPr="003B221D" w:rsidRDefault="0049031E" w:rsidP="00297AB3">
      <w:pPr>
        <w:autoSpaceDE w:val="0"/>
        <w:autoSpaceDN w:val="0"/>
        <w:adjustRightInd w:val="0"/>
        <w:ind w:firstLine="851"/>
        <w:jc w:val="both"/>
      </w:pPr>
      <w:r w:rsidRPr="003B221D">
        <w:t>й) не допускать загрязнения продуктами жизнедеятельности (экскрементами)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лифтов,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 игровых площадок и иных мест общего пользования;</w:t>
      </w:r>
    </w:p>
    <w:p w:rsidR="0049031E" w:rsidRPr="003B221D" w:rsidRDefault="0049031E" w:rsidP="00297AB3">
      <w:pPr>
        <w:autoSpaceDE w:val="0"/>
        <w:autoSpaceDN w:val="0"/>
        <w:adjustRightInd w:val="0"/>
        <w:ind w:firstLine="851"/>
        <w:jc w:val="both"/>
      </w:pPr>
      <w:r w:rsidRPr="003B221D">
        <w:t xml:space="preserve">к) незамедлительно убирать экскременты животных.  </w:t>
      </w:r>
    </w:p>
    <w:p w:rsidR="0049031E" w:rsidRPr="003B221D" w:rsidRDefault="0049031E" w:rsidP="00297AB3">
      <w:pPr>
        <w:autoSpaceDE w:val="0"/>
        <w:autoSpaceDN w:val="0"/>
        <w:adjustRightInd w:val="0"/>
        <w:ind w:firstLine="851"/>
        <w:jc w:val="both"/>
      </w:pPr>
      <w:r w:rsidRPr="003B221D">
        <w:rPr>
          <w:bCs/>
        </w:rPr>
        <w:t>л</w:t>
      </w:r>
      <w:r>
        <w:rPr>
          <w:bCs/>
        </w:rPr>
        <w:t xml:space="preserve">) </w:t>
      </w:r>
      <w:r w:rsidRPr="003B221D">
        <w:rPr>
          <w:bCs/>
        </w:rPr>
        <w:t>выполнять иные обязанности, установленные действующим законодательством Российской Федерации,  Тверской области  и муниципальны</w:t>
      </w:r>
      <w:r>
        <w:rPr>
          <w:bCs/>
        </w:rPr>
        <w:t>ми правовыми актами Вышневолоцкого</w:t>
      </w:r>
      <w:r w:rsidRPr="003B221D">
        <w:rPr>
          <w:bCs/>
        </w:rPr>
        <w:t xml:space="preserve"> городского округа. </w:t>
      </w:r>
    </w:p>
    <w:p w:rsidR="0049031E" w:rsidRPr="003B221D" w:rsidRDefault="0049031E" w:rsidP="00297AB3">
      <w:pPr>
        <w:autoSpaceDE w:val="0"/>
        <w:autoSpaceDN w:val="0"/>
        <w:adjustRightInd w:val="0"/>
        <w:ind w:firstLine="851"/>
        <w:jc w:val="both"/>
      </w:pPr>
      <w:r w:rsidRPr="00465B05">
        <w:t>8.</w:t>
      </w:r>
      <w:r>
        <w:t xml:space="preserve">2.3. </w:t>
      </w:r>
      <w:r w:rsidRPr="003B221D">
        <w:t>Запрещается:</w:t>
      </w:r>
    </w:p>
    <w:p w:rsidR="0049031E" w:rsidRPr="003B221D" w:rsidRDefault="0049031E" w:rsidP="00297AB3">
      <w:pPr>
        <w:autoSpaceDE w:val="0"/>
        <w:autoSpaceDN w:val="0"/>
        <w:adjustRightInd w:val="0"/>
        <w:ind w:firstLine="851"/>
        <w:jc w:val="both"/>
      </w:pPr>
      <w:r w:rsidRPr="003B221D">
        <w:t>- содержать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49031E" w:rsidRPr="003B221D" w:rsidRDefault="0049031E" w:rsidP="00297AB3">
      <w:pPr>
        <w:autoSpaceDE w:val="0"/>
        <w:autoSpaceDN w:val="0"/>
        <w:adjustRightInd w:val="0"/>
        <w:ind w:firstLine="851"/>
        <w:jc w:val="both"/>
      </w:pPr>
      <w:r w:rsidRPr="003B221D">
        <w:t>- организовывать приюты, питомники для животных в жилых помещениях многоквартирных домов;</w:t>
      </w:r>
    </w:p>
    <w:p w:rsidR="0049031E" w:rsidRPr="003B221D" w:rsidRDefault="0049031E" w:rsidP="00297AB3">
      <w:pPr>
        <w:autoSpaceDE w:val="0"/>
        <w:autoSpaceDN w:val="0"/>
        <w:adjustRightInd w:val="0"/>
        <w:ind w:firstLine="851"/>
        <w:jc w:val="both"/>
      </w:pPr>
      <w:r w:rsidRPr="003B221D">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49031E" w:rsidRPr="003B221D" w:rsidRDefault="0049031E" w:rsidP="00297AB3">
      <w:pPr>
        <w:autoSpaceDE w:val="0"/>
        <w:autoSpaceDN w:val="0"/>
        <w:adjustRightInd w:val="0"/>
        <w:ind w:firstLine="851"/>
        <w:jc w:val="both"/>
      </w:pPr>
      <w:r w:rsidRPr="003B221D">
        <w:t>- купание животных в местах массового отдыха граждан;</w:t>
      </w:r>
    </w:p>
    <w:p w:rsidR="0049031E" w:rsidRPr="003B221D" w:rsidRDefault="0049031E" w:rsidP="00297AB3">
      <w:pPr>
        <w:autoSpaceDE w:val="0"/>
        <w:autoSpaceDN w:val="0"/>
        <w:adjustRightInd w:val="0"/>
        <w:ind w:firstLine="851"/>
        <w:jc w:val="both"/>
        <w:rPr>
          <w:bCs/>
        </w:rPr>
      </w:pPr>
      <w:r w:rsidRPr="003B221D">
        <w:rPr>
          <w:bCs/>
        </w:rPr>
        <w:t xml:space="preserve">- выгул домашних животных на территориях газонов, цветников,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 кладбищ и иных территориях, не предназначенных для выгула. </w:t>
      </w:r>
    </w:p>
    <w:p w:rsidR="0049031E" w:rsidRDefault="0049031E" w:rsidP="00297AB3">
      <w:pPr>
        <w:autoSpaceDE w:val="0"/>
        <w:autoSpaceDN w:val="0"/>
        <w:adjustRightInd w:val="0"/>
        <w:ind w:firstLine="851"/>
        <w:jc w:val="both"/>
      </w:pPr>
      <w:r w:rsidRPr="00465B05">
        <w:rPr>
          <w:bCs/>
        </w:rPr>
        <w:t>8.</w:t>
      </w:r>
      <w:r>
        <w:rPr>
          <w:bCs/>
        </w:rPr>
        <w:t>2.4.</w:t>
      </w:r>
      <w:r w:rsidRPr="003B221D">
        <w:t>Физические и юридические лица (владельцы домашних животных)  производят  регистрацию домашних животных в соответствии с нормативными правовыми актами   Тверской области.</w:t>
      </w:r>
    </w:p>
    <w:p w:rsidR="00297AB3" w:rsidRPr="00763568" w:rsidRDefault="00297AB3" w:rsidP="00297AB3">
      <w:pPr>
        <w:autoSpaceDE w:val="0"/>
        <w:autoSpaceDN w:val="0"/>
        <w:adjustRightInd w:val="0"/>
        <w:ind w:firstLine="851"/>
        <w:jc w:val="both"/>
      </w:pPr>
    </w:p>
    <w:p w:rsidR="0049031E" w:rsidRPr="00047C36" w:rsidRDefault="0049031E" w:rsidP="0049031E">
      <w:pPr>
        <w:pStyle w:val="ConsPlusNormal"/>
        <w:ind w:firstLine="709"/>
        <w:jc w:val="center"/>
        <w:outlineLvl w:val="1"/>
        <w:rPr>
          <w:rFonts w:ascii="Times New Roman" w:hAnsi="Times New Roman" w:cs="Times New Roman"/>
          <w:b/>
          <w:color w:val="000000" w:themeColor="text1"/>
          <w:sz w:val="24"/>
          <w:szCs w:val="24"/>
        </w:rPr>
      </w:pPr>
      <w:r w:rsidRPr="00047C36">
        <w:rPr>
          <w:rFonts w:ascii="Times New Roman" w:hAnsi="Times New Roman" w:cs="Times New Roman"/>
          <w:b/>
          <w:color w:val="000000" w:themeColor="text1"/>
          <w:sz w:val="24"/>
          <w:szCs w:val="24"/>
        </w:rPr>
        <w:t>Раздел 9. Контроль за выполнением требований Правил</w:t>
      </w:r>
      <w:r>
        <w:rPr>
          <w:rFonts w:ascii="Times New Roman" w:hAnsi="Times New Roman" w:cs="Times New Roman"/>
          <w:b/>
          <w:color w:val="000000" w:themeColor="text1"/>
          <w:sz w:val="24"/>
          <w:szCs w:val="24"/>
        </w:rPr>
        <w:t>.</w:t>
      </w:r>
    </w:p>
    <w:p w:rsidR="0049031E" w:rsidRPr="003B221D" w:rsidRDefault="0049031E" w:rsidP="00297AB3">
      <w:pPr>
        <w:widowControl w:val="0"/>
        <w:autoSpaceDE w:val="0"/>
        <w:autoSpaceDN w:val="0"/>
        <w:adjustRightInd w:val="0"/>
        <w:ind w:firstLine="851"/>
        <w:jc w:val="both"/>
        <w:rPr>
          <w:b/>
        </w:rPr>
      </w:pPr>
      <w:r w:rsidRPr="003B221D">
        <w:t>9.1. Контроль за исполнением настоящих Правил осуществляют должностные</w:t>
      </w:r>
      <w:r>
        <w:t xml:space="preserve"> лица Администрации Вышневолоцкого</w:t>
      </w:r>
      <w:r w:rsidRPr="003B221D">
        <w:t xml:space="preserve"> городского округа. </w:t>
      </w:r>
    </w:p>
    <w:p w:rsidR="0049031E" w:rsidRPr="003B221D" w:rsidRDefault="0049031E" w:rsidP="00297AB3">
      <w:pPr>
        <w:widowControl w:val="0"/>
        <w:autoSpaceDE w:val="0"/>
        <w:autoSpaceDN w:val="0"/>
        <w:adjustRightInd w:val="0"/>
        <w:ind w:firstLine="851"/>
        <w:jc w:val="both"/>
        <w:rPr>
          <w:b/>
        </w:rPr>
      </w:pPr>
      <w:r w:rsidRPr="003B221D">
        <w:t>В случае выявления фактов нарушений Правил должностные лица вправе:</w:t>
      </w:r>
    </w:p>
    <w:p w:rsidR="0049031E" w:rsidRPr="003B221D" w:rsidRDefault="0049031E" w:rsidP="00297AB3">
      <w:pPr>
        <w:widowControl w:val="0"/>
        <w:autoSpaceDE w:val="0"/>
        <w:autoSpaceDN w:val="0"/>
        <w:adjustRightInd w:val="0"/>
        <w:ind w:firstLine="851"/>
        <w:jc w:val="both"/>
        <w:rPr>
          <w:b/>
        </w:rPr>
      </w:pPr>
      <w:r w:rsidRPr="003B221D">
        <w:t>1) выдать предписание об устранении нарушений</w:t>
      </w:r>
      <w:r>
        <w:t xml:space="preserve"> по форме, утвержденной Администрацией Вышневолоцкого городского округа</w:t>
      </w:r>
      <w:r w:rsidRPr="003B221D">
        <w:t>;</w:t>
      </w:r>
    </w:p>
    <w:p w:rsidR="0049031E" w:rsidRPr="003B221D" w:rsidRDefault="0049031E" w:rsidP="00297AB3">
      <w:pPr>
        <w:widowControl w:val="0"/>
        <w:autoSpaceDE w:val="0"/>
        <w:autoSpaceDN w:val="0"/>
        <w:adjustRightInd w:val="0"/>
        <w:ind w:firstLine="851"/>
        <w:jc w:val="both"/>
        <w:rPr>
          <w:b/>
        </w:rPr>
      </w:pPr>
      <w:r w:rsidRPr="003B221D">
        <w:t>2) составить протокол об административном правонарушении в порядке, установленном действующим законодательством;</w:t>
      </w:r>
    </w:p>
    <w:p w:rsidR="0049031E" w:rsidRPr="003B221D" w:rsidRDefault="0049031E" w:rsidP="00297AB3">
      <w:pPr>
        <w:widowControl w:val="0"/>
        <w:autoSpaceDE w:val="0"/>
        <w:autoSpaceDN w:val="0"/>
        <w:adjustRightInd w:val="0"/>
        <w:ind w:firstLine="851"/>
        <w:jc w:val="both"/>
        <w:rPr>
          <w:b/>
        </w:rPr>
      </w:pPr>
      <w:r w:rsidRPr="003B221D">
        <w:t>3)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p w:rsidR="0049031E" w:rsidRPr="003B221D" w:rsidRDefault="0049031E" w:rsidP="00297AB3">
      <w:pPr>
        <w:widowControl w:val="0"/>
        <w:autoSpaceDE w:val="0"/>
        <w:autoSpaceDN w:val="0"/>
        <w:adjustRightInd w:val="0"/>
        <w:ind w:firstLine="851"/>
        <w:jc w:val="both"/>
        <w:rPr>
          <w:b/>
        </w:rPr>
      </w:pPr>
      <w:r w:rsidRPr="003B221D">
        <w:t>Протоколы об административных правонарушениях составляют уполномоченные должностные лица органов, уполномоченных законодательством на осуществление контроля за соблюдением административного законодательства, и уполномоченные должностные лица Администрации</w:t>
      </w:r>
      <w:r>
        <w:t xml:space="preserve"> Вышневолоцкого</w:t>
      </w:r>
      <w:r w:rsidRPr="003B221D">
        <w:t xml:space="preserve"> городского округа, в пределах компетенции данных органов и должностных лиц.</w:t>
      </w:r>
    </w:p>
    <w:p w:rsidR="0049031E" w:rsidRPr="003B221D" w:rsidRDefault="0049031E" w:rsidP="00297AB3">
      <w:pPr>
        <w:widowControl w:val="0"/>
        <w:autoSpaceDE w:val="0"/>
        <w:autoSpaceDN w:val="0"/>
        <w:adjustRightInd w:val="0"/>
        <w:ind w:firstLine="851"/>
        <w:jc w:val="both"/>
        <w:rPr>
          <w:b/>
        </w:rPr>
      </w:pPr>
      <w:r w:rsidRPr="003B221D">
        <w:t>9.2. Лица, нарушившие требования, предусмотренные настоящими Правилами и принимаемыми в соответствии с ними муниципальными правовыми актами</w:t>
      </w:r>
      <w:r>
        <w:t xml:space="preserve"> Вышневолоцкого городского округа</w:t>
      </w:r>
      <w:r w:rsidRPr="003B221D">
        <w:t xml:space="preserve">, несут </w:t>
      </w:r>
      <w:r>
        <w:t xml:space="preserve">ответственность, установленную </w:t>
      </w:r>
      <w:r>
        <w:lastRenderedPageBreak/>
        <w:t>з</w:t>
      </w:r>
      <w:r w:rsidRPr="003B221D">
        <w:t>аконодательством Тверской области об административных правонарушениях.</w:t>
      </w:r>
    </w:p>
    <w:p w:rsidR="0049031E" w:rsidRPr="003B221D" w:rsidRDefault="0049031E" w:rsidP="00297AB3">
      <w:pPr>
        <w:widowControl w:val="0"/>
        <w:autoSpaceDE w:val="0"/>
        <w:autoSpaceDN w:val="0"/>
        <w:adjustRightInd w:val="0"/>
        <w:ind w:firstLine="851"/>
        <w:jc w:val="both"/>
      </w:pPr>
      <w:r w:rsidRPr="003B221D">
        <w:t>9.3. Вред, причиненный в результате нарушения настоящих Правил, и принимаемых в соответствии с ними муниципальными правовыми актами</w:t>
      </w:r>
      <w:r>
        <w:t xml:space="preserve"> Вышневолоцкого городского округа</w:t>
      </w:r>
      <w:r w:rsidRPr="003B221D">
        <w:t xml:space="preserve"> возмещается виновными лицами в порядке, установленном действующим законодательством Российской Федерации.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9.4.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297AB3" w:rsidRDefault="00297AB3" w:rsidP="0049031E">
      <w:pPr>
        <w:widowControl w:val="0"/>
        <w:autoSpaceDE w:val="0"/>
        <w:autoSpaceDN w:val="0"/>
        <w:adjustRightInd w:val="0"/>
        <w:jc w:val="both"/>
        <w:rPr>
          <w:b/>
        </w:rPr>
      </w:pPr>
    </w:p>
    <w:p w:rsidR="00297AB3" w:rsidRDefault="00297AB3" w:rsidP="0049031E">
      <w:pPr>
        <w:widowControl w:val="0"/>
        <w:autoSpaceDE w:val="0"/>
        <w:autoSpaceDN w:val="0"/>
        <w:adjustRightInd w:val="0"/>
        <w:jc w:val="both"/>
        <w:rPr>
          <w:b/>
        </w:rPr>
      </w:pPr>
    </w:p>
    <w:p w:rsidR="00297AB3" w:rsidRDefault="00297AB3" w:rsidP="0049031E">
      <w:pPr>
        <w:widowControl w:val="0"/>
        <w:autoSpaceDE w:val="0"/>
        <w:autoSpaceDN w:val="0"/>
        <w:adjustRightInd w:val="0"/>
        <w:jc w:val="both"/>
        <w:rPr>
          <w:b/>
        </w:rPr>
      </w:pPr>
    </w:p>
    <w:p w:rsidR="0049031E" w:rsidRPr="00CC47A6" w:rsidRDefault="0049031E" w:rsidP="0049031E">
      <w:pPr>
        <w:widowControl w:val="0"/>
        <w:autoSpaceDE w:val="0"/>
        <w:autoSpaceDN w:val="0"/>
        <w:adjustRightInd w:val="0"/>
        <w:jc w:val="both"/>
      </w:pPr>
      <w:r w:rsidRPr="00CC47A6">
        <w:t>Глава</w:t>
      </w:r>
    </w:p>
    <w:p w:rsidR="0049031E" w:rsidRPr="00CC47A6" w:rsidRDefault="0049031E" w:rsidP="0049031E">
      <w:pPr>
        <w:widowControl w:val="0"/>
        <w:autoSpaceDE w:val="0"/>
        <w:autoSpaceDN w:val="0"/>
        <w:adjustRightInd w:val="0"/>
        <w:jc w:val="both"/>
      </w:pPr>
      <w:r w:rsidRPr="00CC47A6">
        <w:t xml:space="preserve">Вышневолоцкого городского округа                                    </w:t>
      </w:r>
      <w:r>
        <w:t xml:space="preserve">                        </w:t>
      </w:r>
      <w:r w:rsidRPr="00CC47A6">
        <w:t xml:space="preserve">       </w:t>
      </w:r>
      <w:r>
        <w:t xml:space="preserve">    </w:t>
      </w:r>
      <w:r w:rsidRPr="00CC47A6">
        <w:t xml:space="preserve">    Н.П. Рощина</w:t>
      </w:r>
    </w:p>
    <w:p w:rsidR="00297AB3" w:rsidRDefault="00297AB3" w:rsidP="0049031E">
      <w:pPr>
        <w:widowControl w:val="0"/>
        <w:autoSpaceDE w:val="0"/>
        <w:autoSpaceDN w:val="0"/>
        <w:adjustRightInd w:val="0"/>
        <w:jc w:val="both"/>
      </w:pPr>
    </w:p>
    <w:p w:rsidR="00297AB3" w:rsidRDefault="00297AB3" w:rsidP="0049031E">
      <w:pPr>
        <w:widowControl w:val="0"/>
        <w:autoSpaceDE w:val="0"/>
        <w:autoSpaceDN w:val="0"/>
        <w:adjustRightInd w:val="0"/>
        <w:jc w:val="both"/>
      </w:pPr>
    </w:p>
    <w:p w:rsidR="00297AB3" w:rsidRDefault="00297AB3" w:rsidP="0049031E">
      <w:pPr>
        <w:widowControl w:val="0"/>
        <w:autoSpaceDE w:val="0"/>
        <w:autoSpaceDN w:val="0"/>
        <w:adjustRightInd w:val="0"/>
        <w:jc w:val="both"/>
      </w:pPr>
    </w:p>
    <w:p w:rsidR="0049031E" w:rsidRPr="00CC47A6" w:rsidRDefault="0049031E" w:rsidP="0049031E">
      <w:pPr>
        <w:widowControl w:val="0"/>
        <w:autoSpaceDE w:val="0"/>
        <w:autoSpaceDN w:val="0"/>
        <w:adjustRightInd w:val="0"/>
        <w:jc w:val="both"/>
      </w:pPr>
      <w:r w:rsidRPr="00CC47A6">
        <w:t xml:space="preserve">Председатель Думы </w:t>
      </w:r>
    </w:p>
    <w:p w:rsidR="0049031E" w:rsidRPr="00CC47A6" w:rsidRDefault="0049031E" w:rsidP="0049031E">
      <w:pPr>
        <w:widowControl w:val="0"/>
        <w:autoSpaceDE w:val="0"/>
        <w:autoSpaceDN w:val="0"/>
        <w:adjustRightInd w:val="0"/>
        <w:jc w:val="both"/>
      </w:pPr>
      <w:r w:rsidRPr="00CC47A6">
        <w:t xml:space="preserve">Вышневолоцкого городского округа                                              </w:t>
      </w:r>
      <w:r>
        <w:t xml:space="preserve">                             </w:t>
      </w:r>
      <w:r w:rsidRPr="00CC47A6">
        <w:t xml:space="preserve">  Н.Н. Адров</w:t>
      </w:r>
    </w:p>
    <w:p w:rsidR="0049031E" w:rsidRDefault="0049031E" w:rsidP="0049031E">
      <w:pPr>
        <w:widowControl w:val="0"/>
        <w:autoSpaceDE w:val="0"/>
        <w:autoSpaceDN w:val="0"/>
        <w:adjustRightInd w:val="0"/>
        <w:jc w:val="both"/>
      </w:pPr>
    </w:p>
    <w:p w:rsidR="0049031E" w:rsidRDefault="0049031E" w:rsidP="0049031E">
      <w:pPr>
        <w:widowControl w:val="0"/>
        <w:autoSpaceDE w:val="0"/>
        <w:autoSpaceDN w:val="0"/>
        <w:adjustRightInd w:val="0"/>
        <w:jc w:val="both"/>
      </w:pPr>
    </w:p>
    <w:p w:rsidR="0049031E" w:rsidRDefault="0049031E" w:rsidP="0049031E">
      <w:pPr>
        <w:widowControl w:val="0"/>
        <w:autoSpaceDE w:val="0"/>
        <w:autoSpaceDN w:val="0"/>
        <w:adjustRightInd w:val="0"/>
        <w:jc w:val="both"/>
      </w:pPr>
    </w:p>
    <w:p w:rsidR="0049031E" w:rsidRDefault="0049031E" w:rsidP="0049031E">
      <w:pPr>
        <w:widowControl w:val="0"/>
        <w:autoSpaceDE w:val="0"/>
        <w:autoSpaceDN w:val="0"/>
        <w:adjustRightInd w:val="0"/>
        <w:jc w:val="both"/>
      </w:pPr>
    </w:p>
    <w:p w:rsidR="0049031E" w:rsidRDefault="0049031E"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p w:rsidR="00297AB3" w:rsidRDefault="00297AB3" w:rsidP="0049031E"/>
    <w:tbl>
      <w:tblPr>
        <w:tblStyle w:val="a9"/>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97AB3" w:rsidTr="00297AB3">
        <w:tc>
          <w:tcPr>
            <w:tcW w:w="3934" w:type="dxa"/>
          </w:tcPr>
          <w:p w:rsidR="00297AB3" w:rsidRDefault="00297AB3" w:rsidP="00297AB3">
            <w:pPr>
              <w:pStyle w:val="ConsPlusNormal"/>
              <w:ind w:firstLine="0"/>
              <w:outlineLvl w:val="1"/>
              <w:rPr>
                <w:rFonts w:ascii="Times New Roman" w:hAnsi="Times New Roman" w:cs="Times New Roman"/>
                <w:sz w:val="24"/>
                <w:szCs w:val="24"/>
              </w:rPr>
            </w:pPr>
            <w:r w:rsidRPr="003B221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297AB3" w:rsidRPr="003B221D" w:rsidRDefault="00297AB3" w:rsidP="00297AB3">
            <w:pPr>
              <w:pStyle w:val="ConsPlusNormal"/>
              <w:ind w:firstLine="0"/>
              <w:outlineLvl w:val="1"/>
              <w:rPr>
                <w:rFonts w:ascii="Times New Roman" w:hAnsi="Times New Roman" w:cs="Times New Roman"/>
                <w:sz w:val="24"/>
                <w:szCs w:val="24"/>
              </w:rPr>
            </w:pPr>
            <w:r w:rsidRPr="003B221D">
              <w:rPr>
                <w:rFonts w:ascii="Times New Roman" w:hAnsi="Times New Roman" w:cs="Times New Roman"/>
                <w:sz w:val="24"/>
                <w:szCs w:val="24"/>
              </w:rPr>
              <w:t xml:space="preserve">к Правилам благоустройства </w:t>
            </w:r>
            <w:r>
              <w:rPr>
                <w:rFonts w:ascii="Times New Roman" w:hAnsi="Times New Roman" w:cs="Times New Roman"/>
                <w:sz w:val="24"/>
                <w:szCs w:val="24"/>
              </w:rPr>
              <w:t>территории муниципального образования Вышневолоцкий городской округ Тверской области</w:t>
            </w:r>
          </w:p>
          <w:p w:rsidR="00297AB3" w:rsidRDefault="00297AB3" w:rsidP="0049031E"/>
        </w:tc>
      </w:tr>
    </w:tbl>
    <w:p w:rsidR="00297AB3" w:rsidRDefault="00297AB3" w:rsidP="0049031E"/>
    <w:p w:rsidR="0049031E" w:rsidRPr="00E57A55" w:rsidRDefault="0049031E" w:rsidP="0049031E">
      <w:pPr>
        <w:pStyle w:val="ConsPlusNormal"/>
        <w:jc w:val="center"/>
        <w:rPr>
          <w:rFonts w:ascii="Times New Roman" w:hAnsi="Times New Roman" w:cs="Times New Roman"/>
          <w:b/>
          <w:sz w:val="24"/>
          <w:szCs w:val="24"/>
        </w:rPr>
      </w:pPr>
      <w:r w:rsidRPr="00E57A55">
        <w:rPr>
          <w:rFonts w:ascii="Times New Roman" w:hAnsi="Times New Roman" w:cs="Times New Roman"/>
          <w:b/>
          <w:sz w:val="24"/>
          <w:szCs w:val="24"/>
        </w:rPr>
        <w:t>Требования к ограждениям строительных площадок</w:t>
      </w:r>
    </w:p>
    <w:p w:rsidR="0049031E" w:rsidRPr="00E57A55" w:rsidRDefault="0049031E" w:rsidP="0049031E">
      <w:pPr>
        <w:pStyle w:val="ConsPlusNormal"/>
        <w:jc w:val="center"/>
        <w:rPr>
          <w:rFonts w:ascii="Times New Roman" w:hAnsi="Times New Roman" w:cs="Times New Roman"/>
          <w:b/>
          <w:sz w:val="24"/>
          <w:szCs w:val="24"/>
        </w:rPr>
      </w:pPr>
      <w:r w:rsidRPr="00E57A55">
        <w:rPr>
          <w:rFonts w:ascii="Times New Roman" w:hAnsi="Times New Roman" w:cs="Times New Roman"/>
          <w:b/>
          <w:sz w:val="24"/>
          <w:szCs w:val="24"/>
        </w:rPr>
        <w:t>на территории Вышневолоцкого городского округа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w:t>
      </w:r>
      <w:r>
        <w:rPr>
          <w:rFonts w:ascii="Times New Roman" w:hAnsi="Times New Roman" w:cs="Times New Roman"/>
          <w:sz w:val="24"/>
          <w:szCs w:val="24"/>
        </w:rPr>
        <w:t>ьства на территории Вышневолоцкого</w:t>
      </w:r>
      <w:r w:rsidRPr="003B221D">
        <w:rPr>
          <w:rFonts w:ascii="Times New Roman" w:hAnsi="Times New Roman" w:cs="Times New Roman"/>
          <w:sz w:val="24"/>
          <w:szCs w:val="24"/>
        </w:rPr>
        <w:t xml:space="preserve"> городского округа.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3. В зоне расположения въездных ворот на строительную площадку на ограждении до начала производства работ устанавливаются: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4. На ограждениях строительных площадок допускается размещать:</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7. Ограждения и их конструкции должны быть окрашены в зеленый, светло-серый, светло-бежевый, коричневый цвет.</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 xml:space="preserve">8. Ограждения строительной площадки по высоте и сплошности должны удовлетворять требованиям ГОСТ </w:t>
      </w:r>
      <w:r>
        <w:rPr>
          <w:rFonts w:ascii="Times New Roman" w:hAnsi="Times New Roman" w:cs="Times New Roman"/>
          <w:sz w:val="24"/>
          <w:szCs w:val="24"/>
        </w:rPr>
        <w:t>Р 58967-2020</w:t>
      </w:r>
      <w:r w:rsidRPr="003B221D">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lastRenderedPageBreak/>
        <w:t xml:space="preserve">Ограждения должны быть сборно-разборными с унифицированными элементами, соединениями и деталями крепления. </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Панели ограждений должны быть прямоугольными. Расстояние между стойками ограждений должно быть не более 6,0 метров.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Элементы деревянных ограждений, соприкасающиеся с грунтом, должны быть обработаны антисептическими средствами.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Рекомендуемые цвета материалов для фасадных ограждений: зеленый, голубой, светло-желтый, светло-серый.</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Высота ограждения, примыкающего к местам массового прохода людей, должна иметь высоту не менее 2 м.</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Защитный козырек должен устанавливаться по верху ограждения с подъемом к горизонту под углом 20° в сторону тротуара или проезжей части.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Панели козырька должны обеспечивать перекрытие тротуара и выходить за его край (со стороны движения транспорта) на 50 - 100 мм.</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Козырек должен выдерживать действие снеговой нагрузки, а также нагрузки от падения одиночных мелких предметов.</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Конструкция настилов тротуара и козырьков должна обеспечивать проход для пешеходов шириной не менее 1,2 метра.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Конструкция панелей козырьков должна обеспечивать сток воды с их поверхностей в процессе эксплуатации.</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Не допускаются зазоры в настилах более 5 мм.</w:t>
      </w:r>
    </w:p>
    <w:p w:rsidR="0049031E" w:rsidRPr="003B221D"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Настилы тротуаров из металлических решеток должны иметь специальное противоскользящее покрытие.</w:t>
      </w:r>
    </w:p>
    <w:p w:rsidR="0049031E" w:rsidRDefault="0049031E" w:rsidP="00297AB3">
      <w:pPr>
        <w:pStyle w:val="ConsPlusNormal"/>
        <w:ind w:firstLine="851"/>
        <w:jc w:val="both"/>
        <w:rPr>
          <w:rFonts w:ascii="Times New Roman" w:hAnsi="Times New Roman" w:cs="Times New Roman"/>
          <w:sz w:val="24"/>
          <w:szCs w:val="24"/>
        </w:rPr>
      </w:pPr>
      <w:r w:rsidRPr="003B221D">
        <w:rPr>
          <w:rFonts w:ascii="Times New Roman" w:hAnsi="Times New Roman" w:cs="Times New Roman"/>
          <w:sz w:val="24"/>
          <w:szCs w:val="24"/>
        </w:rPr>
        <w:t>14. После завершения работ ограждения должны быть демонтированы, а территория строительной площадки приведена в порядок и благоустроена.</w:t>
      </w:r>
    </w:p>
    <w:p w:rsidR="00297AB3" w:rsidRDefault="00297AB3" w:rsidP="00297AB3">
      <w:pPr>
        <w:pStyle w:val="ConsPlusNormal"/>
        <w:ind w:firstLine="851"/>
        <w:jc w:val="both"/>
        <w:rPr>
          <w:rFonts w:ascii="Times New Roman" w:hAnsi="Times New Roman" w:cs="Times New Roman"/>
          <w:sz w:val="24"/>
          <w:szCs w:val="24"/>
        </w:rPr>
      </w:pPr>
    </w:p>
    <w:p w:rsidR="00297AB3" w:rsidRDefault="00297AB3" w:rsidP="00297AB3">
      <w:pPr>
        <w:pStyle w:val="ConsPlusNormal"/>
        <w:ind w:firstLine="851"/>
        <w:jc w:val="both"/>
        <w:rPr>
          <w:rFonts w:ascii="Times New Roman" w:hAnsi="Times New Roman" w:cs="Times New Roman"/>
          <w:sz w:val="24"/>
          <w:szCs w:val="24"/>
        </w:rPr>
      </w:pPr>
    </w:p>
    <w:p w:rsidR="00297AB3" w:rsidRDefault="00297AB3" w:rsidP="00297AB3">
      <w:pPr>
        <w:pStyle w:val="ConsPlusNormal"/>
        <w:ind w:firstLine="851"/>
        <w:jc w:val="both"/>
        <w:rPr>
          <w:rFonts w:ascii="Times New Roman" w:hAnsi="Times New Roman" w:cs="Times New Roman"/>
          <w:sz w:val="24"/>
          <w:szCs w:val="24"/>
        </w:rPr>
      </w:pPr>
    </w:p>
    <w:p w:rsidR="00297AB3" w:rsidRDefault="00297AB3" w:rsidP="00297AB3">
      <w:pPr>
        <w:pStyle w:val="ConsPlusNormal"/>
        <w:ind w:firstLine="851"/>
        <w:jc w:val="both"/>
        <w:rPr>
          <w:rFonts w:ascii="Times New Roman" w:hAnsi="Times New Roman" w:cs="Times New Roman"/>
          <w:sz w:val="24"/>
          <w:szCs w:val="24"/>
        </w:rPr>
      </w:pPr>
    </w:p>
    <w:p w:rsidR="00297AB3" w:rsidRDefault="00297AB3" w:rsidP="00297AB3">
      <w:pPr>
        <w:pStyle w:val="ConsPlusNormal"/>
        <w:ind w:firstLine="851"/>
        <w:jc w:val="both"/>
        <w:rPr>
          <w:rFonts w:ascii="Times New Roman" w:hAnsi="Times New Roman" w:cs="Times New Roman"/>
          <w:sz w:val="24"/>
          <w:szCs w:val="24"/>
        </w:rPr>
      </w:pPr>
    </w:p>
    <w:p w:rsidR="00297AB3" w:rsidRDefault="00297AB3" w:rsidP="00297AB3">
      <w:pPr>
        <w:pStyle w:val="ConsPlusNormal"/>
        <w:ind w:firstLine="851"/>
        <w:jc w:val="both"/>
        <w:rPr>
          <w:rFonts w:ascii="Times New Roman" w:hAnsi="Times New Roman" w:cs="Times New Roman"/>
          <w:sz w:val="24"/>
          <w:szCs w:val="24"/>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297AB3" w:rsidTr="00297AB3">
        <w:tc>
          <w:tcPr>
            <w:tcW w:w="4217" w:type="dxa"/>
          </w:tcPr>
          <w:p w:rsidR="00297AB3" w:rsidRDefault="00297AB3" w:rsidP="00297AB3">
            <w:pPr>
              <w:pStyle w:val="ConsPlusNormal"/>
              <w:ind w:firstLine="0"/>
              <w:rPr>
                <w:rFonts w:ascii="Times New Roman" w:hAnsi="Times New Roman" w:cs="Times New Roman"/>
                <w:sz w:val="24"/>
                <w:szCs w:val="24"/>
              </w:rPr>
            </w:pPr>
            <w:r w:rsidRPr="003B221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297AB3" w:rsidRPr="003B221D" w:rsidRDefault="00297AB3" w:rsidP="00297AB3">
            <w:pPr>
              <w:pStyle w:val="ConsPlusNormal"/>
              <w:ind w:firstLine="0"/>
              <w:rPr>
                <w:rFonts w:ascii="Times New Roman" w:hAnsi="Times New Roman" w:cs="Times New Roman"/>
                <w:sz w:val="24"/>
                <w:szCs w:val="24"/>
              </w:rPr>
            </w:pPr>
            <w:r w:rsidRPr="003B221D">
              <w:rPr>
                <w:rFonts w:ascii="Times New Roman" w:hAnsi="Times New Roman" w:cs="Times New Roman"/>
                <w:sz w:val="24"/>
                <w:szCs w:val="24"/>
              </w:rPr>
              <w:t xml:space="preserve">к Правилам благоустройства </w:t>
            </w:r>
            <w:r>
              <w:rPr>
                <w:rFonts w:ascii="Times New Roman" w:hAnsi="Times New Roman" w:cs="Times New Roman"/>
                <w:sz w:val="24"/>
                <w:szCs w:val="24"/>
              </w:rPr>
              <w:t>территории муниципального образования Вышневолоцкий городской округ Тверской области</w:t>
            </w:r>
          </w:p>
          <w:p w:rsidR="00297AB3" w:rsidRDefault="00297AB3" w:rsidP="00297AB3">
            <w:pPr>
              <w:pStyle w:val="ConsPlusNormal"/>
              <w:ind w:firstLine="0"/>
              <w:rPr>
                <w:rFonts w:ascii="Times New Roman" w:hAnsi="Times New Roman" w:cs="Times New Roman"/>
                <w:sz w:val="24"/>
                <w:szCs w:val="24"/>
              </w:rPr>
            </w:pPr>
          </w:p>
        </w:tc>
      </w:tr>
    </w:tbl>
    <w:p w:rsidR="00297AB3" w:rsidRDefault="00297AB3" w:rsidP="00297AB3">
      <w:pPr>
        <w:pStyle w:val="ConsPlusNormal"/>
        <w:ind w:firstLine="851"/>
        <w:jc w:val="both"/>
        <w:rPr>
          <w:rFonts w:ascii="Times New Roman" w:hAnsi="Times New Roman" w:cs="Times New Roman"/>
          <w:sz w:val="24"/>
          <w:szCs w:val="24"/>
        </w:rPr>
      </w:pPr>
    </w:p>
    <w:p w:rsidR="0049031E" w:rsidRDefault="0049031E" w:rsidP="0049031E">
      <w:pPr>
        <w:pStyle w:val="ConsPlusNormal"/>
        <w:ind w:firstLine="709"/>
        <w:jc w:val="center"/>
        <w:rPr>
          <w:rFonts w:ascii="Times New Roman" w:hAnsi="Times New Roman" w:cs="Times New Roman"/>
          <w:sz w:val="24"/>
          <w:szCs w:val="24"/>
        </w:rPr>
      </w:pPr>
    </w:p>
    <w:p w:rsidR="0049031E" w:rsidRDefault="0049031E" w:rsidP="0049031E">
      <w:pPr>
        <w:pStyle w:val="ConsPlusNormal"/>
        <w:ind w:firstLine="709"/>
        <w:jc w:val="center"/>
        <w:rPr>
          <w:rFonts w:ascii="Times New Roman" w:hAnsi="Times New Roman" w:cs="Times New Roman"/>
          <w:sz w:val="24"/>
          <w:szCs w:val="24"/>
        </w:rPr>
      </w:pPr>
    </w:p>
    <w:p w:rsidR="0049031E" w:rsidRPr="003B221D" w:rsidRDefault="0049031E" w:rsidP="0049031E">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Адресный аншлаг</w:t>
      </w:r>
    </w:p>
    <w:p w:rsidR="0049031E" w:rsidRPr="003B221D" w:rsidRDefault="0049031E" w:rsidP="0049031E">
      <w:pPr>
        <w:pStyle w:val="ConsPlusNormal"/>
        <w:ind w:firstLine="709"/>
        <w:jc w:val="both"/>
        <w:rPr>
          <w:rFonts w:ascii="Times New Roman" w:hAnsi="Times New Roman" w:cs="Times New Roman"/>
          <w:sz w:val="24"/>
          <w:szCs w:val="24"/>
        </w:rPr>
      </w:pPr>
      <w:r w:rsidRPr="003B221D">
        <w:rPr>
          <w:noProof/>
        </w:rPr>
        <w:drawing>
          <wp:inline distT="0" distB="0" distL="0" distR="0" wp14:anchorId="58B7FF97" wp14:editId="25D51AB3">
            <wp:extent cx="6152515" cy="5407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6152515" cy="5407025"/>
                    </a:xfrm>
                    <a:prstGeom prst="rect">
                      <a:avLst/>
                    </a:prstGeom>
                    <a:ln>
                      <a:noFill/>
                    </a:ln>
                    <a:effectLst>
                      <a:softEdge rad="112500"/>
                    </a:effectLst>
                  </pic:spPr>
                </pic:pic>
              </a:graphicData>
            </a:graphic>
          </wp:inline>
        </w:drawing>
      </w:r>
    </w:p>
    <w:p w:rsidR="0049031E" w:rsidRPr="003B221D" w:rsidRDefault="0049031E" w:rsidP="0049031E">
      <w:r w:rsidRPr="003B221D">
        <w:br w:type="page"/>
      </w:r>
    </w:p>
    <w:tbl>
      <w:tblPr>
        <w:tblStyle w:val="a9"/>
        <w:tblW w:w="0" w:type="auto"/>
        <w:tblInd w:w="6062" w:type="dxa"/>
        <w:tblLook w:val="04A0" w:firstRow="1" w:lastRow="0" w:firstColumn="1" w:lastColumn="0" w:noHBand="0" w:noVBand="1"/>
      </w:tblPr>
      <w:tblGrid>
        <w:gridCol w:w="3792"/>
      </w:tblGrid>
      <w:tr w:rsidR="00297AB3" w:rsidTr="00297AB3">
        <w:tc>
          <w:tcPr>
            <w:tcW w:w="3792" w:type="dxa"/>
            <w:tcBorders>
              <w:top w:val="nil"/>
              <w:left w:val="nil"/>
              <w:bottom w:val="nil"/>
              <w:right w:val="nil"/>
            </w:tcBorders>
          </w:tcPr>
          <w:p w:rsidR="00B135D0" w:rsidRDefault="00297AB3" w:rsidP="00297AB3">
            <w:pPr>
              <w:pStyle w:val="ConsPlusNormal"/>
              <w:ind w:firstLine="0"/>
              <w:outlineLvl w:val="1"/>
              <w:rPr>
                <w:rFonts w:ascii="Times New Roman" w:hAnsi="Times New Roman" w:cs="Times New Roman"/>
                <w:sz w:val="24"/>
                <w:szCs w:val="24"/>
              </w:rPr>
            </w:pPr>
            <w:r w:rsidRPr="003B221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3 </w:t>
            </w:r>
          </w:p>
          <w:p w:rsidR="00297AB3" w:rsidRPr="003B221D" w:rsidRDefault="00297AB3" w:rsidP="00297AB3">
            <w:pPr>
              <w:pStyle w:val="ConsPlusNormal"/>
              <w:ind w:firstLine="0"/>
              <w:outlineLvl w:val="1"/>
              <w:rPr>
                <w:rFonts w:ascii="Times New Roman" w:hAnsi="Times New Roman" w:cs="Times New Roman"/>
                <w:sz w:val="24"/>
                <w:szCs w:val="24"/>
              </w:rPr>
            </w:pPr>
            <w:r w:rsidRPr="003B221D">
              <w:rPr>
                <w:rFonts w:ascii="Times New Roman" w:hAnsi="Times New Roman" w:cs="Times New Roman"/>
                <w:sz w:val="24"/>
                <w:szCs w:val="24"/>
              </w:rPr>
              <w:t xml:space="preserve">к Правилам благоустройства </w:t>
            </w:r>
            <w:r>
              <w:rPr>
                <w:rFonts w:ascii="Times New Roman" w:hAnsi="Times New Roman" w:cs="Times New Roman"/>
                <w:sz w:val="24"/>
                <w:szCs w:val="24"/>
              </w:rPr>
              <w:t>территории муниципального образования Вышневолоцкий городской округ Тверской области</w:t>
            </w:r>
          </w:p>
          <w:p w:rsidR="00297AB3" w:rsidRDefault="00297AB3" w:rsidP="00297AB3">
            <w:pPr>
              <w:pStyle w:val="ConsPlusNormal"/>
              <w:ind w:firstLine="0"/>
              <w:jc w:val="both"/>
              <w:outlineLvl w:val="1"/>
              <w:rPr>
                <w:rFonts w:ascii="Times New Roman" w:hAnsi="Times New Roman" w:cs="Times New Roman"/>
                <w:sz w:val="24"/>
                <w:szCs w:val="24"/>
              </w:rPr>
            </w:pPr>
          </w:p>
        </w:tc>
      </w:tr>
    </w:tbl>
    <w:p w:rsidR="00297AB3" w:rsidRDefault="00297AB3" w:rsidP="0049031E">
      <w:pPr>
        <w:pStyle w:val="ConsPlusNormal"/>
        <w:ind w:left="6237"/>
        <w:outlineLvl w:val="1"/>
        <w:rPr>
          <w:rFonts w:ascii="Times New Roman" w:hAnsi="Times New Roman" w:cs="Times New Roman"/>
          <w:sz w:val="24"/>
          <w:szCs w:val="24"/>
        </w:rPr>
      </w:pPr>
    </w:p>
    <w:p w:rsidR="0049031E" w:rsidRDefault="0049031E" w:rsidP="0049031E">
      <w:pPr>
        <w:pStyle w:val="ConsPlusNormal"/>
        <w:ind w:left="6237"/>
        <w:rPr>
          <w:rFonts w:ascii="Times New Roman" w:hAnsi="Times New Roman" w:cs="Times New Roman"/>
          <w:sz w:val="24"/>
          <w:szCs w:val="24"/>
        </w:rPr>
      </w:pPr>
    </w:p>
    <w:p w:rsidR="0049031E" w:rsidRPr="003B221D" w:rsidRDefault="0049031E" w:rsidP="0049031E">
      <w:pPr>
        <w:pStyle w:val="ConsPlusNormal"/>
        <w:jc w:val="center"/>
        <w:rPr>
          <w:rFonts w:ascii="Times New Roman" w:hAnsi="Times New Roman" w:cs="Times New Roman"/>
          <w:sz w:val="24"/>
          <w:szCs w:val="24"/>
        </w:rPr>
      </w:pPr>
      <w:r>
        <w:rPr>
          <w:rFonts w:ascii="Times New Roman" w:hAnsi="Times New Roman" w:cs="Times New Roman"/>
          <w:sz w:val="24"/>
          <w:szCs w:val="24"/>
        </w:rPr>
        <w:t>Адресный аншлаг</w:t>
      </w:r>
    </w:p>
    <w:p w:rsidR="0049031E" w:rsidRPr="003B221D" w:rsidRDefault="0049031E" w:rsidP="0049031E">
      <w:pPr>
        <w:pStyle w:val="ConsPlusNormal"/>
        <w:jc w:val="both"/>
        <w:rPr>
          <w:rFonts w:ascii="Times New Roman" w:hAnsi="Times New Roman" w:cs="Times New Roman"/>
          <w:sz w:val="24"/>
          <w:szCs w:val="24"/>
        </w:rPr>
      </w:pPr>
      <w:r w:rsidRPr="003B221D">
        <w:rPr>
          <w:noProof/>
        </w:rPr>
        <w:drawing>
          <wp:inline distT="0" distB="0" distL="0" distR="0" wp14:anchorId="7B6E0C81" wp14:editId="47E2BC01">
            <wp:extent cx="6152515" cy="6090920"/>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6152515" cy="6090920"/>
                    </a:xfrm>
                    <a:prstGeom prst="rect">
                      <a:avLst/>
                    </a:prstGeom>
                  </pic:spPr>
                </pic:pic>
              </a:graphicData>
            </a:graphic>
          </wp:inline>
        </w:drawing>
      </w:r>
    </w:p>
    <w:p w:rsidR="0049031E" w:rsidRPr="003B221D" w:rsidRDefault="0049031E" w:rsidP="0049031E">
      <w:r w:rsidRPr="003B221D">
        <w:br w:type="page"/>
      </w:r>
    </w:p>
    <w:tbl>
      <w:tblPr>
        <w:tblStyle w:val="a9"/>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297AB3" w:rsidTr="00B135D0">
        <w:tc>
          <w:tcPr>
            <w:tcW w:w="3792" w:type="dxa"/>
          </w:tcPr>
          <w:p w:rsidR="00B135D0" w:rsidRDefault="00297AB3" w:rsidP="00297AB3">
            <w:pPr>
              <w:pStyle w:val="ConsPlusNormal"/>
              <w:ind w:firstLine="0"/>
              <w:outlineLvl w:val="1"/>
              <w:rPr>
                <w:rFonts w:ascii="Times New Roman" w:hAnsi="Times New Roman" w:cs="Times New Roman"/>
                <w:sz w:val="24"/>
                <w:szCs w:val="24"/>
              </w:rPr>
            </w:pPr>
            <w:r w:rsidRPr="003B221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4 </w:t>
            </w:r>
          </w:p>
          <w:p w:rsidR="00297AB3" w:rsidRDefault="00297AB3" w:rsidP="00B135D0">
            <w:pPr>
              <w:pStyle w:val="ConsPlusNormal"/>
              <w:ind w:firstLine="0"/>
              <w:outlineLvl w:val="1"/>
              <w:rPr>
                <w:rFonts w:ascii="Times New Roman" w:hAnsi="Times New Roman" w:cs="Times New Roman"/>
                <w:sz w:val="24"/>
                <w:szCs w:val="24"/>
              </w:rPr>
            </w:pPr>
            <w:r w:rsidRPr="003B221D">
              <w:rPr>
                <w:rFonts w:ascii="Times New Roman" w:hAnsi="Times New Roman" w:cs="Times New Roman"/>
                <w:sz w:val="24"/>
                <w:szCs w:val="24"/>
              </w:rPr>
              <w:t xml:space="preserve">к Правилам благоустройства </w:t>
            </w:r>
            <w:r>
              <w:rPr>
                <w:rFonts w:ascii="Times New Roman" w:hAnsi="Times New Roman" w:cs="Times New Roman"/>
                <w:sz w:val="24"/>
                <w:szCs w:val="24"/>
              </w:rPr>
              <w:t>территории муниципального образования Вышневолоцкий городской округ Тверской области</w:t>
            </w:r>
          </w:p>
        </w:tc>
      </w:tr>
    </w:tbl>
    <w:p w:rsidR="00297AB3" w:rsidRDefault="00297AB3" w:rsidP="0049031E">
      <w:pPr>
        <w:pStyle w:val="ConsPlusNormal"/>
        <w:ind w:left="6237"/>
        <w:outlineLvl w:val="1"/>
        <w:rPr>
          <w:rFonts w:ascii="Times New Roman" w:hAnsi="Times New Roman" w:cs="Times New Roman"/>
          <w:sz w:val="24"/>
          <w:szCs w:val="24"/>
        </w:rPr>
      </w:pPr>
    </w:p>
    <w:p w:rsidR="0049031E" w:rsidRPr="00745ABC" w:rsidRDefault="0049031E" w:rsidP="0049031E">
      <w:pPr>
        <w:pStyle w:val="ConsPlusNormal"/>
        <w:jc w:val="center"/>
        <w:rPr>
          <w:rFonts w:ascii="Times New Roman" w:hAnsi="Times New Roman" w:cs="Times New Roman"/>
          <w:b/>
          <w:sz w:val="24"/>
          <w:szCs w:val="24"/>
        </w:rPr>
      </w:pPr>
      <w:r w:rsidRPr="00745ABC">
        <w:rPr>
          <w:rFonts w:ascii="Times New Roman" w:hAnsi="Times New Roman" w:cs="Times New Roman"/>
          <w:b/>
          <w:sz w:val="24"/>
          <w:szCs w:val="24"/>
        </w:rPr>
        <w:t>Виды работ по содержанию жилых зданий и их периодичность</w:t>
      </w:r>
    </w:p>
    <w:p w:rsidR="0049031E" w:rsidRPr="003B221D" w:rsidRDefault="0049031E" w:rsidP="0049031E">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3607"/>
      </w:tblGrid>
      <w:tr w:rsidR="0049031E" w:rsidRPr="003B221D" w:rsidTr="00B135D0">
        <w:tc>
          <w:tcPr>
            <w:tcW w:w="510" w:type="dxa"/>
          </w:tcPr>
          <w:p w:rsidR="0049031E" w:rsidRPr="003B221D" w:rsidRDefault="0049031E" w:rsidP="0049031E">
            <w:pPr>
              <w:pStyle w:val="ConsPlusNormal"/>
              <w:jc w:val="center"/>
              <w:rPr>
                <w:rFonts w:ascii="Times New Roman" w:hAnsi="Times New Roman" w:cs="Times New Roman"/>
                <w:sz w:val="24"/>
                <w:szCs w:val="24"/>
              </w:rPr>
            </w:pPr>
            <w:r w:rsidRPr="003B221D">
              <w:rPr>
                <w:rFonts w:ascii="Times New Roman" w:hAnsi="Times New Roman" w:cs="Times New Roman"/>
                <w:sz w:val="24"/>
                <w:szCs w:val="24"/>
              </w:rPr>
              <w:t>N п/п</w:t>
            </w:r>
          </w:p>
        </w:tc>
        <w:tc>
          <w:tcPr>
            <w:tcW w:w="5726" w:type="dxa"/>
          </w:tcPr>
          <w:p w:rsidR="0049031E" w:rsidRPr="003B221D" w:rsidRDefault="0049031E" w:rsidP="0049031E">
            <w:pPr>
              <w:pStyle w:val="ConsPlusNormal"/>
              <w:jc w:val="center"/>
              <w:rPr>
                <w:rFonts w:ascii="Times New Roman" w:hAnsi="Times New Roman" w:cs="Times New Roman"/>
                <w:sz w:val="24"/>
                <w:szCs w:val="24"/>
              </w:rPr>
            </w:pPr>
            <w:r w:rsidRPr="003B221D">
              <w:rPr>
                <w:rFonts w:ascii="Times New Roman" w:hAnsi="Times New Roman" w:cs="Times New Roman"/>
                <w:sz w:val="24"/>
                <w:szCs w:val="24"/>
              </w:rPr>
              <w:t>Вид работ</w:t>
            </w:r>
          </w:p>
        </w:tc>
        <w:tc>
          <w:tcPr>
            <w:tcW w:w="3607" w:type="dxa"/>
          </w:tcPr>
          <w:p w:rsidR="0049031E" w:rsidRPr="003B221D" w:rsidRDefault="0049031E" w:rsidP="0049031E">
            <w:pPr>
              <w:pStyle w:val="ConsPlusNormal"/>
              <w:jc w:val="center"/>
              <w:rPr>
                <w:rFonts w:ascii="Times New Roman" w:hAnsi="Times New Roman" w:cs="Times New Roman"/>
                <w:sz w:val="24"/>
                <w:szCs w:val="24"/>
              </w:rPr>
            </w:pPr>
            <w:r w:rsidRPr="003B221D">
              <w:rPr>
                <w:rFonts w:ascii="Times New Roman" w:hAnsi="Times New Roman" w:cs="Times New Roman"/>
                <w:sz w:val="24"/>
                <w:szCs w:val="24"/>
              </w:rPr>
              <w:t>Периодичность</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1.</w:t>
            </w:r>
          </w:p>
        </w:tc>
        <w:tc>
          <w:tcPr>
            <w:tcW w:w="5726" w:type="dxa"/>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3607"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При проведении плановых осмотров не реже 2 раза в год</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1.1.</w:t>
            </w:r>
          </w:p>
        </w:tc>
        <w:tc>
          <w:tcPr>
            <w:tcW w:w="9333" w:type="dxa"/>
            <w:gridSpan w:val="2"/>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При выявлении неисправностей предельный срок устранения - 7 суток</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2.</w:t>
            </w:r>
          </w:p>
        </w:tc>
        <w:tc>
          <w:tcPr>
            <w:tcW w:w="5726" w:type="dxa"/>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3607"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При проведении плановых осмотров не реже 2 раза в год</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2.1.</w:t>
            </w:r>
          </w:p>
        </w:tc>
        <w:tc>
          <w:tcPr>
            <w:tcW w:w="9333" w:type="dxa"/>
            <w:gridSpan w:val="2"/>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При выявлении неисправностей предельный срок устранения - 1 сутки</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3.</w:t>
            </w:r>
          </w:p>
        </w:tc>
        <w:tc>
          <w:tcPr>
            <w:tcW w:w="5726" w:type="dxa"/>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3607"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При проведении плановых осмотров не реже 2 раза в год</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3.1.</w:t>
            </w:r>
          </w:p>
        </w:tc>
        <w:tc>
          <w:tcPr>
            <w:tcW w:w="9333" w:type="dxa"/>
            <w:gridSpan w:val="2"/>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4.</w:t>
            </w:r>
          </w:p>
        </w:tc>
        <w:tc>
          <w:tcPr>
            <w:tcW w:w="5726" w:type="dxa"/>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Проверка технического состояния крыш (в т.ч.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3607"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При проведении плановых осмотров не реже 2 раза в год</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4.1.</w:t>
            </w:r>
          </w:p>
        </w:tc>
        <w:tc>
          <w:tcPr>
            <w:tcW w:w="9333" w:type="dxa"/>
            <w:gridSpan w:val="2"/>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При наличии повреждений, приводящих к протечкам, - немедленное устранение, в остальных случаях - 5 суток</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5.</w:t>
            </w:r>
          </w:p>
        </w:tc>
        <w:tc>
          <w:tcPr>
            <w:tcW w:w="5726" w:type="dxa"/>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3607"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При проведении плановых осмотров не реже 2 раза в год</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5.1.</w:t>
            </w:r>
          </w:p>
        </w:tc>
        <w:tc>
          <w:tcPr>
            <w:tcW w:w="9333" w:type="dxa"/>
            <w:gridSpan w:val="2"/>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6.</w:t>
            </w:r>
          </w:p>
        </w:tc>
        <w:tc>
          <w:tcPr>
            <w:tcW w:w="5726" w:type="dxa"/>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 xml:space="preserve">Проверка технического состояния систем вентиляции и дымоудаления многоквартирных домов (в т.ч. на </w:t>
            </w:r>
            <w:r w:rsidRPr="003B221D">
              <w:rPr>
                <w:rFonts w:ascii="Times New Roman" w:hAnsi="Times New Roman" w:cs="Times New Roman"/>
                <w:sz w:val="24"/>
                <w:szCs w:val="24"/>
              </w:rPr>
              <w:lastRenderedPageBreak/>
              <w:t>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3607"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lastRenderedPageBreak/>
              <w:t>При проведении плановых осмотров не реже 2 раза в год</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lastRenderedPageBreak/>
              <w:t>6.1.</w:t>
            </w:r>
          </w:p>
        </w:tc>
        <w:tc>
          <w:tcPr>
            <w:tcW w:w="9333" w:type="dxa"/>
            <w:gridSpan w:val="2"/>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При выявлении неисправностей срок устранения - от 1 до 7 суток</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7.</w:t>
            </w:r>
          </w:p>
        </w:tc>
        <w:tc>
          <w:tcPr>
            <w:tcW w:w="5726" w:type="dxa"/>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3607"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Ежеквартально</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7.1.</w:t>
            </w:r>
          </w:p>
        </w:tc>
        <w:tc>
          <w:tcPr>
            <w:tcW w:w="9333" w:type="dxa"/>
            <w:gridSpan w:val="2"/>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При возникновении неисправностей аварийного характера - немедленное устранение, в остальных случаях - 1 сутки)</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8.</w:t>
            </w:r>
          </w:p>
        </w:tc>
        <w:tc>
          <w:tcPr>
            <w:tcW w:w="5726" w:type="dxa"/>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3607" w:type="dxa"/>
          </w:tcPr>
          <w:p w:rsidR="0049031E" w:rsidRPr="003B221D" w:rsidRDefault="0049031E" w:rsidP="0049031E">
            <w:pPr>
              <w:pStyle w:val="ConsPlusNormal"/>
              <w:rPr>
                <w:rFonts w:ascii="Times New Roman" w:hAnsi="Times New Roman" w:cs="Times New Roman"/>
                <w:sz w:val="24"/>
                <w:szCs w:val="24"/>
              </w:rPr>
            </w:pPr>
            <w:r w:rsidRPr="003B221D">
              <w:rPr>
                <w:rFonts w:ascii="Times New Roman" w:hAnsi="Times New Roman" w:cs="Times New Roman"/>
                <w:sz w:val="24"/>
                <w:szCs w:val="24"/>
              </w:rPr>
              <w:t>Ежеквартально</w:t>
            </w:r>
          </w:p>
        </w:tc>
      </w:tr>
      <w:tr w:rsidR="0049031E" w:rsidRPr="003B221D" w:rsidTr="00B135D0">
        <w:tc>
          <w:tcPr>
            <w:tcW w:w="510" w:type="dxa"/>
          </w:tcPr>
          <w:p w:rsidR="0049031E" w:rsidRPr="003B221D" w:rsidRDefault="0049031E" w:rsidP="0049031E">
            <w:pPr>
              <w:pStyle w:val="ConsPlusNormal"/>
              <w:jc w:val="both"/>
              <w:rPr>
                <w:rFonts w:ascii="Times New Roman" w:hAnsi="Times New Roman" w:cs="Times New Roman"/>
                <w:sz w:val="24"/>
                <w:szCs w:val="24"/>
              </w:rPr>
            </w:pPr>
            <w:r w:rsidRPr="003B221D">
              <w:rPr>
                <w:rFonts w:ascii="Times New Roman" w:hAnsi="Times New Roman" w:cs="Times New Roman"/>
                <w:sz w:val="24"/>
                <w:szCs w:val="24"/>
              </w:rPr>
              <w:t>8.1.</w:t>
            </w:r>
          </w:p>
        </w:tc>
        <w:tc>
          <w:tcPr>
            <w:tcW w:w="9333" w:type="dxa"/>
            <w:gridSpan w:val="2"/>
          </w:tcPr>
          <w:p w:rsidR="0049031E" w:rsidRPr="003B221D" w:rsidRDefault="0049031E" w:rsidP="00B135D0">
            <w:pPr>
              <w:pStyle w:val="ConsPlusNormal"/>
              <w:ind w:firstLine="0"/>
              <w:jc w:val="both"/>
              <w:rPr>
                <w:rFonts w:ascii="Times New Roman" w:hAnsi="Times New Roman" w:cs="Times New Roman"/>
                <w:sz w:val="24"/>
                <w:szCs w:val="24"/>
              </w:rPr>
            </w:pPr>
            <w:r w:rsidRPr="003B221D">
              <w:rPr>
                <w:rFonts w:ascii="Times New Roman" w:hAnsi="Times New Roman" w:cs="Times New Roman"/>
                <w:sz w:val="24"/>
                <w:szCs w:val="24"/>
              </w:rPr>
              <w:t>При возникновении неисправностей аварийного характера - немедленное устранение, в остальных случаях - 1 сутки)</w:t>
            </w:r>
          </w:p>
        </w:tc>
      </w:tr>
      <w:bookmarkEnd w:id="1"/>
    </w:tbl>
    <w:p w:rsidR="0049031E" w:rsidRPr="00345FFD" w:rsidRDefault="0049031E" w:rsidP="00B135D0">
      <w:pPr>
        <w:pStyle w:val="ConsPlusNormal"/>
        <w:jc w:val="both"/>
        <w:rPr>
          <w:rFonts w:ascii="Times New Roman" w:hAnsi="Times New Roman" w:cs="Times New Roman"/>
          <w:sz w:val="28"/>
          <w:szCs w:val="28"/>
        </w:rPr>
      </w:pPr>
    </w:p>
    <w:sectPr w:rsidR="0049031E" w:rsidRPr="00345FFD" w:rsidSect="005C4D0E">
      <w:pgSz w:w="11906" w:h="16838"/>
      <w:pgMar w:top="709"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18" w:rsidRDefault="007C4018" w:rsidP="00931D35">
      <w:r>
        <w:separator/>
      </w:r>
    </w:p>
  </w:endnote>
  <w:endnote w:type="continuationSeparator" w:id="0">
    <w:p w:rsidR="007C4018" w:rsidRDefault="007C4018"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18" w:rsidRDefault="007C4018" w:rsidP="00931D35">
      <w:r>
        <w:separator/>
      </w:r>
    </w:p>
  </w:footnote>
  <w:footnote w:type="continuationSeparator" w:id="0">
    <w:p w:rsidR="007C4018" w:rsidRDefault="007C4018" w:rsidP="0093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E5D"/>
    <w:multiLevelType w:val="hybridMultilevel"/>
    <w:tmpl w:val="00001AD4"/>
    <w:lvl w:ilvl="0" w:tplc="000063CB">
      <w:start w:val="1"/>
      <w:numFmt w:val="bullet"/>
      <w:lvlText w:val="и"/>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65B8B"/>
    <w:multiLevelType w:val="multilevel"/>
    <w:tmpl w:val="EEAE2B90"/>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3FA49F5"/>
    <w:multiLevelType w:val="multilevel"/>
    <w:tmpl w:val="E8EE90D6"/>
    <w:lvl w:ilvl="0">
      <w:start w:val="8"/>
      <w:numFmt w:val="decimal"/>
      <w:lvlText w:val="%1."/>
      <w:lvlJc w:val="left"/>
      <w:pPr>
        <w:ind w:left="1585"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04B83F2E"/>
    <w:multiLevelType w:val="multilevel"/>
    <w:tmpl w:val="F7B44D18"/>
    <w:lvl w:ilvl="0">
      <w:start w:val="3"/>
      <w:numFmt w:val="decimal"/>
      <w:lvlText w:val="%1."/>
      <w:lvlJc w:val="left"/>
      <w:pPr>
        <w:ind w:left="636" w:hanging="636"/>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430" w:hanging="720"/>
      </w:pPr>
      <w:rPr>
        <w:rFonts w:hint="default"/>
        <w:sz w:val="24"/>
        <w:szCs w:val="24"/>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6907634"/>
    <w:multiLevelType w:val="hybridMultilevel"/>
    <w:tmpl w:val="1D2207C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086111C9"/>
    <w:multiLevelType w:val="multilevel"/>
    <w:tmpl w:val="E634F6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982691A"/>
    <w:multiLevelType w:val="multilevel"/>
    <w:tmpl w:val="CC4AD4E6"/>
    <w:lvl w:ilvl="0">
      <w:start w:val="1"/>
      <w:numFmt w:val="decimal"/>
      <w:lvlText w:val="%1."/>
      <w:lvlJc w:val="left"/>
      <w:pPr>
        <w:ind w:left="1530" w:hanging="1530"/>
      </w:pPr>
      <w:rPr>
        <w:rFonts w:hint="default"/>
      </w:rPr>
    </w:lvl>
    <w:lvl w:ilvl="1">
      <w:start w:val="1"/>
      <w:numFmt w:val="decimal"/>
      <w:lvlText w:val="%1.%2."/>
      <w:lvlJc w:val="left"/>
      <w:pPr>
        <w:ind w:left="2097" w:hanging="1530"/>
      </w:pPr>
      <w:rPr>
        <w:rFonts w:hint="default"/>
      </w:rPr>
    </w:lvl>
    <w:lvl w:ilvl="2">
      <w:start w:val="1"/>
      <w:numFmt w:val="decimal"/>
      <w:lvlText w:val="%1.%2.%3."/>
      <w:lvlJc w:val="left"/>
      <w:pPr>
        <w:ind w:left="2664" w:hanging="1530"/>
      </w:pPr>
      <w:rPr>
        <w:rFonts w:hint="default"/>
      </w:rPr>
    </w:lvl>
    <w:lvl w:ilvl="3">
      <w:start w:val="1"/>
      <w:numFmt w:val="decimal"/>
      <w:lvlText w:val="%1.%2.%3.%4."/>
      <w:lvlJc w:val="left"/>
      <w:pPr>
        <w:ind w:left="3231" w:hanging="1530"/>
      </w:pPr>
      <w:rPr>
        <w:rFonts w:hint="default"/>
      </w:rPr>
    </w:lvl>
    <w:lvl w:ilvl="4">
      <w:start w:val="1"/>
      <w:numFmt w:val="decimal"/>
      <w:lvlText w:val="%1.%2.%3.%4.%5."/>
      <w:lvlJc w:val="left"/>
      <w:pPr>
        <w:ind w:left="3798" w:hanging="1530"/>
      </w:pPr>
      <w:rPr>
        <w:rFonts w:hint="default"/>
      </w:rPr>
    </w:lvl>
    <w:lvl w:ilvl="5">
      <w:start w:val="1"/>
      <w:numFmt w:val="decimal"/>
      <w:lvlText w:val="%1.%2.%3.%4.%5.%6."/>
      <w:lvlJc w:val="left"/>
      <w:pPr>
        <w:ind w:left="4365" w:hanging="153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C967813"/>
    <w:multiLevelType w:val="hybridMultilevel"/>
    <w:tmpl w:val="597677D4"/>
    <w:lvl w:ilvl="0" w:tplc="D7CE731C">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3D32E5"/>
    <w:multiLevelType w:val="hybridMultilevel"/>
    <w:tmpl w:val="8C44B976"/>
    <w:lvl w:ilvl="0" w:tplc="82BA823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147D90"/>
    <w:multiLevelType w:val="hybridMultilevel"/>
    <w:tmpl w:val="9BF48A62"/>
    <w:lvl w:ilvl="0" w:tplc="B4B63F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A514045"/>
    <w:multiLevelType w:val="multilevel"/>
    <w:tmpl w:val="8418128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6664AF"/>
    <w:multiLevelType w:val="multilevel"/>
    <w:tmpl w:val="D6A8ACEC"/>
    <w:lvl w:ilvl="0">
      <w:start w:val="6"/>
      <w:numFmt w:val="decimal"/>
      <w:lvlText w:val="%1"/>
      <w:lvlJc w:val="left"/>
      <w:pPr>
        <w:ind w:left="480" w:hanging="480"/>
      </w:pPr>
      <w:rPr>
        <w:rFonts w:hint="default"/>
      </w:rPr>
    </w:lvl>
    <w:lvl w:ilvl="1">
      <w:start w:val="3"/>
      <w:numFmt w:val="decimal"/>
      <w:lvlText w:val="%1.%2"/>
      <w:lvlJc w:val="left"/>
      <w:pPr>
        <w:ind w:left="481" w:hanging="480"/>
      </w:pPr>
      <w:rPr>
        <w:rFonts w:hint="default"/>
      </w:rPr>
    </w:lvl>
    <w:lvl w:ilvl="2">
      <w:start w:val="9"/>
      <w:numFmt w:val="decimal"/>
      <w:lvlText w:val="%1.%2.%3"/>
      <w:lvlJc w:val="left"/>
      <w:pPr>
        <w:ind w:left="1997"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2">
    <w:nsid w:val="1CCA23ED"/>
    <w:multiLevelType w:val="multilevel"/>
    <w:tmpl w:val="FCD88388"/>
    <w:lvl w:ilvl="0">
      <w:start w:val="5"/>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4B2566"/>
    <w:multiLevelType w:val="hybridMultilevel"/>
    <w:tmpl w:val="66568388"/>
    <w:lvl w:ilvl="0" w:tplc="17F67B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E844577"/>
    <w:multiLevelType w:val="multilevel"/>
    <w:tmpl w:val="4D147D9A"/>
    <w:lvl w:ilvl="0">
      <w:start w:val="6"/>
      <w:numFmt w:val="decimal"/>
      <w:lvlText w:val="%1."/>
      <w:lvlJc w:val="left"/>
      <w:pPr>
        <w:ind w:left="1086" w:hanging="660"/>
      </w:pPr>
      <w:rPr>
        <w:rFonts w:hint="default"/>
      </w:rPr>
    </w:lvl>
    <w:lvl w:ilvl="1">
      <w:start w:val="3"/>
      <w:numFmt w:val="decimal"/>
      <w:lvlText w:val="%1.%2."/>
      <w:lvlJc w:val="left"/>
      <w:pPr>
        <w:ind w:left="944" w:hanging="660"/>
      </w:pPr>
      <w:rPr>
        <w:rFonts w:hint="default"/>
      </w:rPr>
    </w:lvl>
    <w:lvl w:ilvl="2">
      <w:start w:val="1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1F01E7"/>
    <w:multiLevelType w:val="hybridMultilevel"/>
    <w:tmpl w:val="5AB66002"/>
    <w:lvl w:ilvl="0" w:tplc="AE6E4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AD25C5"/>
    <w:multiLevelType w:val="multilevel"/>
    <w:tmpl w:val="46188DEC"/>
    <w:lvl w:ilvl="0">
      <w:start w:val="6"/>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C9C7B06"/>
    <w:multiLevelType w:val="multilevel"/>
    <w:tmpl w:val="D8388924"/>
    <w:lvl w:ilvl="0">
      <w:start w:val="4"/>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2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DE66D36"/>
    <w:multiLevelType w:val="multilevel"/>
    <w:tmpl w:val="A90011AC"/>
    <w:lvl w:ilvl="0">
      <w:start w:val="11"/>
      <w:numFmt w:val="decimal"/>
      <w:lvlText w:val="%1."/>
      <w:lvlJc w:val="left"/>
      <w:pPr>
        <w:ind w:left="1660" w:hanging="525"/>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855" w:hanging="720"/>
      </w:pPr>
      <w:rPr>
        <w:rFonts w:hint="default"/>
        <w:color w:val="2D2D2D"/>
      </w:rPr>
    </w:lvl>
    <w:lvl w:ilvl="3">
      <w:start w:val="1"/>
      <w:numFmt w:val="decimal"/>
      <w:isLgl/>
      <w:lvlText w:val="%1.%2.%3.%4."/>
      <w:lvlJc w:val="left"/>
      <w:pPr>
        <w:ind w:left="2215" w:hanging="1080"/>
      </w:pPr>
      <w:rPr>
        <w:rFonts w:hint="default"/>
        <w:color w:val="2D2D2D"/>
      </w:rPr>
    </w:lvl>
    <w:lvl w:ilvl="4">
      <w:start w:val="1"/>
      <w:numFmt w:val="decimal"/>
      <w:isLgl/>
      <w:lvlText w:val="%1.%2.%3.%4.%5."/>
      <w:lvlJc w:val="left"/>
      <w:pPr>
        <w:ind w:left="2215" w:hanging="1080"/>
      </w:pPr>
      <w:rPr>
        <w:rFonts w:hint="default"/>
        <w:color w:val="2D2D2D"/>
      </w:rPr>
    </w:lvl>
    <w:lvl w:ilvl="5">
      <w:start w:val="1"/>
      <w:numFmt w:val="decimal"/>
      <w:isLgl/>
      <w:lvlText w:val="%1.%2.%3.%4.%5.%6."/>
      <w:lvlJc w:val="left"/>
      <w:pPr>
        <w:ind w:left="2575" w:hanging="1440"/>
      </w:pPr>
      <w:rPr>
        <w:rFonts w:hint="default"/>
        <w:color w:val="2D2D2D"/>
      </w:rPr>
    </w:lvl>
    <w:lvl w:ilvl="6">
      <w:start w:val="1"/>
      <w:numFmt w:val="decimal"/>
      <w:isLgl/>
      <w:lvlText w:val="%1.%2.%3.%4.%5.%6.%7."/>
      <w:lvlJc w:val="left"/>
      <w:pPr>
        <w:ind w:left="2935" w:hanging="1800"/>
      </w:pPr>
      <w:rPr>
        <w:rFonts w:hint="default"/>
        <w:color w:val="2D2D2D"/>
      </w:rPr>
    </w:lvl>
    <w:lvl w:ilvl="7">
      <w:start w:val="1"/>
      <w:numFmt w:val="decimal"/>
      <w:isLgl/>
      <w:lvlText w:val="%1.%2.%3.%4.%5.%6.%7.%8."/>
      <w:lvlJc w:val="left"/>
      <w:pPr>
        <w:ind w:left="2935" w:hanging="1800"/>
      </w:pPr>
      <w:rPr>
        <w:rFonts w:hint="default"/>
        <w:color w:val="2D2D2D"/>
      </w:rPr>
    </w:lvl>
    <w:lvl w:ilvl="8">
      <w:start w:val="1"/>
      <w:numFmt w:val="decimal"/>
      <w:isLgl/>
      <w:lvlText w:val="%1.%2.%3.%4.%5.%6.%7.%8.%9."/>
      <w:lvlJc w:val="left"/>
      <w:pPr>
        <w:ind w:left="3295" w:hanging="2160"/>
      </w:pPr>
      <w:rPr>
        <w:rFonts w:hint="default"/>
        <w:color w:val="2D2D2D"/>
      </w:rPr>
    </w:lvl>
  </w:abstractNum>
  <w:abstractNum w:abstractNumId="20">
    <w:nsid w:val="43E01B85"/>
    <w:multiLevelType w:val="multilevel"/>
    <w:tmpl w:val="D022589C"/>
    <w:lvl w:ilvl="0">
      <w:start w:val="4"/>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99C298F"/>
    <w:multiLevelType w:val="multilevel"/>
    <w:tmpl w:val="FF666FC0"/>
    <w:lvl w:ilvl="0">
      <w:start w:val="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C201A9C"/>
    <w:multiLevelType w:val="hybridMultilevel"/>
    <w:tmpl w:val="57AAA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E78C6"/>
    <w:multiLevelType w:val="multilevel"/>
    <w:tmpl w:val="3B86F106"/>
    <w:lvl w:ilvl="0">
      <w:start w:val="1"/>
      <w:numFmt w:val="decimal"/>
      <w:lvlText w:val="%1."/>
      <w:lvlJc w:val="left"/>
      <w:pPr>
        <w:tabs>
          <w:tab w:val="num" w:pos="1211"/>
        </w:tabs>
        <w:ind w:left="1211" w:hanging="360"/>
      </w:pPr>
      <w:rPr>
        <w:rFonts w:ascii="Times New Roman" w:eastAsia="Times New Roman" w:hAnsi="Times New Roman" w:cs="Times New Roman"/>
        <w:color w:val="auto"/>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4">
    <w:nsid w:val="4E345E43"/>
    <w:multiLevelType w:val="hybridMultilevel"/>
    <w:tmpl w:val="82183B66"/>
    <w:lvl w:ilvl="0" w:tplc="BE122E66">
      <w:start w:val="1"/>
      <w:numFmt w:val="decimal"/>
      <w:lvlText w:val="%1."/>
      <w:lvlJc w:val="left"/>
      <w:pPr>
        <w:ind w:left="1185" w:hanging="405"/>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FB22076"/>
    <w:multiLevelType w:val="hybridMultilevel"/>
    <w:tmpl w:val="65D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F3CEE"/>
    <w:multiLevelType w:val="hybridMultilevel"/>
    <w:tmpl w:val="5A223176"/>
    <w:lvl w:ilvl="0" w:tplc="834803A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36D20FA"/>
    <w:multiLevelType w:val="hybridMultilevel"/>
    <w:tmpl w:val="793C822A"/>
    <w:lvl w:ilvl="0" w:tplc="25D0FE7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45E402F"/>
    <w:multiLevelType w:val="multilevel"/>
    <w:tmpl w:val="CF3A7FF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806A21"/>
    <w:multiLevelType w:val="multilevel"/>
    <w:tmpl w:val="64163AE6"/>
    <w:lvl w:ilvl="0">
      <w:start w:val="3"/>
      <w:numFmt w:val="decimal"/>
      <w:lvlText w:val="%1."/>
      <w:lvlJc w:val="left"/>
      <w:pPr>
        <w:ind w:left="432"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C5E739E"/>
    <w:multiLevelType w:val="multilevel"/>
    <w:tmpl w:val="8FAC57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C7A3217"/>
    <w:multiLevelType w:val="multilevel"/>
    <w:tmpl w:val="2E0C060C"/>
    <w:lvl w:ilvl="0">
      <w:start w:val="6"/>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7F437D0D"/>
    <w:multiLevelType w:val="multilevel"/>
    <w:tmpl w:val="E6246FAE"/>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4"/>
  </w:num>
  <w:num w:numId="3">
    <w:abstractNumId w:val="13"/>
  </w:num>
  <w:num w:numId="4">
    <w:abstractNumId w:val="6"/>
  </w:num>
  <w:num w:numId="5">
    <w:abstractNumId w:val="22"/>
  </w:num>
  <w:num w:numId="6">
    <w:abstractNumId w:val="23"/>
  </w:num>
  <w:num w:numId="7">
    <w:abstractNumId w:val="9"/>
  </w:num>
  <w:num w:numId="8">
    <w:abstractNumId w:val="26"/>
  </w:num>
  <w:num w:numId="9">
    <w:abstractNumId w:val="29"/>
  </w:num>
  <w:num w:numId="10">
    <w:abstractNumId w:val="15"/>
  </w:num>
  <w:num w:numId="11">
    <w:abstractNumId w:val="8"/>
  </w:num>
  <w:num w:numId="12">
    <w:abstractNumId w:val="2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1"/>
  </w:num>
  <w:num w:numId="16">
    <w:abstractNumId w:val="25"/>
  </w:num>
  <w:num w:numId="17">
    <w:abstractNumId w:val="34"/>
  </w:num>
  <w:num w:numId="18">
    <w:abstractNumId w:val="5"/>
  </w:num>
  <w:num w:numId="19">
    <w:abstractNumId w:val="16"/>
  </w:num>
  <w:num w:numId="20">
    <w:abstractNumId w:val="2"/>
  </w:num>
  <w:num w:numId="21">
    <w:abstractNumId w:val="1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0"/>
  </w:num>
  <w:num w:numId="27">
    <w:abstractNumId w:val="32"/>
  </w:num>
  <w:num w:numId="28">
    <w:abstractNumId w:val="20"/>
  </w:num>
  <w:num w:numId="29">
    <w:abstractNumId w:val="21"/>
  </w:num>
  <w:num w:numId="30">
    <w:abstractNumId w:val="18"/>
  </w:num>
  <w:num w:numId="31">
    <w:abstractNumId w:val="12"/>
  </w:num>
  <w:num w:numId="32">
    <w:abstractNumId w:val="11"/>
  </w:num>
  <w:num w:numId="33">
    <w:abstractNumId w:val="14"/>
  </w:num>
  <w:num w:numId="34">
    <w:abstractNumId w:val="10"/>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6"/>
    <w:rsid w:val="00004059"/>
    <w:rsid w:val="0002421E"/>
    <w:rsid w:val="0004189F"/>
    <w:rsid w:val="00043486"/>
    <w:rsid w:val="00056548"/>
    <w:rsid w:val="00072E4F"/>
    <w:rsid w:val="00084B2A"/>
    <w:rsid w:val="0009287B"/>
    <w:rsid w:val="000B0A53"/>
    <w:rsid w:val="000B0A8D"/>
    <w:rsid w:val="000E2496"/>
    <w:rsid w:val="000E39C2"/>
    <w:rsid w:val="000E5BFE"/>
    <w:rsid w:val="000F6905"/>
    <w:rsid w:val="00102AC4"/>
    <w:rsid w:val="0011070C"/>
    <w:rsid w:val="0011386E"/>
    <w:rsid w:val="00114241"/>
    <w:rsid w:val="00161CE8"/>
    <w:rsid w:val="001663CD"/>
    <w:rsid w:val="00167F43"/>
    <w:rsid w:val="001871F3"/>
    <w:rsid w:val="00194CCF"/>
    <w:rsid w:val="001A2989"/>
    <w:rsid w:val="001A3EF1"/>
    <w:rsid w:val="001C0EED"/>
    <w:rsid w:val="001C1C5B"/>
    <w:rsid w:val="001C3203"/>
    <w:rsid w:val="001C388D"/>
    <w:rsid w:val="001C3E26"/>
    <w:rsid w:val="001D0E5C"/>
    <w:rsid w:val="001D5678"/>
    <w:rsid w:val="001F1C4D"/>
    <w:rsid w:val="001F56AC"/>
    <w:rsid w:val="001F682F"/>
    <w:rsid w:val="00202574"/>
    <w:rsid w:val="002063CD"/>
    <w:rsid w:val="00213F45"/>
    <w:rsid w:val="00223EC0"/>
    <w:rsid w:val="00230412"/>
    <w:rsid w:val="00236200"/>
    <w:rsid w:val="0024147C"/>
    <w:rsid w:val="0024161D"/>
    <w:rsid w:val="002455BE"/>
    <w:rsid w:val="002459B1"/>
    <w:rsid w:val="00252D6F"/>
    <w:rsid w:val="00253E5B"/>
    <w:rsid w:val="00256353"/>
    <w:rsid w:val="002679E0"/>
    <w:rsid w:val="00281D72"/>
    <w:rsid w:val="00284106"/>
    <w:rsid w:val="002919F0"/>
    <w:rsid w:val="00292BBE"/>
    <w:rsid w:val="00292D1B"/>
    <w:rsid w:val="00297033"/>
    <w:rsid w:val="00297AB3"/>
    <w:rsid w:val="002A0399"/>
    <w:rsid w:val="002B22C0"/>
    <w:rsid w:val="002C6013"/>
    <w:rsid w:val="002D28F6"/>
    <w:rsid w:val="002D550A"/>
    <w:rsid w:val="00313D14"/>
    <w:rsid w:val="003243FA"/>
    <w:rsid w:val="003256F1"/>
    <w:rsid w:val="00326DE7"/>
    <w:rsid w:val="00327B0B"/>
    <w:rsid w:val="00332741"/>
    <w:rsid w:val="00336732"/>
    <w:rsid w:val="00342580"/>
    <w:rsid w:val="00345FFD"/>
    <w:rsid w:val="0037266B"/>
    <w:rsid w:val="00376FAC"/>
    <w:rsid w:val="00387B7A"/>
    <w:rsid w:val="00395714"/>
    <w:rsid w:val="003A5FDD"/>
    <w:rsid w:val="003A6B8B"/>
    <w:rsid w:val="003B02FA"/>
    <w:rsid w:val="003B2BBB"/>
    <w:rsid w:val="003C3977"/>
    <w:rsid w:val="003E4E7E"/>
    <w:rsid w:val="003E7806"/>
    <w:rsid w:val="003F0055"/>
    <w:rsid w:val="00424227"/>
    <w:rsid w:val="00424E21"/>
    <w:rsid w:val="00430EE2"/>
    <w:rsid w:val="00431436"/>
    <w:rsid w:val="00444908"/>
    <w:rsid w:val="004767D9"/>
    <w:rsid w:val="00487A3A"/>
    <w:rsid w:val="0049031E"/>
    <w:rsid w:val="004C37AA"/>
    <w:rsid w:val="004D321D"/>
    <w:rsid w:val="004E449E"/>
    <w:rsid w:val="004F5D19"/>
    <w:rsid w:val="0050251F"/>
    <w:rsid w:val="0050769A"/>
    <w:rsid w:val="005263F3"/>
    <w:rsid w:val="00537580"/>
    <w:rsid w:val="00537CF7"/>
    <w:rsid w:val="00541A47"/>
    <w:rsid w:val="00563319"/>
    <w:rsid w:val="005800D9"/>
    <w:rsid w:val="00580433"/>
    <w:rsid w:val="00580912"/>
    <w:rsid w:val="00590112"/>
    <w:rsid w:val="005A1DB4"/>
    <w:rsid w:val="005A2380"/>
    <w:rsid w:val="005C1C83"/>
    <w:rsid w:val="005C239E"/>
    <w:rsid w:val="005C4CCA"/>
    <w:rsid w:val="005C4D0E"/>
    <w:rsid w:val="005C585D"/>
    <w:rsid w:val="005D32B5"/>
    <w:rsid w:val="005D68C3"/>
    <w:rsid w:val="005F0830"/>
    <w:rsid w:val="005F7686"/>
    <w:rsid w:val="006031EF"/>
    <w:rsid w:val="00610947"/>
    <w:rsid w:val="00612077"/>
    <w:rsid w:val="00615D1D"/>
    <w:rsid w:val="00621AEC"/>
    <w:rsid w:val="006228CC"/>
    <w:rsid w:val="0062737D"/>
    <w:rsid w:val="00641F4F"/>
    <w:rsid w:val="0064400C"/>
    <w:rsid w:val="006464BE"/>
    <w:rsid w:val="00646C05"/>
    <w:rsid w:val="00665FEB"/>
    <w:rsid w:val="00670204"/>
    <w:rsid w:val="006736A6"/>
    <w:rsid w:val="00673E8D"/>
    <w:rsid w:val="006831B3"/>
    <w:rsid w:val="00685FF3"/>
    <w:rsid w:val="0069101F"/>
    <w:rsid w:val="00692047"/>
    <w:rsid w:val="006947F6"/>
    <w:rsid w:val="006A1037"/>
    <w:rsid w:val="006C1CBD"/>
    <w:rsid w:val="006C384A"/>
    <w:rsid w:val="006C695C"/>
    <w:rsid w:val="006E2138"/>
    <w:rsid w:val="006E239C"/>
    <w:rsid w:val="006E2EA8"/>
    <w:rsid w:val="006E770E"/>
    <w:rsid w:val="006F0F04"/>
    <w:rsid w:val="006F4A27"/>
    <w:rsid w:val="00701BFD"/>
    <w:rsid w:val="00703E70"/>
    <w:rsid w:val="00706CAB"/>
    <w:rsid w:val="00707995"/>
    <w:rsid w:val="0072342D"/>
    <w:rsid w:val="007314FA"/>
    <w:rsid w:val="00736F65"/>
    <w:rsid w:val="00742FF1"/>
    <w:rsid w:val="00770FE7"/>
    <w:rsid w:val="00775787"/>
    <w:rsid w:val="00782575"/>
    <w:rsid w:val="007A73C8"/>
    <w:rsid w:val="007B2F11"/>
    <w:rsid w:val="007C4018"/>
    <w:rsid w:val="007D1467"/>
    <w:rsid w:val="007E6E93"/>
    <w:rsid w:val="007F2D68"/>
    <w:rsid w:val="007F54B0"/>
    <w:rsid w:val="00803928"/>
    <w:rsid w:val="00806784"/>
    <w:rsid w:val="00812B19"/>
    <w:rsid w:val="00823A70"/>
    <w:rsid w:val="00842C3C"/>
    <w:rsid w:val="008514F5"/>
    <w:rsid w:val="0085244A"/>
    <w:rsid w:val="00875048"/>
    <w:rsid w:val="00887D78"/>
    <w:rsid w:val="00895159"/>
    <w:rsid w:val="008A43CC"/>
    <w:rsid w:val="008C0A6E"/>
    <w:rsid w:val="008C2AAC"/>
    <w:rsid w:val="008C44D7"/>
    <w:rsid w:val="008C7646"/>
    <w:rsid w:val="008F1AF6"/>
    <w:rsid w:val="008F1F9C"/>
    <w:rsid w:val="008F21AA"/>
    <w:rsid w:val="008F3F70"/>
    <w:rsid w:val="008F4496"/>
    <w:rsid w:val="00914723"/>
    <w:rsid w:val="00916B8E"/>
    <w:rsid w:val="00917046"/>
    <w:rsid w:val="00931D35"/>
    <w:rsid w:val="00934C33"/>
    <w:rsid w:val="00941037"/>
    <w:rsid w:val="00952B7B"/>
    <w:rsid w:val="00955FF3"/>
    <w:rsid w:val="0097258E"/>
    <w:rsid w:val="00980144"/>
    <w:rsid w:val="0099178F"/>
    <w:rsid w:val="0099760B"/>
    <w:rsid w:val="009A4E81"/>
    <w:rsid w:val="009C3848"/>
    <w:rsid w:val="009D128C"/>
    <w:rsid w:val="009D1A04"/>
    <w:rsid w:val="009E0A3B"/>
    <w:rsid w:val="009E0E66"/>
    <w:rsid w:val="009F41F6"/>
    <w:rsid w:val="00A110E9"/>
    <w:rsid w:val="00A273F6"/>
    <w:rsid w:val="00A37504"/>
    <w:rsid w:val="00A37573"/>
    <w:rsid w:val="00A42D64"/>
    <w:rsid w:val="00A4383B"/>
    <w:rsid w:val="00A439BC"/>
    <w:rsid w:val="00A64E44"/>
    <w:rsid w:val="00A71166"/>
    <w:rsid w:val="00A76336"/>
    <w:rsid w:val="00A7675A"/>
    <w:rsid w:val="00A7702F"/>
    <w:rsid w:val="00A7727B"/>
    <w:rsid w:val="00A86EFC"/>
    <w:rsid w:val="00A9514D"/>
    <w:rsid w:val="00A9687D"/>
    <w:rsid w:val="00A9737A"/>
    <w:rsid w:val="00A97B50"/>
    <w:rsid w:val="00AA1876"/>
    <w:rsid w:val="00AB29A8"/>
    <w:rsid w:val="00AB3231"/>
    <w:rsid w:val="00AC3982"/>
    <w:rsid w:val="00AC5BA9"/>
    <w:rsid w:val="00AD68EE"/>
    <w:rsid w:val="00B135D0"/>
    <w:rsid w:val="00B13B47"/>
    <w:rsid w:val="00B147AB"/>
    <w:rsid w:val="00B20158"/>
    <w:rsid w:val="00B32B22"/>
    <w:rsid w:val="00B3427F"/>
    <w:rsid w:val="00B37CC7"/>
    <w:rsid w:val="00B71B81"/>
    <w:rsid w:val="00B75833"/>
    <w:rsid w:val="00B75A09"/>
    <w:rsid w:val="00B92304"/>
    <w:rsid w:val="00B94220"/>
    <w:rsid w:val="00B96FE6"/>
    <w:rsid w:val="00BA4069"/>
    <w:rsid w:val="00BC672A"/>
    <w:rsid w:val="00BD2E72"/>
    <w:rsid w:val="00BD62C7"/>
    <w:rsid w:val="00BE0307"/>
    <w:rsid w:val="00BE0A53"/>
    <w:rsid w:val="00BE730B"/>
    <w:rsid w:val="00BF1672"/>
    <w:rsid w:val="00BF5518"/>
    <w:rsid w:val="00C02336"/>
    <w:rsid w:val="00C123C3"/>
    <w:rsid w:val="00C25727"/>
    <w:rsid w:val="00C60C8E"/>
    <w:rsid w:val="00C61A4C"/>
    <w:rsid w:val="00C83F59"/>
    <w:rsid w:val="00CB173D"/>
    <w:rsid w:val="00CC68A5"/>
    <w:rsid w:val="00CC72DB"/>
    <w:rsid w:val="00CE2D25"/>
    <w:rsid w:val="00D05CB9"/>
    <w:rsid w:val="00D10009"/>
    <w:rsid w:val="00D163AB"/>
    <w:rsid w:val="00D2643D"/>
    <w:rsid w:val="00D318F8"/>
    <w:rsid w:val="00D37CF1"/>
    <w:rsid w:val="00D45760"/>
    <w:rsid w:val="00D670B2"/>
    <w:rsid w:val="00D74C49"/>
    <w:rsid w:val="00D80A24"/>
    <w:rsid w:val="00D93807"/>
    <w:rsid w:val="00DA4E4E"/>
    <w:rsid w:val="00DA59A9"/>
    <w:rsid w:val="00DC46DE"/>
    <w:rsid w:val="00DF39A1"/>
    <w:rsid w:val="00E24BD4"/>
    <w:rsid w:val="00E30330"/>
    <w:rsid w:val="00E357E2"/>
    <w:rsid w:val="00E4443E"/>
    <w:rsid w:val="00E549D3"/>
    <w:rsid w:val="00E601A3"/>
    <w:rsid w:val="00E66CAB"/>
    <w:rsid w:val="00E84FEE"/>
    <w:rsid w:val="00E91273"/>
    <w:rsid w:val="00EA3FCC"/>
    <w:rsid w:val="00EA4355"/>
    <w:rsid w:val="00EC3D43"/>
    <w:rsid w:val="00ED3368"/>
    <w:rsid w:val="00ED4F51"/>
    <w:rsid w:val="00ED5473"/>
    <w:rsid w:val="00EE2820"/>
    <w:rsid w:val="00EE3D95"/>
    <w:rsid w:val="00EE7101"/>
    <w:rsid w:val="00EF3BD9"/>
    <w:rsid w:val="00EF5180"/>
    <w:rsid w:val="00EF6F35"/>
    <w:rsid w:val="00F012CB"/>
    <w:rsid w:val="00F02950"/>
    <w:rsid w:val="00F10E2F"/>
    <w:rsid w:val="00F11DCC"/>
    <w:rsid w:val="00F301AF"/>
    <w:rsid w:val="00F32820"/>
    <w:rsid w:val="00F409B4"/>
    <w:rsid w:val="00F47D43"/>
    <w:rsid w:val="00F648FF"/>
    <w:rsid w:val="00F7006A"/>
    <w:rsid w:val="00F83EF9"/>
    <w:rsid w:val="00FA1951"/>
    <w:rsid w:val="00FA39FB"/>
    <w:rsid w:val="00FA6908"/>
    <w:rsid w:val="00FA7BF8"/>
    <w:rsid w:val="00FB1846"/>
    <w:rsid w:val="00FB5DE6"/>
    <w:rsid w:val="00FD7FF0"/>
    <w:rsid w:val="00FE08A3"/>
    <w:rsid w:val="00FE0D35"/>
    <w:rsid w:val="00FE3B0C"/>
    <w:rsid w:val="00FE63EE"/>
    <w:rsid w:val="00FF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9D1A04"/>
    <w:pPr>
      <w:jc w:val="both"/>
    </w:pPr>
  </w:style>
  <w:style w:type="character" w:customStyle="1" w:styleId="ac">
    <w:name w:val="Основной текст Знак"/>
    <w:basedOn w:val="a0"/>
    <w:link w:val="ab"/>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BC672A"/>
    <w:pPr>
      <w:spacing w:after="120"/>
      <w:ind w:left="283"/>
    </w:pPr>
    <w:rPr>
      <w:sz w:val="20"/>
      <w:szCs w:val="20"/>
    </w:rPr>
  </w:style>
  <w:style w:type="character" w:customStyle="1" w:styleId="ae">
    <w:name w:val="Основной текст с отступом Знак"/>
    <w:basedOn w:val="a0"/>
    <w:link w:val="ad"/>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Текст сноски Знак"/>
    <w:basedOn w:val="a0"/>
    <w:link w:val="af1"/>
    <w:uiPriority w:val="99"/>
    <w:semiHidden/>
    <w:rsid w:val="00610947"/>
    <w:rPr>
      <w:rFonts w:ascii="Arial" w:hAnsi="Arial"/>
      <w:sz w:val="20"/>
      <w:szCs w:val="20"/>
    </w:rPr>
  </w:style>
  <w:style w:type="paragraph" w:styleId="af1">
    <w:name w:val="footnote text"/>
    <w:basedOn w:val="a"/>
    <w:link w:val="af0"/>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2">
    <w:name w:val="Текст примечания Знак"/>
    <w:basedOn w:val="a0"/>
    <w:link w:val="af3"/>
    <w:uiPriority w:val="99"/>
    <w:semiHidden/>
    <w:rsid w:val="00610947"/>
    <w:rPr>
      <w:sz w:val="20"/>
      <w:szCs w:val="20"/>
    </w:rPr>
  </w:style>
  <w:style w:type="paragraph" w:styleId="af3">
    <w:name w:val="annotation text"/>
    <w:basedOn w:val="a"/>
    <w:link w:val="af2"/>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4">
    <w:name w:val="Тема примечания Знак"/>
    <w:basedOn w:val="af2"/>
    <w:link w:val="af5"/>
    <w:uiPriority w:val="99"/>
    <w:semiHidden/>
    <w:rsid w:val="00610947"/>
    <w:rPr>
      <w:b/>
      <w:bCs/>
      <w:sz w:val="20"/>
      <w:szCs w:val="20"/>
    </w:rPr>
  </w:style>
  <w:style w:type="paragraph" w:styleId="af5">
    <w:name w:val="annotation subject"/>
    <w:basedOn w:val="af3"/>
    <w:next w:val="af3"/>
    <w:link w:val="af4"/>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6">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7">
    <w:name w:val="Hyperlink"/>
    <w:uiPriority w:val="99"/>
    <w:rsid w:val="00EF6F35"/>
    <w:rPr>
      <w:color w:val="0000FF"/>
      <w:u w:val="single"/>
    </w:rPr>
  </w:style>
  <w:style w:type="paragraph" w:styleId="af8">
    <w:name w:val="No Spacing"/>
    <w:link w:val="af9"/>
    <w:uiPriority w:val="1"/>
    <w:qFormat/>
    <w:rsid w:val="00EF6F35"/>
    <w:pPr>
      <w:spacing w:after="0" w:line="240" w:lineRule="auto"/>
    </w:pPr>
    <w:rPr>
      <w:rFonts w:ascii="Calibri" w:eastAsia="Times New Roman" w:hAnsi="Calibri" w:cs="Times New Roman"/>
      <w:lang w:eastAsia="ru-RU"/>
    </w:rPr>
  </w:style>
  <w:style w:type="character" w:customStyle="1" w:styleId="af9">
    <w:name w:val="Без интервала Знак"/>
    <w:basedOn w:val="a0"/>
    <w:link w:val="af8"/>
    <w:uiPriority w:val="1"/>
    <w:rsid w:val="0049031E"/>
    <w:rPr>
      <w:rFonts w:ascii="Calibri" w:eastAsia="Times New Roman" w:hAnsi="Calibri" w:cs="Times New Roman"/>
      <w:lang w:eastAsia="ru-RU"/>
    </w:rPr>
  </w:style>
  <w:style w:type="character" w:customStyle="1" w:styleId="afa">
    <w:name w:val="Цветовое выделение"/>
    <w:uiPriority w:val="99"/>
    <w:rsid w:val="006228CC"/>
    <w:rPr>
      <w:b/>
      <w:bCs/>
      <w:color w:val="26282F"/>
    </w:rPr>
  </w:style>
  <w:style w:type="paragraph" w:customStyle="1" w:styleId="afb">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c">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d">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e">
    <w:name w:val="Normal (Web)"/>
    <w:basedOn w:val="a"/>
    <w:uiPriority w:val="99"/>
    <w:semiHidden/>
    <w:unhideWhenUsed/>
    <w:rsid w:val="006A1037"/>
    <w:pPr>
      <w:spacing w:before="100" w:beforeAutospacing="1" w:after="100" w:afterAutospacing="1"/>
    </w:pPr>
  </w:style>
  <w:style w:type="character" w:customStyle="1" w:styleId="ilfuvd">
    <w:name w:val="ilfuvd"/>
    <w:basedOn w:val="a0"/>
    <w:rsid w:val="0049031E"/>
  </w:style>
  <w:style w:type="paragraph" w:customStyle="1" w:styleId="formattext">
    <w:name w:val="formattext"/>
    <w:basedOn w:val="a"/>
    <w:rsid w:val="0049031E"/>
    <w:pPr>
      <w:spacing w:before="100" w:beforeAutospacing="1" w:after="100" w:afterAutospacing="1"/>
    </w:pPr>
  </w:style>
  <w:style w:type="character" w:customStyle="1" w:styleId="searchresult">
    <w:name w:val="search_result"/>
    <w:basedOn w:val="a0"/>
    <w:rsid w:val="00490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9D1A04"/>
    <w:pPr>
      <w:jc w:val="both"/>
    </w:pPr>
  </w:style>
  <w:style w:type="character" w:customStyle="1" w:styleId="ac">
    <w:name w:val="Основной текст Знак"/>
    <w:basedOn w:val="a0"/>
    <w:link w:val="ab"/>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BC672A"/>
    <w:pPr>
      <w:spacing w:after="120"/>
      <w:ind w:left="283"/>
    </w:pPr>
    <w:rPr>
      <w:sz w:val="20"/>
      <w:szCs w:val="20"/>
    </w:rPr>
  </w:style>
  <w:style w:type="character" w:customStyle="1" w:styleId="ae">
    <w:name w:val="Основной текст с отступом Знак"/>
    <w:basedOn w:val="a0"/>
    <w:link w:val="ad"/>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Текст сноски Знак"/>
    <w:basedOn w:val="a0"/>
    <w:link w:val="af1"/>
    <w:uiPriority w:val="99"/>
    <w:semiHidden/>
    <w:rsid w:val="00610947"/>
    <w:rPr>
      <w:rFonts w:ascii="Arial" w:hAnsi="Arial"/>
      <w:sz w:val="20"/>
      <w:szCs w:val="20"/>
    </w:rPr>
  </w:style>
  <w:style w:type="paragraph" w:styleId="af1">
    <w:name w:val="footnote text"/>
    <w:basedOn w:val="a"/>
    <w:link w:val="af0"/>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2">
    <w:name w:val="Текст примечания Знак"/>
    <w:basedOn w:val="a0"/>
    <w:link w:val="af3"/>
    <w:uiPriority w:val="99"/>
    <w:semiHidden/>
    <w:rsid w:val="00610947"/>
    <w:rPr>
      <w:sz w:val="20"/>
      <w:szCs w:val="20"/>
    </w:rPr>
  </w:style>
  <w:style w:type="paragraph" w:styleId="af3">
    <w:name w:val="annotation text"/>
    <w:basedOn w:val="a"/>
    <w:link w:val="af2"/>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4">
    <w:name w:val="Тема примечания Знак"/>
    <w:basedOn w:val="af2"/>
    <w:link w:val="af5"/>
    <w:uiPriority w:val="99"/>
    <w:semiHidden/>
    <w:rsid w:val="00610947"/>
    <w:rPr>
      <w:b/>
      <w:bCs/>
      <w:sz w:val="20"/>
      <w:szCs w:val="20"/>
    </w:rPr>
  </w:style>
  <w:style w:type="paragraph" w:styleId="af5">
    <w:name w:val="annotation subject"/>
    <w:basedOn w:val="af3"/>
    <w:next w:val="af3"/>
    <w:link w:val="af4"/>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6">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7">
    <w:name w:val="Hyperlink"/>
    <w:uiPriority w:val="99"/>
    <w:rsid w:val="00EF6F35"/>
    <w:rPr>
      <w:color w:val="0000FF"/>
      <w:u w:val="single"/>
    </w:rPr>
  </w:style>
  <w:style w:type="paragraph" w:styleId="af8">
    <w:name w:val="No Spacing"/>
    <w:link w:val="af9"/>
    <w:uiPriority w:val="1"/>
    <w:qFormat/>
    <w:rsid w:val="00EF6F35"/>
    <w:pPr>
      <w:spacing w:after="0" w:line="240" w:lineRule="auto"/>
    </w:pPr>
    <w:rPr>
      <w:rFonts w:ascii="Calibri" w:eastAsia="Times New Roman" w:hAnsi="Calibri" w:cs="Times New Roman"/>
      <w:lang w:eastAsia="ru-RU"/>
    </w:rPr>
  </w:style>
  <w:style w:type="character" w:customStyle="1" w:styleId="af9">
    <w:name w:val="Без интервала Знак"/>
    <w:basedOn w:val="a0"/>
    <w:link w:val="af8"/>
    <w:uiPriority w:val="1"/>
    <w:rsid w:val="0049031E"/>
    <w:rPr>
      <w:rFonts w:ascii="Calibri" w:eastAsia="Times New Roman" w:hAnsi="Calibri" w:cs="Times New Roman"/>
      <w:lang w:eastAsia="ru-RU"/>
    </w:rPr>
  </w:style>
  <w:style w:type="character" w:customStyle="1" w:styleId="afa">
    <w:name w:val="Цветовое выделение"/>
    <w:uiPriority w:val="99"/>
    <w:rsid w:val="006228CC"/>
    <w:rPr>
      <w:b/>
      <w:bCs/>
      <w:color w:val="26282F"/>
    </w:rPr>
  </w:style>
  <w:style w:type="paragraph" w:customStyle="1" w:styleId="afb">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c">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d">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e">
    <w:name w:val="Normal (Web)"/>
    <w:basedOn w:val="a"/>
    <w:uiPriority w:val="99"/>
    <w:semiHidden/>
    <w:unhideWhenUsed/>
    <w:rsid w:val="006A1037"/>
    <w:pPr>
      <w:spacing w:before="100" w:beforeAutospacing="1" w:after="100" w:afterAutospacing="1"/>
    </w:pPr>
  </w:style>
  <w:style w:type="character" w:customStyle="1" w:styleId="ilfuvd">
    <w:name w:val="ilfuvd"/>
    <w:basedOn w:val="a0"/>
    <w:rsid w:val="0049031E"/>
  </w:style>
  <w:style w:type="paragraph" w:customStyle="1" w:styleId="formattext">
    <w:name w:val="formattext"/>
    <w:basedOn w:val="a"/>
    <w:rsid w:val="0049031E"/>
    <w:pPr>
      <w:spacing w:before="100" w:beforeAutospacing="1" w:after="100" w:afterAutospacing="1"/>
    </w:pPr>
  </w:style>
  <w:style w:type="character" w:customStyle="1" w:styleId="searchresult">
    <w:name w:val="search_result"/>
    <w:basedOn w:val="a0"/>
    <w:rsid w:val="0049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610933976">
      <w:bodyDiv w:val="1"/>
      <w:marLeft w:val="0"/>
      <w:marRight w:val="0"/>
      <w:marTop w:val="0"/>
      <w:marBottom w:val="0"/>
      <w:divBdr>
        <w:top w:val="none" w:sz="0" w:space="0" w:color="auto"/>
        <w:left w:val="none" w:sz="0" w:space="0" w:color="auto"/>
        <w:bottom w:val="none" w:sz="0" w:space="0" w:color="auto"/>
        <w:right w:val="none" w:sz="0" w:space="0" w:color="auto"/>
      </w:divBdr>
    </w:div>
    <w:div w:id="959847646">
      <w:bodyDiv w:val="1"/>
      <w:marLeft w:val="0"/>
      <w:marRight w:val="0"/>
      <w:marTop w:val="0"/>
      <w:marBottom w:val="0"/>
      <w:divBdr>
        <w:top w:val="none" w:sz="0" w:space="0" w:color="auto"/>
        <w:left w:val="none" w:sz="0" w:space="0" w:color="auto"/>
        <w:bottom w:val="none" w:sz="0" w:space="0" w:color="auto"/>
        <w:right w:val="none" w:sz="0" w:space="0" w:color="auto"/>
      </w:divBdr>
    </w:div>
    <w:div w:id="1169255185">
      <w:bodyDiv w:val="1"/>
      <w:marLeft w:val="0"/>
      <w:marRight w:val="0"/>
      <w:marTop w:val="0"/>
      <w:marBottom w:val="0"/>
      <w:divBdr>
        <w:top w:val="none" w:sz="0" w:space="0" w:color="auto"/>
        <w:left w:val="none" w:sz="0" w:space="0" w:color="auto"/>
        <w:bottom w:val="none" w:sz="0" w:space="0" w:color="auto"/>
        <w:right w:val="none" w:sz="0" w:space="0" w:color="auto"/>
      </w:divBdr>
    </w:div>
    <w:div w:id="2018268786">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24BE6E11F7660D996C6B7ECB73732D7E2023E204923CDA8C43F0932pAv3I" TargetMode="External"/><Relationship Id="rId18" Type="http://schemas.openxmlformats.org/officeDocument/2006/relationships/hyperlink" Target="consultantplus://offline/ref=03724BE6E11F7660D996D8BAFADB6D3CD3E85F342F4F2B92F79B645465AA053C965AA75DA1E83F12BD8051p5v3I" TargetMode="External"/><Relationship Id="rId3" Type="http://schemas.openxmlformats.org/officeDocument/2006/relationships/styles" Target="styles.xml"/><Relationship Id="rId21" Type="http://schemas.openxmlformats.org/officeDocument/2006/relationships/hyperlink" Target="http://internet.garant.ru/document/redirect/10106035/0" TargetMode="External"/><Relationship Id="rId7" Type="http://schemas.openxmlformats.org/officeDocument/2006/relationships/footnotes" Target="footnotes.xml"/><Relationship Id="rId12" Type="http://schemas.openxmlformats.org/officeDocument/2006/relationships/hyperlink" Target="consultantplus://offline/ref=03724BE6E11F7660D996C6B7ECB73732D7E3013B284C23CDA8C43F0932pAv3I" TargetMode="External"/><Relationship Id="rId17" Type="http://schemas.openxmlformats.org/officeDocument/2006/relationships/hyperlink" Target="consultantplus://offline/ref=03724BE6E11F7660D996C6B7ECB73732D7E2033D2A4A23CDA8C43F0932pAv3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724BE6E11F7660D996C6B7ECB73732D7E20139294823CDA8C43F0932pAv3I" TargetMode="External"/><Relationship Id="rId20" Type="http://schemas.openxmlformats.org/officeDocument/2006/relationships/hyperlink" Target="consultantplus://offline/ref=46D01203DD15384C937ECF6E1EB09DAF19FDEFB749C8D76BD496542DF5F6A730D7AB6BEE467CB3D4913245B91900B3C28015A6950557A8A5Z6d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24BE6E11F7660D996C6B7ECB73732D7E2053C2C4B23CDA8C43F0932pAv3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3724BE6E11F7660D996C6B7ECB73732D7E205312C4D23CDA8C43F0932A30F6BD115FE1DE5pEv0I" TargetMode="External"/><Relationship Id="rId23" Type="http://schemas.openxmlformats.org/officeDocument/2006/relationships/image" Target="media/image3.png"/><Relationship Id="rId10" Type="http://schemas.openxmlformats.org/officeDocument/2006/relationships/hyperlink" Target="garantF1://47369348.3" TargetMode="External"/><Relationship Id="rId19" Type="http://schemas.openxmlformats.org/officeDocument/2006/relationships/hyperlink" Target="consultantplus://offline/ref=03724BE6E11F7660D996D8BAFADB6D3CD3E85F342E4C2892F19B645465AA053C965AA75DA1E83F12BD8E59p5v3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724BE6E11F7660D996C6B7ECB73732D7E30130204F23CDA8C43F0932pAv3I"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01B3-D116-4072-9F20-E492E8AF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91</Pages>
  <Words>46553</Words>
  <Characters>265354</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152</cp:revision>
  <cp:lastPrinted>2020-12-30T09:29:00Z</cp:lastPrinted>
  <dcterms:created xsi:type="dcterms:W3CDTF">2015-02-13T14:02:00Z</dcterms:created>
  <dcterms:modified xsi:type="dcterms:W3CDTF">2021-06-29T08:36:00Z</dcterms:modified>
</cp:coreProperties>
</file>