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1386E">
        <w:rPr>
          <w:sz w:val="28"/>
          <w:szCs w:val="28"/>
        </w:rPr>
        <w:t>2</w:t>
      </w:r>
      <w:r w:rsidR="0006520E">
        <w:rPr>
          <w:sz w:val="28"/>
          <w:szCs w:val="28"/>
        </w:rPr>
        <w:t>5</w:t>
      </w:r>
      <w:r w:rsidR="0011386E">
        <w:rPr>
          <w:sz w:val="28"/>
          <w:szCs w:val="28"/>
        </w:rPr>
        <w:t>.0</w:t>
      </w:r>
      <w:r w:rsidR="006D0954">
        <w:rPr>
          <w:sz w:val="28"/>
          <w:szCs w:val="28"/>
        </w:rPr>
        <w:t>6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BD6BBD">
        <w:rPr>
          <w:sz w:val="28"/>
          <w:szCs w:val="28"/>
        </w:rPr>
        <w:t>8</w:t>
      </w:r>
      <w:r w:rsidR="0006520E">
        <w:rPr>
          <w:sz w:val="28"/>
          <w:szCs w:val="28"/>
        </w:rPr>
        <w:t>3</w:t>
      </w:r>
    </w:p>
    <w:p w:rsidR="00236200" w:rsidRDefault="00236200" w:rsidP="00FE0D35">
      <w:pPr>
        <w:jc w:val="both"/>
        <w:rPr>
          <w:sz w:val="28"/>
          <w:szCs w:val="28"/>
        </w:rPr>
      </w:pPr>
    </w:p>
    <w:p w:rsidR="0006520E" w:rsidRDefault="0006520E" w:rsidP="0006520E">
      <w:pPr>
        <w:jc w:val="both"/>
        <w:rPr>
          <w:b/>
          <w:sz w:val="28"/>
          <w:szCs w:val="28"/>
        </w:rPr>
      </w:pPr>
      <w:bookmarkStart w:id="0" w:name="sub_7"/>
      <w:r>
        <w:rPr>
          <w:b/>
          <w:sz w:val="28"/>
          <w:szCs w:val="28"/>
        </w:rPr>
        <w:t>О плане работы Думы</w:t>
      </w:r>
    </w:p>
    <w:p w:rsidR="0006520E" w:rsidRDefault="0006520E" w:rsidP="000652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Вышневолоцкого городского округа</w:t>
      </w:r>
    </w:p>
    <w:p w:rsidR="0006520E" w:rsidRDefault="0006520E" w:rsidP="000652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 полугодие 2021 года </w:t>
      </w:r>
    </w:p>
    <w:p w:rsidR="0006520E" w:rsidRDefault="0006520E" w:rsidP="0006520E">
      <w:pPr>
        <w:jc w:val="both"/>
        <w:rPr>
          <w:b/>
          <w:sz w:val="28"/>
          <w:szCs w:val="28"/>
        </w:rPr>
      </w:pPr>
    </w:p>
    <w:p w:rsidR="0006520E" w:rsidRDefault="0006520E" w:rsidP="0006520E">
      <w:pPr>
        <w:jc w:val="both"/>
        <w:rPr>
          <w:b/>
          <w:sz w:val="28"/>
          <w:szCs w:val="28"/>
        </w:rPr>
      </w:pPr>
    </w:p>
    <w:p w:rsidR="0006520E" w:rsidRDefault="0006520E" w:rsidP="0006520E">
      <w:pPr>
        <w:jc w:val="both"/>
        <w:rPr>
          <w:b/>
          <w:sz w:val="28"/>
          <w:szCs w:val="28"/>
        </w:rPr>
      </w:pPr>
    </w:p>
    <w:p w:rsidR="0006520E" w:rsidRDefault="0006520E" w:rsidP="0006520E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проект плана работы Думы Вышневолоцкого городского округа на 2 полугодие 2021 года, Дума Вышневолоцкого городского округа </w:t>
      </w:r>
      <w:r>
        <w:rPr>
          <w:b/>
          <w:sz w:val="28"/>
          <w:szCs w:val="28"/>
        </w:rPr>
        <w:t xml:space="preserve">решила: </w:t>
      </w:r>
    </w:p>
    <w:p w:rsidR="0006520E" w:rsidRDefault="0006520E" w:rsidP="0006520E">
      <w:pPr>
        <w:jc w:val="both"/>
        <w:rPr>
          <w:b/>
          <w:sz w:val="28"/>
          <w:szCs w:val="28"/>
        </w:rPr>
      </w:pPr>
    </w:p>
    <w:p w:rsidR="0006520E" w:rsidRDefault="0006520E" w:rsidP="000652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Думы Вышневолоцкого городского округа на 2 полугодие 2021 года  утвердить (прилагается).</w:t>
      </w:r>
    </w:p>
    <w:p w:rsidR="0006520E" w:rsidRDefault="0006520E" w:rsidP="0006520E">
      <w:pPr>
        <w:jc w:val="both"/>
        <w:rPr>
          <w:sz w:val="28"/>
          <w:szCs w:val="28"/>
        </w:rPr>
      </w:pPr>
    </w:p>
    <w:p w:rsidR="0006520E" w:rsidRDefault="0006520E" w:rsidP="0006520E">
      <w:pPr>
        <w:jc w:val="both"/>
        <w:rPr>
          <w:sz w:val="28"/>
          <w:szCs w:val="28"/>
        </w:rPr>
      </w:pPr>
    </w:p>
    <w:p w:rsidR="0006520E" w:rsidRDefault="0006520E" w:rsidP="0006520E">
      <w:pPr>
        <w:jc w:val="both"/>
        <w:rPr>
          <w:sz w:val="28"/>
          <w:szCs w:val="28"/>
        </w:rPr>
      </w:pPr>
    </w:p>
    <w:p w:rsidR="0006520E" w:rsidRDefault="0006520E" w:rsidP="0006520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6520E" w:rsidRDefault="0006520E" w:rsidP="0006520E">
      <w:pPr>
        <w:jc w:val="both"/>
        <w:rPr>
          <w:sz w:val="28"/>
          <w:szCs w:val="28"/>
        </w:rPr>
      </w:pPr>
      <w:r>
        <w:rPr>
          <w:sz w:val="28"/>
          <w:szCs w:val="28"/>
        </w:rPr>
        <w:t>Вышневолоцкого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Н.Н. Адров</w:t>
      </w:r>
    </w:p>
    <w:p w:rsidR="0006520E" w:rsidRDefault="0006520E" w:rsidP="0006520E">
      <w:pPr>
        <w:tabs>
          <w:tab w:val="left" w:pos="8115"/>
        </w:tabs>
      </w:pPr>
    </w:p>
    <w:p w:rsidR="0006520E" w:rsidRDefault="0006520E" w:rsidP="0006520E">
      <w:pPr>
        <w:tabs>
          <w:tab w:val="left" w:pos="8115"/>
        </w:tabs>
      </w:pPr>
    </w:p>
    <w:p w:rsidR="0006520E" w:rsidRDefault="0006520E" w:rsidP="0006520E">
      <w:pPr>
        <w:tabs>
          <w:tab w:val="left" w:pos="8115"/>
        </w:tabs>
      </w:pPr>
    </w:p>
    <w:p w:rsidR="0006520E" w:rsidRDefault="0006520E" w:rsidP="0006520E">
      <w:pPr>
        <w:tabs>
          <w:tab w:val="left" w:pos="8115"/>
        </w:tabs>
      </w:pPr>
    </w:p>
    <w:p w:rsidR="0006520E" w:rsidRDefault="0006520E" w:rsidP="0006520E">
      <w:pPr>
        <w:tabs>
          <w:tab w:val="left" w:pos="8115"/>
        </w:tabs>
      </w:pPr>
    </w:p>
    <w:p w:rsidR="0006520E" w:rsidRDefault="0006520E" w:rsidP="0006520E">
      <w:pPr>
        <w:tabs>
          <w:tab w:val="left" w:pos="8115"/>
        </w:tabs>
      </w:pPr>
    </w:p>
    <w:p w:rsidR="0006520E" w:rsidRDefault="0006520E" w:rsidP="0006520E">
      <w:pPr>
        <w:tabs>
          <w:tab w:val="left" w:pos="8115"/>
        </w:tabs>
      </w:pPr>
    </w:p>
    <w:p w:rsidR="0006520E" w:rsidRDefault="0006520E" w:rsidP="0006520E">
      <w:pPr>
        <w:tabs>
          <w:tab w:val="left" w:pos="8115"/>
        </w:tabs>
      </w:pPr>
    </w:p>
    <w:p w:rsidR="0006520E" w:rsidRDefault="0006520E" w:rsidP="0006520E">
      <w:pPr>
        <w:tabs>
          <w:tab w:val="left" w:pos="8115"/>
        </w:tabs>
      </w:pPr>
    </w:p>
    <w:p w:rsidR="0006520E" w:rsidRDefault="0006520E" w:rsidP="0006520E">
      <w:pPr>
        <w:tabs>
          <w:tab w:val="left" w:pos="8115"/>
        </w:tabs>
      </w:pPr>
    </w:p>
    <w:p w:rsidR="0006520E" w:rsidRDefault="0006520E" w:rsidP="0006520E">
      <w:pPr>
        <w:tabs>
          <w:tab w:val="left" w:pos="8115"/>
        </w:tabs>
      </w:pPr>
    </w:p>
    <w:p w:rsidR="0006520E" w:rsidRDefault="0006520E" w:rsidP="0006520E">
      <w:pPr>
        <w:tabs>
          <w:tab w:val="left" w:pos="8115"/>
        </w:tabs>
      </w:pPr>
    </w:p>
    <w:p w:rsidR="0006520E" w:rsidRDefault="0006520E" w:rsidP="0006520E">
      <w:pPr>
        <w:tabs>
          <w:tab w:val="left" w:pos="8115"/>
        </w:tabs>
      </w:pPr>
    </w:p>
    <w:p w:rsidR="0006520E" w:rsidRDefault="0006520E" w:rsidP="0006520E">
      <w:pPr>
        <w:tabs>
          <w:tab w:val="left" w:pos="8115"/>
        </w:tabs>
      </w:pPr>
    </w:p>
    <w:p w:rsidR="0006520E" w:rsidRDefault="0006520E" w:rsidP="0006520E">
      <w:pPr>
        <w:tabs>
          <w:tab w:val="left" w:pos="8115"/>
        </w:tabs>
      </w:pPr>
    </w:p>
    <w:p w:rsidR="0006520E" w:rsidRDefault="0006520E" w:rsidP="0006520E">
      <w:pPr>
        <w:tabs>
          <w:tab w:val="left" w:pos="8115"/>
        </w:tabs>
      </w:pPr>
    </w:p>
    <w:p w:rsidR="0006520E" w:rsidRDefault="0006520E" w:rsidP="0006520E">
      <w:pPr>
        <w:tabs>
          <w:tab w:val="left" w:pos="8115"/>
        </w:tabs>
      </w:pPr>
    </w:p>
    <w:p w:rsidR="0006520E" w:rsidRDefault="0006520E" w:rsidP="0006520E">
      <w:pPr>
        <w:tabs>
          <w:tab w:val="left" w:pos="8115"/>
        </w:tabs>
      </w:pPr>
    </w:p>
    <w:p w:rsidR="0006520E" w:rsidRDefault="0006520E" w:rsidP="0006520E">
      <w:pPr>
        <w:tabs>
          <w:tab w:val="left" w:pos="8115"/>
        </w:tabs>
      </w:pPr>
    </w:p>
    <w:p w:rsidR="0006520E" w:rsidRDefault="0006520E" w:rsidP="0006520E">
      <w:pPr>
        <w:tabs>
          <w:tab w:val="left" w:pos="8115"/>
        </w:tabs>
      </w:pPr>
    </w:p>
    <w:p w:rsidR="0006520E" w:rsidRDefault="0006520E" w:rsidP="0006520E">
      <w:pPr>
        <w:tabs>
          <w:tab w:val="left" w:pos="8115"/>
        </w:tabs>
      </w:pPr>
    </w:p>
    <w:p w:rsidR="00B06F00" w:rsidRDefault="00B06F00" w:rsidP="0006520E">
      <w:pPr>
        <w:tabs>
          <w:tab w:val="left" w:pos="8115"/>
        </w:tabs>
      </w:pPr>
    </w:p>
    <w:p w:rsidR="00B06F00" w:rsidRDefault="00B06F00" w:rsidP="0006520E">
      <w:pPr>
        <w:tabs>
          <w:tab w:val="left" w:pos="8115"/>
        </w:tabs>
      </w:pPr>
      <w:bookmarkStart w:id="1" w:name="_GoBack"/>
      <w:bookmarkEnd w:id="1"/>
    </w:p>
    <w:p w:rsidR="0006520E" w:rsidRDefault="0006520E" w:rsidP="0006520E">
      <w:pPr>
        <w:tabs>
          <w:tab w:val="left" w:pos="8115"/>
        </w:tabs>
      </w:pPr>
    </w:p>
    <w:p w:rsidR="0006520E" w:rsidRDefault="0006520E" w:rsidP="0006520E">
      <w:pPr>
        <w:ind w:left="560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06520E" w:rsidRDefault="0006520E" w:rsidP="0006520E">
      <w:pPr>
        <w:ind w:left="5600"/>
        <w:rPr>
          <w:sz w:val="26"/>
          <w:szCs w:val="26"/>
        </w:rPr>
      </w:pPr>
      <w:r>
        <w:rPr>
          <w:sz w:val="26"/>
          <w:szCs w:val="26"/>
        </w:rPr>
        <w:t xml:space="preserve">к решению Думы </w:t>
      </w:r>
    </w:p>
    <w:p w:rsidR="0006520E" w:rsidRDefault="0006520E" w:rsidP="0006520E">
      <w:pPr>
        <w:ind w:left="5600"/>
        <w:rPr>
          <w:sz w:val="26"/>
          <w:szCs w:val="26"/>
        </w:rPr>
      </w:pPr>
      <w:r w:rsidRPr="00703E70">
        <w:rPr>
          <w:sz w:val="26"/>
          <w:szCs w:val="26"/>
        </w:rPr>
        <w:t xml:space="preserve">Вышневолоцкого городского </w:t>
      </w:r>
      <w:r>
        <w:rPr>
          <w:sz w:val="26"/>
          <w:szCs w:val="26"/>
        </w:rPr>
        <w:t xml:space="preserve"> </w:t>
      </w:r>
      <w:r w:rsidRPr="00703E70">
        <w:rPr>
          <w:sz w:val="26"/>
          <w:szCs w:val="26"/>
        </w:rPr>
        <w:t>круга</w:t>
      </w:r>
    </w:p>
    <w:p w:rsidR="0006520E" w:rsidRDefault="0006520E" w:rsidP="0006520E">
      <w:pPr>
        <w:ind w:left="5600"/>
        <w:rPr>
          <w:sz w:val="26"/>
          <w:szCs w:val="26"/>
        </w:rPr>
      </w:pPr>
      <w:r>
        <w:rPr>
          <w:sz w:val="26"/>
          <w:szCs w:val="26"/>
        </w:rPr>
        <w:t>от 25.06.2021 № 283</w:t>
      </w:r>
    </w:p>
    <w:p w:rsidR="0006520E" w:rsidRDefault="0006520E" w:rsidP="0006520E">
      <w:pPr>
        <w:rPr>
          <w:sz w:val="28"/>
          <w:szCs w:val="28"/>
          <w:u w:val="single"/>
        </w:rPr>
      </w:pPr>
    </w:p>
    <w:p w:rsidR="0006520E" w:rsidRDefault="0006520E" w:rsidP="0006520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План работы Думы </w:t>
      </w:r>
      <w:r w:rsidRPr="00703E70">
        <w:rPr>
          <w:b/>
          <w:sz w:val="28"/>
          <w:szCs w:val="28"/>
          <w:u w:val="single"/>
        </w:rPr>
        <w:t>Вышневолоцкого городского округа</w:t>
      </w:r>
    </w:p>
    <w:p w:rsidR="0006520E" w:rsidRDefault="0006520E" w:rsidP="0006520E">
      <w:pPr>
        <w:tabs>
          <w:tab w:val="left" w:pos="342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2-ое полугодие 2021 года.</w:t>
      </w:r>
    </w:p>
    <w:p w:rsidR="0006520E" w:rsidRDefault="0006520E" w:rsidP="0006520E">
      <w:pPr>
        <w:ind w:left="400"/>
        <w:rPr>
          <w:b/>
          <w:sz w:val="28"/>
          <w:szCs w:val="28"/>
        </w:rPr>
      </w:pPr>
    </w:p>
    <w:p w:rsidR="0006520E" w:rsidRDefault="0006520E" w:rsidP="0006520E">
      <w:pPr>
        <w:ind w:left="400"/>
        <w:rPr>
          <w:sz w:val="28"/>
          <w:szCs w:val="28"/>
        </w:rPr>
      </w:pPr>
      <w:r>
        <w:rPr>
          <w:b/>
          <w:sz w:val="28"/>
          <w:szCs w:val="28"/>
        </w:rPr>
        <w:t>1. Рассмотреть на заседаниях Думы</w:t>
      </w:r>
      <w:r>
        <w:rPr>
          <w:sz w:val="28"/>
          <w:szCs w:val="28"/>
        </w:rPr>
        <w:t>:</w:t>
      </w:r>
    </w:p>
    <w:p w:rsidR="0006520E" w:rsidRDefault="0006520E" w:rsidP="0006520E">
      <w:pPr>
        <w:ind w:left="4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"/>
        <w:gridCol w:w="2839"/>
        <w:gridCol w:w="42"/>
        <w:gridCol w:w="2130"/>
        <w:gridCol w:w="80"/>
        <w:gridCol w:w="1846"/>
        <w:gridCol w:w="2224"/>
      </w:tblGrid>
      <w:tr w:rsidR="0006520E" w:rsidRPr="00085BBA" w:rsidTr="00F81BCF">
        <w:trPr>
          <w:trHeight w:val="70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</w:p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>№№</w:t>
            </w:r>
          </w:p>
          <w:p w:rsidR="0006520E" w:rsidRPr="00085BBA" w:rsidRDefault="0006520E" w:rsidP="00F81BCF">
            <w:pPr>
              <w:tabs>
                <w:tab w:val="left" w:pos="4365"/>
              </w:tabs>
            </w:pPr>
            <w:proofErr w:type="gramStart"/>
            <w:r w:rsidRPr="00085BBA">
              <w:t>п</w:t>
            </w:r>
            <w:proofErr w:type="gramEnd"/>
            <w:r w:rsidRPr="00085BBA">
              <w:t>/п</w:t>
            </w:r>
          </w:p>
          <w:p w:rsidR="0006520E" w:rsidRPr="00085BBA" w:rsidRDefault="0006520E" w:rsidP="00F81BCF">
            <w:pPr>
              <w:tabs>
                <w:tab w:val="left" w:pos="4365"/>
              </w:tabs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</w:p>
          <w:p w:rsidR="0006520E" w:rsidRPr="00085BBA" w:rsidRDefault="0006520E" w:rsidP="00F81BCF">
            <w:pPr>
              <w:jc w:val="center"/>
            </w:pPr>
            <w:r w:rsidRPr="00085BBA">
              <w:t>Основные вопросы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>Кто вносит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0E" w:rsidRPr="00085BBA" w:rsidRDefault="0006520E" w:rsidP="00F81BCF">
            <w:pPr>
              <w:tabs>
                <w:tab w:val="left" w:pos="4365"/>
              </w:tabs>
            </w:pPr>
            <w:proofErr w:type="gramStart"/>
            <w:r w:rsidRPr="00085BBA">
              <w:t>Ответственный</w:t>
            </w:r>
            <w:proofErr w:type="gramEnd"/>
            <w:r w:rsidRPr="00085BBA">
              <w:t xml:space="preserve"> за подготовку</w:t>
            </w:r>
          </w:p>
          <w:p w:rsidR="0006520E" w:rsidRPr="00085BBA" w:rsidRDefault="0006520E" w:rsidP="00F81BCF">
            <w:r w:rsidRPr="00085BBA">
              <w:t>от ДВГО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0E" w:rsidRPr="00085BBA" w:rsidRDefault="0006520E" w:rsidP="00F81BCF">
            <w:pPr>
              <w:tabs>
                <w:tab w:val="left" w:pos="4365"/>
              </w:tabs>
            </w:pPr>
            <w:proofErr w:type="gramStart"/>
            <w:r w:rsidRPr="00085BBA">
              <w:t>Ответственный</w:t>
            </w:r>
            <w:proofErr w:type="gramEnd"/>
            <w:r w:rsidRPr="00085BBA">
              <w:t xml:space="preserve"> за  подготовку от администрации</w:t>
            </w:r>
          </w:p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>ВГО, Думы ДВГО</w:t>
            </w:r>
          </w:p>
        </w:tc>
      </w:tr>
      <w:tr w:rsidR="0006520E" w:rsidRPr="00085BBA" w:rsidTr="00F81BCF"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0E" w:rsidRPr="00085BBA" w:rsidRDefault="0006520E" w:rsidP="00F81BCF">
            <w:pPr>
              <w:tabs>
                <w:tab w:val="left" w:pos="4245"/>
              </w:tabs>
              <w:jc w:val="center"/>
              <w:rPr>
                <w:b/>
              </w:rPr>
            </w:pPr>
            <w:r w:rsidRPr="00085BBA">
              <w:rPr>
                <w:b/>
              </w:rPr>
              <w:t>август</w:t>
            </w:r>
          </w:p>
        </w:tc>
      </w:tr>
      <w:tr w:rsidR="0006520E" w:rsidRPr="00085BBA" w:rsidTr="00F81BCF">
        <w:trPr>
          <w:trHeight w:val="1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0E" w:rsidRPr="00085BBA" w:rsidRDefault="0006520E" w:rsidP="00F81BCF">
            <w:pPr>
              <w:tabs>
                <w:tab w:val="left" w:pos="4365"/>
              </w:tabs>
              <w:jc w:val="center"/>
            </w:pPr>
            <w:r w:rsidRPr="00085BBA">
              <w:t>1.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 xml:space="preserve">Об утверждении </w:t>
            </w:r>
            <w:proofErr w:type="gramStart"/>
            <w:r w:rsidRPr="00085BBA">
              <w:t>Порядка ведения реестра имущества муниципального образования</w:t>
            </w:r>
            <w:proofErr w:type="gramEnd"/>
            <w:r w:rsidRPr="00085BBA">
              <w:t xml:space="preserve"> Вышневолоцкий городской округ Тверской области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0E" w:rsidRPr="00085BBA" w:rsidRDefault="0006520E" w:rsidP="00F81BCF">
            <w:pPr>
              <w:tabs>
                <w:tab w:val="left" w:pos="4365"/>
              </w:tabs>
            </w:pPr>
            <w:proofErr w:type="gramStart"/>
            <w:r w:rsidRPr="00085BBA">
              <w:t>п</w:t>
            </w:r>
            <w:proofErr w:type="gramEnd"/>
            <w:r w:rsidRPr="00085BBA">
              <w:t>/к по бюджету, финансам, налогам, муниципальной собственности и земельным отношениям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</w:tr>
      <w:tr w:rsidR="0006520E" w:rsidRPr="00085BBA" w:rsidTr="00F81BCF">
        <w:trPr>
          <w:trHeight w:val="1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  <w:jc w:val="center"/>
            </w:pPr>
            <w:r w:rsidRPr="00085BBA">
              <w:t>2.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r w:rsidRPr="00085BBA">
              <w:t>Об утверждении Положения о старосте сельского населенного пункта Вышневолоцкого городского округа Тверской области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>Глава Вышневолоцкого городского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proofErr w:type="gramStart"/>
            <w:r w:rsidRPr="00085BBA">
              <w:t>п</w:t>
            </w:r>
            <w:proofErr w:type="gramEnd"/>
            <w:r w:rsidRPr="00085BBA">
              <w:t>/к по вопросу местного самоуправления и законности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>Заместитель Главы администрации Вышневолоцкого городского округа Шарапова Н.В.</w:t>
            </w:r>
          </w:p>
        </w:tc>
      </w:tr>
      <w:tr w:rsidR="0006520E" w:rsidRPr="00085BBA" w:rsidTr="00F81BCF">
        <w:trPr>
          <w:trHeight w:val="1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  <w:jc w:val="center"/>
            </w:pPr>
            <w:r w:rsidRPr="00085BBA">
              <w:t>3.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>О внесении изменений в Устав муниципального образования Вышневолоцкий городской округ Тверской области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>Глава Вышневолоцкого городского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proofErr w:type="gramStart"/>
            <w:r w:rsidRPr="00085BBA">
              <w:t>п</w:t>
            </w:r>
            <w:proofErr w:type="gramEnd"/>
            <w:r w:rsidRPr="00085BBA">
              <w:t>/к по вопросу местного самоуправления и законности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>Заместитель Главы администрации Вышневолоцкого городского округа Шарапова Н.В.</w:t>
            </w:r>
          </w:p>
        </w:tc>
      </w:tr>
      <w:tr w:rsidR="0006520E" w:rsidRPr="00085BBA" w:rsidTr="00F81BCF">
        <w:trPr>
          <w:trHeight w:val="1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  <w:jc w:val="center"/>
            </w:pPr>
            <w:r w:rsidRPr="00085BBA">
              <w:t>4.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>Информация о подготовке к осенне-зимнему периоду на территории Вышневолоцкого городского округа Тверской области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>Управление ЖКХ администрации Вышневолоцкого городского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contextualSpacing/>
            </w:pPr>
            <w:proofErr w:type="gramStart"/>
            <w:r w:rsidRPr="00085BBA">
              <w:t>п</w:t>
            </w:r>
            <w:proofErr w:type="gramEnd"/>
            <w:r w:rsidRPr="00085BBA">
              <w:t>/к по вопросам социально – экономического развития города и ЖКХ: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>Управление ЖКХ администрации Вышневолоцкого городского округа</w:t>
            </w:r>
          </w:p>
        </w:tc>
      </w:tr>
      <w:tr w:rsidR="0006520E" w:rsidRPr="00085BBA" w:rsidTr="00F81BCF">
        <w:trPr>
          <w:trHeight w:val="16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  <w:jc w:val="center"/>
            </w:pPr>
            <w:r w:rsidRPr="00085BBA">
              <w:t>5.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 xml:space="preserve">О внесении изменений в решение Думы Вышневолоцкого городского округа от 30.12.200 № 246 «О бюджете муниципального образования Вышневолоцкий городской округ Тверской области на 2021 год и плановый </w:t>
            </w:r>
            <w:r w:rsidRPr="00085BBA">
              <w:lastRenderedPageBreak/>
              <w:t>период 2022 и 2023 годов»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lastRenderedPageBreak/>
              <w:t>Глава Вышневолоцкого городского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proofErr w:type="gramStart"/>
            <w:r w:rsidRPr="00085BBA">
              <w:t>п</w:t>
            </w:r>
            <w:proofErr w:type="gramEnd"/>
            <w:r w:rsidRPr="00085BBA">
              <w:t>/к по бюджету, финансам, налогам, муниципальной собственности и земельным отношениям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r w:rsidRPr="00085BBA">
              <w:t>Финансовое управление администрации Вышневолоцкого городского округа</w:t>
            </w:r>
          </w:p>
        </w:tc>
      </w:tr>
      <w:tr w:rsidR="0006520E" w:rsidRPr="00085BBA" w:rsidTr="00F81BCF"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0E" w:rsidRPr="00085BBA" w:rsidRDefault="0006520E" w:rsidP="00F81BCF">
            <w:pPr>
              <w:tabs>
                <w:tab w:val="left" w:pos="4365"/>
              </w:tabs>
              <w:jc w:val="center"/>
              <w:rPr>
                <w:b/>
              </w:rPr>
            </w:pPr>
            <w:r w:rsidRPr="00085BBA">
              <w:rPr>
                <w:b/>
              </w:rPr>
              <w:lastRenderedPageBreak/>
              <w:t>сентябрь</w:t>
            </w:r>
          </w:p>
        </w:tc>
      </w:tr>
      <w:tr w:rsidR="0006520E" w:rsidRPr="00085BBA" w:rsidTr="00F81B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  <w:jc w:val="center"/>
            </w:pPr>
            <w:r w:rsidRPr="00085BBA">
              <w:t>1.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>Об утверждении Положения о порядке учета и ведения реестра бесхозяйного имущества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proofErr w:type="gramStart"/>
            <w:r w:rsidRPr="00085BBA">
              <w:t>п</w:t>
            </w:r>
            <w:proofErr w:type="gramEnd"/>
            <w:r w:rsidRPr="00085BBA">
              <w:t>/к по бюджету, финансам, налогам, муниципальной собственности и земельным отношениям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</w:tr>
      <w:tr w:rsidR="0006520E" w:rsidRPr="00085BBA" w:rsidTr="00F81B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  <w:jc w:val="center"/>
            </w:pPr>
            <w:r w:rsidRPr="00085BBA">
              <w:t>2.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>О внесении изменений в решение Думы Вышневолоцкого городского округа от 22.04.2020 №173 «Об утверждении прогнозного плана (программы) приватизации имущества муниципального образования Вышневолоцкий городской округ Тверской области на 2020-2022 годы»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proofErr w:type="gramStart"/>
            <w:r w:rsidRPr="00085BBA">
              <w:t>п</w:t>
            </w:r>
            <w:proofErr w:type="gramEnd"/>
            <w:r w:rsidRPr="00085BBA">
              <w:t>/к по бюджету, финансам, налогам, муниципальной собственности и земельным отношениям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</w:tr>
      <w:tr w:rsidR="0006520E" w:rsidRPr="00085BBA" w:rsidTr="00F81BCF"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0E" w:rsidRPr="00085BBA" w:rsidRDefault="0006520E" w:rsidP="00F81BCF">
            <w:pPr>
              <w:tabs>
                <w:tab w:val="left" w:pos="3885"/>
              </w:tabs>
              <w:jc w:val="center"/>
              <w:rPr>
                <w:b/>
              </w:rPr>
            </w:pPr>
            <w:r w:rsidRPr="00085BBA">
              <w:rPr>
                <w:b/>
              </w:rPr>
              <w:t>октябрь</w:t>
            </w:r>
          </w:p>
        </w:tc>
      </w:tr>
      <w:tr w:rsidR="0006520E" w:rsidRPr="00085BBA" w:rsidTr="00F81BCF"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  <w:jc w:val="center"/>
            </w:pPr>
            <w:r w:rsidRPr="00085BBA"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0"/>
              </w:tabs>
              <w:ind w:left="22"/>
            </w:pPr>
            <w:r w:rsidRPr="00085BBA">
              <w:t xml:space="preserve">Об утверждении размера платы за пользование жилым помещением (платы за наем) для нанимателей жилых помещений муниципального и государственного жилищного фонда, в том числе специализированного жилищного фонда на территории Вышневолоцкого городского округа Тверской </w:t>
            </w:r>
            <w:proofErr w:type="spellStart"/>
            <w:r w:rsidRPr="00085BBA">
              <w:t>облатси</w:t>
            </w:r>
            <w:proofErr w:type="spellEnd"/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proofErr w:type="gramStart"/>
            <w:r w:rsidRPr="00085BBA">
              <w:t>п</w:t>
            </w:r>
            <w:proofErr w:type="gramEnd"/>
            <w:r w:rsidRPr="00085BBA">
              <w:t>/к по бюджету, финансам, налогам, муниципальной собственности и земельным отношениям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</w:tr>
      <w:tr w:rsidR="0006520E" w:rsidRPr="00085BBA" w:rsidTr="00F81BCF"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  <w:jc w:val="center"/>
            </w:pPr>
            <w:r w:rsidRPr="00085BBA">
              <w:t>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 xml:space="preserve">О внесении изменений в решение Думы Вышневолоцкого городского округа от 30.12.200 № 246 «О бюджете муниципального образования </w:t>
            </w:r>
            <w:r w:rsidRPr="00085BBA">
              <w:lastRenderedPageBreak/>
              <w:t>Вышневолоцкий городской округ Тверской области на 2021 год и плановый период 2022 и 2023 годов»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lastRenderedPageBreak/>
              <w:t>Глава Вышневолоцкого городского округа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proofErr w:type="gramStart"/>
            <w:r w:rsidRPr="00085BBA">
              <w:t>п</w:t>
            </w:r>
            <w:proofErr w:type="gramEnd"/>
            <w:r w:rsidRPr="00085BBA">
              <w:t>/к по бюджету, финансам, налогам, муниципальной собственности и земельным отношениям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r w:rsidRPr="00085BBA">
              <w:t>Финансовое управление администрации Вышневолоцкого городского округа</w:t>
            </w:r>
          </w:p>
        </w:tc>
      </w:tr>
      <w:tr w:rsidR="0006520E" w:rsidRPr="00085BBA" w:rsidTr="00F81BCF"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0E" w:rsidRPr="00085BBA" w:rsidRDefault="0006520E" w:rsidP="00F81BCF">
            <w:pPr>
              <w:tabs>
                <w:tab w:val="left" w:pos="4365"/>
              </w:tabs>
              <w:jc w:val="center"/>
              <w:rPr>
                <w:b/>
              </w:rPr>
            </w:pPr>
            <w:r w:rsidRPr="00085BBA">
              <w:rPr>
                <w:b/>
              </w:rPr>
              <w:lastRenderedPageBreak/>
              <w:t>ноябрь</w:t>
            </w:r>
          </w:p>
        </w:tc>
      </w:tr>
      <w:tr w:rsidR="0006520E" w:rsidRPr="00085BBA" w:rsidTr="00F81BCF"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  <w:jc w:val="center"/>
            </w:pPr>
            <w:r w:rsidRPr="00085BBA"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r w:rsidRPr="00085BBA">
              <w:t>Об утверждении Порядка принятия решений об установлении тарифов на услуги, работы муниципальных предприятий и учреждений Вышневолоцкого городского округа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>Управление ЖКХ администрации Вышневолоцкого городского округа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contextualSpacing/>
            </w:pPr>
            <w:proofErr w:type="gramStart"/>
            <w:r w:rsidRPr="00085BBA">
              <w:t>п</w:t>
            </w:r>
            <w:proofErr w:type="gramEnd"/>
            <w:r w:rsidRPr="00085BBA">
              <w:t>/к по вопросам социально – экономического развития города и ЖКХ: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>Управление ЖКХ администрации Вышневолоцкого городского округа</w:t>
            </w:r>
          </w:p>
        </w:tc>
      </w:tr>
      <w:tr w:rsidR="0006520E" w:rsidRPr="00085BBA" w:rsidTr="00F81BCF"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  <w:jc w:val="center"/>
            </w:pPr>
            <w:r w:rsidRPr="00085BBA">
              <w:t>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r w:rsidRPr="00085BBA">
              <w:t>Отчет о реализации национального проекта «Культура» на территории Вышневолоцкого городского округа Тверской области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>Управление культуры, молодежи и туризма администрации Вышневолоцкого городского округа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contextualSpacing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>Управление культуры, молодежи и туризма администрации Вышневолоцкого городского округа</w:t>
            </w:r>
          </w:p>
        </w:tc>
      </w:tr>
      <w:tr w:rsidR="0006520E" w:rsidRPr="00085BBA" w:rsidTr="00F81BCF"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  <w:jc w:val="center"/>
            </w:pPr>
            <w:r w:rsidRPr="00085BBA">
              <w:t>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>О внесении изменений в решение Думы Вышневолоцкого городского округа от 30.12.200 № 246 «О бюджете муниципального образования Вышневолоцкий городской округ Тверской области на 2021 год и плановый период 2022 и 2023 годов»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>Глава Вышневолоцкого городского округа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pPr>
              <w:tabs>
                <w:tab w:val="left" w:pos="4365"/>
              </w:tabs>
            </w:pPr>
            <w:proofErr w:type="gramStart"/>
            <w:r w:rsidRPr="00085BBA">
              <w:t>п</w:t>
            </w:r>
            <w:proofErr w:type="gramEnd"/>
            <w:r w:rsidRPr="00085BBA">
              <w:t>/к по бюджету, финансам, налогам, муниципальной собственности и земельным отношениям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E" w:rsidRPr="00085BBA" w:rsidRDefault="0006520E" w:rsidP="00F81BCF">
            <w:r w:rsidRPr="00085BBA">
              <w:t>Финансовое управление администрации Вышневолоцкого городского округа</w:t>
            </w:r>
          </w:p>
        </w:tc>
      </w:tr>
    </w:tbl>
    <w:p w:rsidR="0006520E" w:rsidRPr="00114241" w:rsidRDefault="0006520E" w:rsidP="0006520E">
      <w:pPr>
        <w:tabs>
          <w:tab w:val="left" w:pos="-800"/>
        </w:tabs>
        <w:jc w:val="center"/>
        <w:rPr>
          <w:b/>
        </w:rPr>
      </w:pPr>
      <w:r>
        <w:rPr>
          <w:b/>
        </w:rPr>
        <w:t>декабрь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808"/>
        <w:gridCol w:w="2816"/>
        <w:gridCol w:w="2262"/>
        <w:gridCol w:w="1883"/>
        <w:gridCol w:w="2262"/>
      </w:tblGrid>
      <w:tr w:rsidR="0006520E" w:rsidRPr="00085BBA" w:rsidTr="00F81BCF">
        <w:tc>
          <w:tcPr>
            <w:tcW w:w="808" w:type="dxa"/>
          </w:tcPr>
          <w:p w:rsidR="0006520E" w:rsidRPr="00085BBA" w:rsidRDefault="0006520E" w:rsidP="00F81BCF">
            <w:pPr>
              <w:tabs>
                <w:tab w:val="left" w:pos="-800"/>
              </w:tabs>
              <w:jc w:val="center"/>
            </w:pPr>
            <w:r w:rsidRPr="00085BBA">
              <w:t>1.</w:t>
            </w:r>
          </w:p>
        </w:tc>
        <w:tc>
          <w:tcPr>
            <w:tcW w:w="2816" w:type="dxa"/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>О внесении изменений в решение Думы Вышневолоцкого городского округа от 30.12.200 № 246 «О бюджете муниципального образования Вышневолоцкий городской округ Тверской области на 2021 год и плановый период 2022 и 2023 годов»</w:t>
            </w:r>
          </w:p>
        </w:tc>
        <w:tc>
          <w:tcPr>
            <w:tcW w:w="2262" w:type="dxa"/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>Глава Вышневолоцкого городского округа</w:t>
            </w:r>
          </w:p>
        </w:tc>
        <w:tc>
          <w:tcPr>
            <w:tcW w:w="1883" w:type="dxa"/>
          </w:tcPr>
          <w:p w:rsidR="0006520E" w:rsidRPr="00085BBA" w:rsidRDefault="0006520E" w:rsidP="00F81BCF">
            <w:pPr>
              <w:tabs>
                <w:tab w:val="left" w:pos="4365"/>
              </w:tabs>
            </w:pPr>
            <w:proofErr w:type="gramStart"/>
            <w:r w:rsidRPr="00085BBA">
              <w:t>п</w:t>
            </w:r>
            <w:proofErr w:type="gramEnd"/>
            <w:r w:rsidRPr="00085BBA">
              <w:t>/к по бюджету, финансам, налогам, муниципальной собственности и земельным отношениям</w:t>
            </w:r>
          </w:p>
        </w:tc>
        <w:tc>
          <w:tcPr>
            <w:tcW w:w="2262" w:type="dxa"/>
          </w:tcPr>
          <w:p w:rsidR="0006520E" w:rsidRPr="00085BBA" w:rsidRDefault="0006520E" w:rsidP="00F81BCF">
            <w:r w:rsidRPr="00085BBA">
              <w:t>Финансовое управление администрации Вышневолоцкого городского округа</w:t>
            </w:r>
          </w:p>
        </w:tc>
      </w:tr>
      <w:tr w:rsidR="0006520E" w:rsidRPr="00085BBA" w:rsidTr="00F81BCF">
        <w:tc>
          <w:tcPr>
            <w:tcW w:w="808" w:type="dxa"/>
          </w:tcPr>
          <w:p w:rsidR="0006520E" w:rsidRPr="00085BBA" w:rsidRDefault="0006520E" w:rsidP="00F81BCF">
            <w:pPr>
              <w:tabs>
                <w:tab w:val="left" w:pos="-800"/>
              </w:tabs>
              <w:jc w:val="center"/>
            </w:pPr>
            <w:r w:rsidRPr="00085BBA">
              <w:t>2.</w:t>
            </w:r>
          </w:p>
        </w:tc>
        <w:tc>
          <w:tcPr>
            <w:tcW w:w="2816" w:type="dxa"/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 xml:space="preserve">О бюджете муниципального образования </w:t>
            </w:r>
            <w:r w:rsidRPr="00085BBA">
              <w:lastRenderedPageBreak/>
              <w:t>Вышневолоцкий городской округ Тверской области на 2022 год и плановый период 2023 и 2024 годов»</w:t>
            </w:r>
          </w:p>
        </w:tc>
        <w:tc>
          <w:tcPr>
            <w:tcW w:w="2262" w:type="dxa"/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lastRenderedPageBreak/>
              <w:t>Глава Вышневолоцкого городского округа</w:t>
            </w:r>
          </w:p>
        </w:tc>
        <w:tc>
          <w:tcPr>
            <w:tcW w:w="1883" w:type="dxa"/>
          </w:tcPr>
          <w:p w:rsidR="0006520E" w:rsidRPr="00085BBA" w:rsidRDefault="0006520E" w:rsidP="00F81BCF">
            <w:pPr>
              <w:tabs>
                <w:tab w:val="left" w:pos="4365"/>
              </w:tabs>
            </w:pPr>
            <w:proofErr w:type="gramStart"/>
            <w:r w:rsidRPr="00085BBA">
              <w:t>п</w:t>
            </w:r>
            <w:proofErr w:type="gramEnd"/>
            <w:r w:rsidRPr="00085BBA">
              <w:t xml:space="preserve">/к по бюджету, финансам, налогам, </w:t>
            </w:r>
            <w:r w:rsidRPr="00085BBA">
              <w:lastRenderedPageBreak/>
              <w:t>муниципальной собственности и земельным отношениям</w:t>
            </w:r>
          </w:p>
        </w:tc>
        <w:tc>
          <w:tcPr>
            <w:tcW w:w="2262" w:type="dxa"/>
          </w:tcPr>
          <w:p w:rsidR="0006520E" w:rsidRPr="00085BBA" w:rsidRDefault="0006520E" w:rsidP="00F81BCF">
            <w:r w:rsidRPr="00085BBA">
              <w:lastRenderedPageBreak/>
              <w:t xml:space="preserve">Финансовое управление администрации </w:t>
            </w:r>
            <w:r w:rsidRPr="00085BBA">
              <w:lastRenderedPageBreak/>
              <w:t>Вышневолоцкого городского округа</w:t>
            </w:r>
          </w:p>
        </w:tc>
      </w:tr>
      <w:tr w:rsidR="0006520E" w:rsidRPr="00085BBA" w:rsidTr="00F81BCF">
        <w:tc>
          <w:tcPr>
            <w:tcW w:w="808" w:type="dxa"/>
          </w:tcPr>
          <w:p w:rsidR="0006520E" w:rsidRPr="00085BBA" w:rsidRDefault="0006520E" w:rsidP="00F81BCF">
            <w:pPr>
              <w:tabs>
                <w:tab w:val="left" w:pos="-800"/>
              </w:tabs>
              <w:jc w:val="center"/>
            </w:pPr>
            <w:r w:rsidRPr="00085BBA">
              <w:lastRenderedPageBreak/>
              <w:t>3.</w:t>
            </w:r>
          </w:p>
        </w:tc>
        <w:tc>
          <w:tcPr>
            <w:tcW w:w="2816" w:type="dxa"/>
          </w:tcPr>
          <w:p w:rsidR="0006520E" w:rsidRPr="00085BBA" w:rsidRDefault="0006520E" w:rsidP="00F81BC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BBA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Думы Вышневолоцкого городского округа от 13.11.2019 №48 «Об утверждении Положения о муниципальной службе муниципального образования Вышневолоцкий городской округ</w:t>
            </w:r>
          </w:p>
          <w:p w:rsidR="0006520E" w:rsidRPr="00085BBA" w:rsidRDefault="0006520E" w:rsidP="00F81BCF">
            <w:r w:rsidRPr="00085BBA">
              <w:rPr>
                <w:bCs/>
              </w:rPr>
              <w:t>Тверской области</w:t>
            </w:r>
          </w:p>
        </w:tc>
        <w:tc>
          <w:tcPr>
            <w:tcW w:w="2262" w:type="dxa"/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>Глава Вышневолоцкого городского округа</w:t>
            </w:r>
          </w:p>
        </w:tc>
        <w:tc>
          <w:tcPr>
            <w:tcW w:w="1883" w:type="dxa"/>
          </w:tcPr>
          <w:p w:rsidR="0006520E" w:rsidRPr="00085BBA" w:rsidRDefault="0006520E" w:rsidP="00F81BCF">
            <w:pPr>
              <w:tabs>
                <w:tab w:val="left" w:pos="4365"/>
              </w:tabs>
            </w:pPr>
            <w:proofErr w:type="gramStart"/>
            <w:r w:rsidRPr="00085BBA">
              <w:t>п</w:t>
            </w:r>
            <w:proofErr w:type="gramEnd"/>
            <w:r w:rsidRPr="00085BBA">
              <w:t>/к по вопросу местного самоуправления и законности</w:t>
            </w:r>
          </w:p>
        </w:tc>
        <w:tc>
          <w:tcPr>
            <w:tcW w:w="2262" w:type="dxa"/>
          </w:tcPr>
          <w:p w:rsidR="0006520E" w:rsidRPr="00085BBA" w:rsidRDefault="0006520E" w:rsidP="00F81BCF">
            <w:pPr>
              <w:tabs>
                <w:tab w:val="left" w:pos="4365"/>
              </w:tabs>
            </w:pPr>
            <w:r w:rsidRPr="00085BBA">
              <w:t>Заместитель Главы администрации Вышневолоцкого городского округа Шарапова Н.В.</w:t>
            </w:r>
          </w:p>
        </w:tc>
      </w:tr>
    </w:tbl>
    <w:p w:rsidR="0006520E" w:rsidRDefault="0006520E" w:rsidP="0006520E">
      <w:pPr>
        <w:tabs>
          <w:tab w:val="left" w:pos="-800"/>
        </w:tabs>
        <w:rPr>
          <w:b/>
        </w:rPr>
      </w:pPr>
    </w:p>
    <w:p w:rsidR="0006520E" w:rsidRPr="005800D9" w:rsidRDefault="0006520E" w:rsidP="0006520E">
      <w:pPr>
        <w:tabs>
          <w:tab w:val="left" w:pos="-800"/>
        </w:tabs>
        <w:rPr>
          <w:b/>
        </w:rPr>
      </w:pPr>
      <w:r w:rsidRPr="005800D9">
        <w:rPr>
          <w:b/>
          <w:lang w:val="en-US"/>
        </w:rPr>
        <w:t>II</w:t>
      </w:r>
      <w:r w:rsidRPr="005800D9">
        <w:rPr>
          <w:b/>
        </w:rPr>
        <w:t>. Рассмотреть на заседаниях постоянных комиссий.</w:t>
      </w:r>
    </w:p>
    <w:p w:rsidR="0006520E" w:rsidRPr="005800D9" w:rsidRDefault="0006520E" w:rsidP="0006520E">
      <w:pPr>
        <w:tabs>
          <w:tab w:val="left" w:pos="4365"/>
        </w:tabs>
        <w:rPr>
          <w:b/>
        </w:rPr>
      </w:pPr>
      <w:r w:rsidRPr="005800D9">
        <w:t>(по планам работы комиссий).</w:t>
      </w:r>
    </w:p>
    <w:p w:rsidR="0006520E" w:rsidRDefault="0006520E" w:rsidP="0006520E">
      <w:pPr>
        <w:rPr>
          <w:sz w:val="26"/>
          <w:szCs w:val="26"/>
        </w:rPr>
      </w:pPr>
    </w:p>
    <w:p w:rsidR="006D0954" w:rsidRDefault="006D0954" w:rsidP="006D0954">
      <w:pPr>
        <w:jc w:val="both"/>
        <w:rPr>
          <w:sz w:val="28"/>
          <w:szCs w:val="28"/>
        </w:rPr>
      </w:pPr>
    </w:p>
    <w:p w:rsidR="00246FA2" w:rsidRDefault="00246FA2" w:rsidP="00246FA2">
      <w:pPr>
        <w:jc w:val="both"/>
        <w:rPr>
          <w:color w:val="000000" w:themeColor="text1"/>
          <w:sz w:val="28"/>
          <w:szCs w:val="28"/>
        </w:rPr>
      </w:pPr>
    </w:p>
    <w:p w:rsidR="00246FA2" w:rsidRDefault="00246FA2" w:rsidP="00246FA2">
      <w:pPr>
        <w:jc w:val="both"/>
        <w:rPr>
          <w:color w:val="000000" w:themeColor="text1"/>
          <w:sz w:val="28"/>
          <w:szCs w:val="28"/>
        </w:rPr>
      </w:pPr>
    </w:p>
    <w:p w:rsidR="00580912" w:rsidRDefault="00580912" w:rsidP="00580912">
      <w:pPr>
        <w:ind w:left="-142"/>
        <w:rPr>
          <w:sz w:val="28"/>
          <w:szCs w:val="28"/>
        </w:rPr>
      </w:pPr>
      <w:r w:rsidRPr="008423A6">
        <w:rPr>
          <w:sz w:val="28"/>
          <w:szCs w:val="28"/>
        </w:rPr>
        <w:t xml:space="preserve">Председатель Думы Вышневолоцкого городского округа         </w:t>
      </w:r>
      <w:r>
        <w:rPr>
          <w:sz w:val="28"/>
          <w:szCs w:val="28"/>
        </w:rPr>
        <w:t xml:space="preserve">           </w:t>
      </w:r>
      <w:r w:rsidRPr="008423A6">
        <w:rPr>
          <w:sz w:val="28"/>
          <w:szCs w:val="28"/>
        </w:rPr>
        <w:t>Н.Н. Адров</w:t>
      </w:r>
      <w:bookmarkEnd w:id="0"/>
    </w:p>
    <w:sectPr w:rsidR="00580912" w:rsidSect="005C4D0E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6D" w:rsidRDefault="00710A6D" w:rsidP="00931D35">
      <w:r>
        <w:separator/>
      </w:r>
    </w:p>
  </w:endnote>
  <w:endnote w:type="continuationSeparator" w:id="0">
    <w:p w:rsidR="00710A6D" w:rsidRDefault="00710A6D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6D" w:rsidRDefault="00710A6D" w:rsidP="00931D35">
      <w:r>
        <w:separator/>
      </w:r>
    </w:p>
  </w:footnote>
  <w:footnote w:type="continuationSeparator" w:id="0">
    <w:p w:rsidR="00710A6D" w:rsidRDefault="00710A6D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2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4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2"/>
  </w:num>
  <w:num w:numId="6">
    <w:abstractNumId w:val="13"/>
  </w:num>
  <w:num w:numId="7">
    <w:abstractNumId w:val="7"/>
  </w:num>
  <w:num w:numId="8">
    <w:abstractNumId w:val="16"/>
  </w:num>
  <w:num w:numId="9">
    <w:abstractNumId w:val="19"/>
  </w:num>
  <w:num w:numId="10">
    <w:abstractNumId w:val="9"/>
  </w:num>
  <w:num w:numId="11">
    <w:abstractNumId w:val="6"/>
  </w:num>
  <w:num w:numId="12">
    <w:abstractNumId w:val="1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15"/>
  </w:num>
  <w:num w:numId="17">
    <w:abstractNumId w:val="21"/>
  </w:num>
  <w:num w:numId="18">
    <w:abstractNumId w:val="3"/>
  </w:num>
  <w:num w:numId="19">
    <w:abstractNumId w:val="10"/>
  </w:num>
  <w:num w:numId="20">
    <w:abstractNumId w:val="1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189F"/>
    <w:rsid w:val="00043486"/>
    <w:rsid w:val="00056548"/>
    <w:rsid w:val="0006520E"/>
    <w:rsid w:val="00072E4F"/>
    <w:rsid w:val="00084B2A"/>
    <w:rsid w:val="0009287B"/>
    <w:rsid w:val="000971EB"/>
    <w:rsid w:val="000B0A53"/>
    <w:rsid w:val="000B0A8D"/>
    <w:rsid w:val="000E2496"/>
    <w:rsid w:val="000E39C2"/>
    <w:rsid w:val="000E5BFE"/>
    <w:rsid w:val="000F6905"/>
    <w:rsid w:val="00102AC4"/>
    <w:rsid w:val="0011070C"/>
    <w:rsid w:val="0011386E"/>
    <w:rsid w:val="00114241"/>
    <w:rsid w:val="00161CE8"/>
    <w:rsid w:val="001663CD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16F09"/>
    <w:rsid w:val="00223EC0"/>
    <w:rsid w:val="00230412"/>
    <w:rsid w:val="00236200"/>
    <w:rsid w:val="0024147C"/>
    <w:rsid w:val="0024161D"/>
    <w:rsid w:val="002455BE"/>
    <w:rsid w:val="002459B1"/>
    <w:rsid w:val="00246FA2"/>
    <w:rsid w:val="00252D6F"/>
    <w:rsid w:val="00253E5B"/>
    <w:rsid w:val="00256353"/>
    <w:rsid w:val="002679E0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13D14"/>
    <w:rsid w:val="003243FA"/>
    <w:rsid w:val="00325140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0769A"/>
    <w:rsid w:val="005263F3"/>
    <w:rsid w:val="00537580"/>
    <w:rsid w:val="00537CF7"/>
    <w:rsid w:val="00541A47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32B5"/>
    <w:rsid w:val="005D68C3"/>
    <w:rsid w:val="005F0830"/>
    <w:rsid w:val="005F7686"/>
    <w:rsid w:val="006031EF"/>
    <w:rsid w:val="00610947"/>
    <w:rsid w:val="00612077"/>
    <w:rsid w:val="00615D1D"/>
    <w:rsid w:val="00621AEC"/>
    <w:rsid w:val="006228CC"/>
    <w:rsid w:val="0062737D"/>
    <w:rsid w:val="00641F4F"/>
    <w:rsid w:val="0064400C"/>
    <w:rsid w:val="00665FEB"/>
    <w:rsid w:val="00670204"/>
    <w:rsid w:val="006736A6"/>
    <w:rsid w:val="00673E8D"/>
    <w:rsid w:val="006831B3"/>
    <w:rsid w:val="00685FF3"/>
    <w:rsid w:val="0069101F"/>
    <w:rsid w:val="00692047"/>
    <w:rsid w:val="006947F6"/>
    <w:rsid w:val="006A1037"/>
    <w:rsid w:val="006C1CBD"/>
    <w:rsid w:val="006C384A"/>
    <w:rsid w:val="006C695C"/>
    <w:rsid w:val="006D0954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10A6D"/>
    <w:rsid w:val="0072342D"/>
    <w:rsid w:val="007314FA"/>
    <w:rsid w:val="00736F65"/>
    <w:rsid w:val="00742FF1"/>
    <w:rsid w:val="00770FE7"/>
    <w:rsid w:val="00775787"/>
    <w:rsid w:val="00782575"/>
    <w:rsid w:val="00790B86"/>
    <w:rsid w:val="007A73C8"/>
    <w:rsid w:val="007D1467"/>
    <w:rsid w:val="007E6E93"/>
    <w:rsid w:val="007F2D68"/>
    <w:rsid w:val="007F54B0"/>
    <w:rsid w:val="00803928"/>
    <w:rsid w:val="00806784"/>
    <w:rsid w:val="00812B19"/>
    <w:rsid w:val="00823A70"/>
    <w:rsid w:val="008514F5"/>
    <w:rsid w:val="0085244A"/>
    <w:rsid w:val="00875048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8F72E0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06F00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92304"/>
    <w:rsid w:val="00B94220"/>
    <w:rsid w:val="00B96FE6"/>
    <w:rsid w:val="00BA4069"/>
    <w:rsid w:val="00BC672A"/>
    <w:rsid w:val="00BD2E72"/>
    <w:rsid w:val="00BD62C7"/>
    <w:rsid w:val="00BD6BBD"/>
    <w:rsid w:val="00BE0307"/>
    <w:rsid w:val="00BE0A53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B173D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A59A9"/>
    <w:rsid w:val="00DC46DE"/>
    <w:rsid w:val="00DF39A1"/>
    <w:rsid w:val="00E24BD4"/>
    <w:rsid w:val="00E30330"/>
    <w:rsid w:val="00E357E2"/>
    <w:rsid w:val="00E4443E"/>
    <w:rsid w:val="00E549D3"/>
    <w:rsid w:val="00E80067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uiPriority w:val="99"/>
    <w:rsid w:val="00EF6F35"/>
    <w:rPr>
      <w:color w:val="0000FF"/>
      <w:u w:val="single"/>
    </w:rPr>
  </w:style>
  <w:style w:type="paragraph" w:styleId="af8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b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uiPriority w:val="99"/>
    <w:rsid w:val="00EF6F35"/>
    <w:rPr>
      <w:color w:val="0000FF"/>
      <w:u w:val="single"/>
    </w:rPr>
  </w:style>
  <w:style w:type="paragraph" w:styleId="af8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b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D82D-6FC4-42CA-A9EA-151FE0B1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3372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154</cp:revision>
  <cp:lastPrinted>2021-06-29T11:33:00Z</cp:lastPrinted>
  <dcterms:created xsi:type="dcterms:W3CDTF">2015-02-13T14:02:00Z</dcterms:created>
  <dcterms:modified xsi:type="dcterms:W3CDTF">2021-06-29T11:33:00Z</dcterms:modified>
</cp:coreProperties>
</file>