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74" w:rsidRDefault="00967F74" w:rsidP="008A32FB">
      <w:pPr>
        <w:spacing w:line="276" w:lineRule="auto"/>
        <w:jc w:val="center"/>
        <w:rPr>
          <w:sz w:val="32"/>
          <w:szCs w:val="32"/>
        </w:rPr>
      </w:pPr>
      <w:r w:rsidRPr="001B33AF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8" o:title=""/>
          </v:shape>
          <o:OLEObject Type="Embed" ProgID="Word.Picture.8" ShapeID="_x0000_i1025" DrawAspect="Content" ObjectID="_1579333135" r:id="rId9"/>
        </w:objec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СОБРАНИЕ ДЕПУТАТОВ ВЫШНЕВОЛОЦКОГО РАЙОНА</w: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ТВЕРСКОЙ  ОБЛАСТИ</w:t>
      </w:r>
    </w:p>
    <w:p w:rsidR="00967F74" w:rsidRPr="001B33AF" w:rsidRDefault="00967F74" w:rsidP="008A32FB">
      <w:pPr>
        <w:jc w:val="center"/>
        <w:rPr>
          <w:b/>
          <w:bCs/>
        </w:rPr>
      </w:pPr>
      <w:r w:rsidRPr="001B33AF">
        <w:rPr>
          <w:b/>
          <w:bCs/>
        </w:rPr>
        <w:t>__________________________________________________________________</w:t>
      </w:r>
    </w:p>
    <w:p w:rsidR="00967F74" w:rsidRPr="001B33AF" w:rsidRDefault="00967F74" w:rsidP="008A32FB">
      <w:pPr>
        <w:jc w:val="center"/>
        <w:rPr>
          <w:b/>
          <w:bCs/>
        </w:rPr>
      </w:pP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  <w:r w:rsidRPr="002D485B">
        <w:rPr>
          <w:b/>
          <w:bCs/>
          <w:sz w:val="28"/>
          <w:szCs w:val="28"/>
        </w:rPr>
        <w:t>РЕШЕНИЕ</w:t>
      </w:r>
    </w:p>
    <w:p w:rsidR="00967F74" w:rsidRPr="002D485B" w:rsidRDefault="00967F74" w:rsidP="008A32FB">
      <w:pPr>
        <w:jc w:val="center"/>
        <w:rPr>
          <w:b/>
          <w:bCs/>
          <w:sz w:val="28"/>
          <w:szCs w:val="28"/>
        </w:rPr>
      </w:pPr>
    </w:p>
    <w:p w:rsidR="00967F74" w:rsidRPr="002D485B" w:rsidRDefault="003567F8" w:rsidP="008A32FB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="00612FEE">
        <w:rPr>
          <w:sz w:val="28"/>
          <w:szCs w:val="28"/>
        </w:rPr>
        <w:t>.01</w:t>
      </w:r>
      <w:r w:rsidR="00967F74" w:rsidRPr="002D485B">
        <w:rPr>
          <w:sz w:val="28"/>
          <w:szCs w:val="28"/>
        </w:rPr>
        <w:t>.201</w:t>
      </w:r>
      <w:r w:rsidR="00612FEE">
        <w:rPr>
          <w:sz w:val="28"/>
          <w:szCs w:val="28"/>
        </w:rPr>
        <w:t>8</w:t>
      </w:r>
      <w:r w:rsidR="00967F74">
        <w:rPr>
          <w:sz w:val="28"/>
          <w:szCs w:val="28"/>
        </w:rPr>
        <w:t xml:space="preserve">                              </w:t>
      </w:r>
      <w:r w:rsidR="00967F74" w:rsidRPr="002D485B">
        <w:rPr>
          <w:sz w:val="28"/>
          <w:szCs w:val="28"/>
        </w:rPr>
        <w:t xml:space="preserve"> г. Вышний Волочек         </w:t>
      </w:r>
      <w:r w:rsidR="00967F74">
        <w:rPr>
          <w:sz w:val="28"/>
          <w:szCs w:val="28"/>
        </w:rPr>
        <w:t xml:space="preserve">                          №  </w:t>
      </w:r>
      <w:r>
        <w:rPr>
          <w:sz w:val="28"/>
          <w:szCs w:val="28"/>
        </w:rPr>
        <w:t>303</w:t>
      </w:r>
    </w:p>
    <w:p w:rsidR="00967F74" w:rsidRPr="002D485B" w:rsidRDefault="00967F74" w:rsidP="006C32A4">
      <w:pPr>
        <w:tabs>
          <w:tab w:val="left" w:pos="567"/>
        </w:tabs>
        <w:rPr>
          <w:b/>
          <w:bCs/>
          <w:sz w:val="28"/>
          <w:szCs w:val="28"/>
        </w:rPr>
      </w:pPr>
    </w:p>
    <w:p w:rsidR="001169EA" w:rsidRPr="002D485B" w:rsidRDefault="001169EA" w:rsidP="003206E2">
      <w:pPr>
        <w:jc w:val="center"/>
        <w:rPr>
          <w:b/>
          <w:bCs/>
          <w:color w:val="000000"/>
          <w:sz w:val="28"/>
          <w:szCs w:val="28"/>
        </w:rPr>
      </w:pPr>
      <w:r w:rsidRPr="002D485B">
        <w:rPr>
          <w:b/>
          <w:bCs/>
          <w:sz w:val="28"/>
          <w:szCs w:val="28"/>
        </w:rPr>
        <w:t>О</w:t>
      </w:r>
      <w:r w:rsidRPr="002D485B">
        <w:rPr>
          <w:b/>
          <w:bCs/>
          <w:color w:val="000000"/>
          <w:sz w:val="28"/>
          <w:szCs w:val="28"/>
        </w:rPr>
        <w:t xml:space="preserve"> Комиссии по контролю за соблюдением</w:t>
      </w:r>
      <w:r w:rsidR="006B1F33">
        <w:rPr>
          <w:b/>
          <w:bCs/>
          <w:color w:val="000000"/>
          <w:sz w:val="28"/>
          <w:szCs w:val="28"/>
        </w:rPr>
        <w:t xml:space="preserve"> </w:t>
      </w:r>
      <w:r w:rsidRPr="002D485B">
        <w:rPr>
          <w:b/>
          <w:bCs/>
          <w:color w:val="000000"/>
          <w:sz w:val="28"/>
          <w:szCs w:val="28"/>
        </w:rPr>
        <w:t>лицами, замещающими муниципальные должности, ограничений, запретов и обязанностей, установленных законод</w:t>
      </w:r>
      <w:r w:rsidR="006B1F33">
        <w:rPr>
          <w:b/>
          <w:bCs/>
          <w:color w:val="000000"/>
          <w:sz w:val="28"/>
          <w:szCs w:val="28"/>
        </w:rPr>
        <w:t xml:space="preserve">ательством </w:t>
      </w:r>
      <w:r>
        <w:rPr>
          <w:b/>
          <w:bCs/>
          <w:color w:val="000000"/>
          <w:sz w:val="28"/>
          <w:szCs w:val="28"/>
        </w:rPr>
        <w:t>Российской Федерации</w:t>
      </w:r>
    </w:p>
    <w:p w:rsidR="00967F74" w:rsidRDefault="00967F74" w:rsidP="006B2CA9">
      <w:pPr>
        <w:shd w:val="clear" w:color="auto" w:fill="FFFFFF"/>
        <w:tabs>
          <w:tab w:val="left" w:pos="567"/>
        </w:tabs>
        <w:adjustRightInd w:val="0"/>
        <w:ind w:firstLine="851"/>
        <w:jc w:val="both"/>
        <w:rPr>
          <w:sz w:val="28"/>
          <w:szCs w:val="28"/>
        </w:rPr>
      </w:pPr>
    </w:p>
    <w:p w:rsidR="001169EA" w:rsidRPr="001169EA" w:rsidRDefault="001169EA" w:rsidP="001169EA">
      <w:pPr>
        <w:ind w:firstLine="709"/>
        <w:jc w:val="both"/>
        <w:rPr>
          <w:bCs/>
          <w:color w:val="000000"/>
          <w:sz w:val="28"/>
          <w:szCs w:val="28"/>
        </w:rPr>
      </w:pPr>
      <w:r w:rsidRPr="001169EA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 xml:space="preserve">Федеральным законом  от 25.12.2008 № 273-ФЗ «О противодействии  коррупции»,  </w:t>
      </w:r>
      <w:r w:rsidRPr="001169EA">
        <w:rPr>
          <w:sz w:val="28"/>
          <w:szCs w:val="28"/>
        </w:rPr>
        <w:t>Законом Тверской области от 15.07.2015 № 76-ЗО «Об отдельных вопросах, связанных с осуществлением полномочий лиц, замещающих муниципальные должности в Тверской области» (в редакции Закона Тверской области от 12.10.2017 № 59-ЗО)</w:t>
      </w:r>
      <w:r w:rsidRPr="001169EA">
        <w:rPr>
          <w:bCs/>
          <w:sz w:val="28"/>
          <w:szCs w:val="28"/>
        </w:rPr>
        <w:t>,</w:t>
      </w:r>
      <w:r w:rsidRPr="001169EA">
        <w:rPr>
          <w:bCs/>
          <w:color w:val="000000"/>
          <w:sz w:val="28"/>
          <w:szCs w:val="28"/>
        </w:rPr>
        <w:t xml:space="preserve"> Уставом муниципального образования Вышневолоцкий район Тверской области, Собрание депутатов Вышневолоцкого района решило:</w:t>
      </w:r>
    </w:p>
    <w:p w:rsidR="001169EA" w:rsidRDefault="001169EA" w:rsidP="001169EA">
      <w:pPr>
        <w:shd w:val="clear" w:color="auto" w:fill="FFFFFF"/>
        <w:tabs>
          <w:tab w:val="left" w:pos="567"/>
        </w:tabs>
        <w:adjustRightInd w:val="0"/>
        <w:ind w:firstLine="851"/>
        <w:jc w:val="both"/>
        <w:rPr>
          <w:sz w:val="28"/>
          <w:szCs w:val="28"/>
        </w:rPr>
      </w:pPr>
    </w:p>
    <w:p w:rsidR="00967F74" w:rsidRPr="002D485B" w:rsidRDefault="00967F74" w:rsidP="006C32A4">
      <w:pPr>
        <w:ind w:firstLine="709"/>
        <w:jc w:val="both"/>
        <w:rPr>
          <w:color w:val="000000"/>
          <w:sz w:val="28"/>
          <w:szCs w:val="28"/>
        </w:rPr>
      </w:pPr>
      <w:r w:rsidRPr="002D485B">
        <w:rPr>
          <w:sz w:val="28"/>
          <w:szCs w:val="28"/>
        </w:rPr>
        <w:t xml:space="preserve">1. Утвердить Положение о </w:t>
      </w:r>
      <w:r w:rsidRPr="002D485B">
        <w:rPr>
          <w:color w:val="000000"/>
          <w:sz w:val="28"/>
          <w:szCs w:val="28"/>
        </w:rPr>
        <w:t>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(прил</w:t>
      </w:r>
      <w:r>
        <w:rPr>
          <w:color w:val="000000"/>
          <w:sz w:val="28"/>
          <w:szCs w:val="28"/>
        </w:rPr>
        <w:t>ожение № 1 к настоящему решению</w:t>
      </w:r>
      <w:r w:rsidRPr="002D485B">
        <w:rPr>
          <w:color w:val="000000"/>
          <w:sz w:val="28"/>
          <w:szCs w:val="28"/>
        </w:rPr>
        <w:t>).</w:t>
      </w:r>
    </w:p>
    <w:p w:rsidR="00967F74" w:rsidRDefault="00967F74" w:rsidP="006C32A4">
      <w:pPr>
        <w:ind w:firstLine="709"/>
        <w:jc w:val="both"/>
        <w:rPr>
          <w:color w:val="000000"/>
          <w:sz w:val="28"/>
          <w:szCs w:val="28"/>
        </w:rPr>
      </w:pPr>
      <w:r w:rsidRPr="002D485B">
        <w:rPr>
          <w:sz w:val="28"/>
          <w:szCs w:val="28"/>
        </w:rPr>
        <w:t xml:space="preserve">2. Утвердить состав </w:t>
      </w:r>
      <w:r w:rsidRPr="002D485B">
        <w:rPr>
          <w:color w:val="000000"/>
          <w:sz w:val="28"/>
          <w:szCs w:val="28"/>
        </w:rPr>
        <w:t>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(прил</w:t>
      </w:r>
      <w:r>
        <w:rPr>
          <w:color w:val="000000"/>
          <w:sz w:val="28"/>
          <w:szCs w:val="28"/>
        </w:rPr>
        <w:t>ожение № 2 к настоящему решению).</w:t>
      </w:r>
    </w:p>
    <w:p w:rsidR="001169EA" w:rsidRPr="001169EA" w:rsidRDefault="001169EA" w:rsidP="001169EA">
      <w:pPr>
        <w:tabs>
          <w:tab w:val="left" w:pos="567"/>
        </w:tabs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 Признать утратившим силу решение Собрания депутатов Вышневолоцкого района  от 25.04.2016 № 167 «</w:t>
      </w:r>
      <w:r w:rsidRPr="001169EA">
        <w:rPr>
          <w:bCs/>
          <w:sz w:val="28"/>
          <w:szCs w:val="28"/>
        </w:rPr>
        <w:t>О</w:t>
      </w:r>
      <w:r w:rsidRPr="001169EA">
        <w:rPr>
          <w:bCs/>
          <w:color w:val="000000"/>
          <w:sz w:val="28"/>
          <w:szCs w:val="28"/>
        </w:rPr>
        <w:t xml:space="preserve"> Комиссии по контролю за соблюдением</w:t>
      </w:r>
      <w:r>
        <w:rPr>
          <w:b/>
          <w:bCs/>
          <w:sz w:val="28"/>
          <w:szCs w:val="28"/>
        </w:rPr>
        <w:t xml:space="preserve"> </w:t>
      </w:r>
      <w:r w:rsidRPr="001169EA">
        <w:rPr>
          <w:bCs/>
          <w:color w:val="000000"/>
          <w:sz w:val="28"/>
          <w:szCs w:val="28"/>
        </w:rPr>
        <w:t>лицами, замещающими муниципальные должности, ограничений, запретов и обязанностей, установленных законодательством  Российской Федерации</w:t>
      </w:r>
      <w:r w:rsidRPr="001169E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967F74" w:rsidRPr="002D485B" w:rsidRDefault="001169EA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</w:t>
      </w:r>
      <w:r w:rsidR="00967F74" w:rsidRPr="002D485B">
        <w:rPr>
          <w:sz w:val="28"/>
          <w:szCs w:val="28"/>
        </w:rPr>
        <w:t>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 (</w:t>
      </w:r>
      <w:r w:rsidR="00967F74" w:rsidRPr="002D485B">
        <w:rPr>
          <w:sz w:val="28"/>
          <w:szCs w:val="28"/>
          <w:lang w:val="en-US"/>
        </w:rPr>
        <w:t>www</w:t>
      </w:r>
      <w:r w:rsidR="00967F74" w:rsidRPr="002D485B">
        <w:rPr>
          <w:sz w:val="28"/>
          <w:szCs w:val="28"/>
        </w:rPr>
        <w:t>.</w:t>
      </w:r>
      <w:r w:rsidR="00967F74" w:rsidRPr="002D485B">
        <w:rPr>
          <w:sz w:val="28"/>
          <w:szCs w:val="28"/>
          <w:lang w:val="en-US"/>
        </w:rPr>
        <w:t>v</w:t>
      </w:r>
      <w:r w:rsidR="00967F74" w:rsidRPr="002D485B">
        <w:rPr>
          <w:sz w:val="28"/>
          <w:szCs w:val="28"/>
        </w:rPr>
        <w:t>-</w:t>
      </w:r>
      <w:r w:rsidR="00967F74" w:rsidRPr="002D485B">
        <w:rPr>
          <w:sz w:val="28"/>
          <w:szCs w:val="28"/>
          <w:lang w:val="en-US"/>
        </w:rPr>
        <w:t>volok</w:t>
      </w:r>
      <w:r w:rsidR="00967F74" w:rsidRPr="002D485B">
        <w:rPr>
          <w:sz w:val="28"/>
          <w:szCs w:val="28"/>
        </w:rPr>
        <w:t>.</w:t>
      </w:r>
      <w:r w:rsidR="00967F74" w:rsidRPr="002D485B">
        <w:rPr>
          <w:sz w:val="28"/>
          <w:szCs w:val="28"/>
          <w:lang w:val="en-US"/>
        </w:rPr>
        <w:t>ru</w:t>
      </w:r>
      <w:r w:rsidR="00967F74" w:rsidRPr="002D485B">
        <w:rPr>
          <w:sz w:val="28"/>
          <w:szCs w:val="28"/>
        </w:rPr>
        <w:t>).</w:t>
      </w:r>
    </w:p>
    <w:p w:rsidR="00967F74" w:rsidRDefault="00967F74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67F74" w:rsidRPr="002D485B" w:rsidRDefault="00967F74" w:rsidP="008A32F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D485B">
        <w:rPr>
          <w:sz w:val="28"/>
          <w:szCs w:val="28"/>
        </w:rPr>
        <w:t xml:space="preserve">Глава Вышневолоцкого района                                                        </w:t>
      </w:r>
      <w:r>
        <w:rPr>
          <w:sz w:val="28"/>
          <w:szCs w:val="28"/>
        </w:rPr>
        <w:t xml:space="preserve"> </w:t>
      </w:r>
      <w:r w:rsidRPr="002D485B">
        <w:rPr>
          <w:sz w:val="28"/>
          <w:szCs w:val="28"/>
        </w:rPr>
        <w:t>Н.П. Рощина</w:t>
      </w:r>
    </w:p>
    <w:p w:rsidR="00967F74" w:rsidRPr="002D485B" w:rsidRDefault="00967F74" w:rsidP="008A32FB">
      <w:pPr>
        <w:pStyle w:val="1"/>
        <w:spacing w:before="0" w:after="0"/>
        <w:ind w:firstLine="708"/>
        <w:jc w:val="both"/>
        <w:rPr>
          <w:sz w:val="28"/>
          <w:szCs w:val="28"/>
        </w:rPr>
      </w:pPr>
    </w:p>
    <w:p w:rsidR="00967F74" w:rsidRPr="002D485B" w:rsidRDefault="003567F8" w:rsidP="008A32FB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="00967F74" w:rsidRPr="002D485B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967F74" w:rsidRPr="002D485B">
        <w:rPr>
          <w:sz w:val="28"/>
          <w:szCs w:val="28"/>
        </w:rPr>
        <w:t xml:space="preserve"> Собрания депутатов </w:t>
      </w:r>
    </w:p>
    <w:p w:rsidR="00967F74" w:rsidRPr="002D485B" w:rsidRDefault="00967F74" w:rsidP="00F364AC">
      <w:pPr>
        <w:jc w:val="both"/>
        <w:rPr>
          <w:sz w:val="28"/>
          <w:szCs w:val="28"/>
        </w:rPr>
      </w:pPr>
      <w:r w:rsidRPr="002D485B">
        <w:rPr>
          <w:sz w:val="28"/>
          <w:szCs w:val="28"/>
        </w:rPr>
        <w:t xml:space="preserve">Вышневолоцкого района                                                               </w:t>
      </w:r>
      <w:r>
        <w:rPr>
          <w:sz w:val="28"/>
          <w:szCs w:val="28"/>
        </w:rPr>
        <w:t xml:space="preserve">  </w:t>
      </w:r>
      <w:r w:rsidR="000C3F10">
        <w:rPr>
          <w:sz w:val="28"/>
          <w:szCs w:val="28"/>
        </w:rPr>
        <w:t>Д.Г. Калинин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 w:rsidRPr="008F625E">
        <w:rPr>
          <w:sz w:val="28"/>
          <w:szCs w:val="28"/>
        </w:rPr>
        <w:lastRenderedPageBreak/>
        <w:t>Приложение № 1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 w:rsidRPr="008F625E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t>Собрания депутатов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Вышневолоцкого района</w:t>
      </w:r>
    </w:p>
    <w:p w:rsidR="00967F74" w:rsidRPr="008F625E" w:rsidRDefault="00967F74" w:rsidP="008F625E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567F8">
        <w:rPr>
          <w:sz w:val="28"/>
          <w:szCs w:val="28"/>
        </w:rPr>
        <w:t>31</w:t>
      </w:r>
      <w:r w:rsidR="00846663">
        <w:rPr>
          <w:sz w:val="28"/>
          <w:szCs w:val="28"/>
        </w:rPr>
        <w:t>.01.2018</w:t>
      </w:r>
      <w:r>
        <w:rPr>
          <w:sz w:val="28"/>
          <w:szCs w:val="28"/>
        </w:rPr>
        <w:t xml:space="preserve"> № </w:t>
      </w:r>
      <w:r w:rsidR="003567F8">
        <w:rPr>
          <w:sz w:val="28"/>
          <w:szCs w:val="28"/>
        </w:rPr>
        <w:t>303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8F625E" w:rsidRDefault="00967F74" w:rsidP="008F625E">
      <w:pPr>
        <w:widowControl w:val="0"/>
        <w:shd w:val="clear" w:color="auto" w:fill="FFFFFF"/>
        <w:suppressAutoHyphens/>
        <w:jc w:val="both"/>
        <w:rPr>
          <w:sz w:val="28"/>
          <w:szCs w:val="28"/>
        </w:rPr>
      </w:pPr>
    </w:p>
    <w:p w:rsidR="00967F74" w:rsidRPr="008F625E" w:rsidRDefault="00967F74" w:rsidP="00C52E78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П О Л О Ж Е Н И Е</w:t>
      </w:r>
    </w:p>
    <w:p w:rsidR="00967F74" w:rsidRPr="008F625E" w:rsidRDefault="00967F74" w:rsidP="00C52E78">
      <w:pPr>
        <w:widowControl w:val="0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о Комиссии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</w:t>
      </w:r>
    </w:p>
    <w:p w:rsidR="00967F74" w:rsidRPr="008F625E" w:rsidRDefault="00967F74" w:rsidP="008F625E">
      <w:pPr>
        <w:widowControl w:val="0"/>
        <w:suppressAutoHyphens/>
        <w:jc w:val="center"/>
        <w:rPr>
          <w:b/>
          <w:bCs/>
          <w:sz w:val="28"/>
          <w:szCs w:val="28"/>
        </w:rPr>
      </w:pPr>
    </w:p>
    <w:p w:rsidR="00967F74" w:rsidRPr="00DD582C" w:rsidRDefault="00DD582C" w:rsidP="00070E19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967F74" w:rsidRPr="00DD582C">
        <w:rPr>
          <w:b/>
          <w:bCs/>
          <w:sz w:val="28"/>
          <w:szCs w:val="28"/>
        </w:rPr>
        <w:t>Общие положения</w:t>
      </w:r>
    </w:p>
    <w:p w:rsidR="00967F74" w:rsidRPr="008F625E" w:rsidRDefault="00967F74" w:rsidP="008F625E">
      <w:pPr>
        <w:widowControl w:val="0"/>
        <w:suppressAutoHyphens/>
        <w:rPr>
          <w:sz w:val="28"/>
          <w:szCs w:val="28"/>
        </w:rPr>
      </w:pPr>
    </w:p>
    <w:p w:rsidR="001169EA" w:rsidRPr="00C90DCA" w:rsidRDefault="00967F74" w:rsidP="00C90DCA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C90DCA">
        <w:rPr>
          <w:sz w:val="28"/>
          <w:szCs w:val="28"/>
        </w:rPr>
        <w:t xml:space="preserve">1. Комиссия по контролю за соблюдением лицами, замещающими муниципальные должности, ограничений, запретов и обязанностей, установленных законодательством Российской Федерации (далее – Комиссия) образуется с целью </w:t>
      </w:r>
      <w:r w:rsidR="001169EA" w:rsidRPr="00C90DCA">
        <w:rPr>
          <w:sz w:val="28"/>
          <w:szCs w:val="28"/>
        </w:rPr>
        <w:t xml:space="preserve">рассмотрения </w:t>
      </w:r>
      <w:r w:rsidR="00C90DCA" w:rsidRPr="00C90DCA">
        <w:rPr>
          <w:sz w:val="28"/>
          <w:szCs w:val="28"/>
        </w:rPr>
        <w:t>сообщени</w:t>
      </w:r>
      <w:r w:rsidR="00C90DCA">
        <w:rPr>
          <w:sz w:val="28"/>
          <w:szCs w:val="28"/>
        </w:rPr>
        <w:t>й</w:t>
      </w:r>
      <w:r w:rsidR="00C90DCA" w:rsidRPr="00C90DCA">
        <w:rPr>
          <w:sz w:val="28"/>
          <w:szCs w:val="28"/>
        </w:rPr>
        <w:t xml:space="preserve"> лиц, замещающ</w:t>
      </w:r>
      <w:r w:rsidR="00C90DCA">
        <w:rPr>
          <w:sz w:val="28"/>
          <w:szCs w:val="28"/>
        </w:rPr>
        <w:t>их</w:t>
      </w:r>
      <w:r w:rsidR="00C90DCA" w:rsidRPr="00C90DCA">
        <w:rPr>
          <w:sz w:val="28"/>
          <w:szCs w:val="28"/>
        </w:rPr>
        <w:t xml:space="preserve"> муниципальн</w:t>
      </w:r>
      <w:r w:rsidR="00C90DCA">
        <w:rPr>
          <w:sz w:val="28"/>
          <w:szCs w:val="28"/>
        </w:rPr>
        <w:t>ые</w:t>
      </w:r>
      <w:r w:rsidR="00C90DCA" w:rsidRPr="00C90DCA">
        <w:rPr>
          <w:sz w:val="28"/>
          <w:szCs w:val="28"/>
        </w:rPr>
        <w:t xml:space="preserve"> должност</w:t>
      </w:r>
      <w:r w:rsidR="00C90DCA">
        <w:rPr>
          <w:sz w:val="28"/>
          <w:szCs w:val="28"/>
        </w:rPr>
        <w:t>и</w:t>
      </w:r>
      <w:r w:rsidR="00C90DCA" w:rsidRPr="00C90DCA">
        <w:rPr>
          <w:sz w:val="28"/>
          <w:szCs w:val="28"/>
        </w:rPr>
        <w:t xml:space="preserve">, о возникновении личной заинтересованности при исполнении </w:t>
      </w:r>
      <w:r w:rsidR="00340DC0">
        <w:rPr>
          <w:sz w:val="28"/>
          <w:szCs w:val="28"/>
        </w:rPr>
        <w:t xml:space="preserve">ими </w:t>
      </w:r>
      <w:r w:rsidR="00C90DCA" w:rsidRPr="00C90DCA">
        <w:rPr>
          <w:sz w:val="28"/>
          <w:szCs w:val="28"/>
        </w:rPr>
        <w:t>должностных обязанностей, которая приводит или может</w:t>
      </w:r>
      <w:r w:rsidR="00C90DCA">
        <w:rPr>
          <w:sz w:val="28"/>
          <w:szCs w:val="28"/>
        </w:rPr>
        <w:t xml:space="preserve"> привести к конфликту интересов, а также фактов непредставления </w:t>
      </w:r>
      <w:r w:rsidR="00C90DCA" w:rsidRPr="00C90DCA">
        <w:rPr>
          <w:sz w:val="28"/>
          <w:szCs w:val="28"/>
        </w:rPr>
        <w:t>по объективным причинам лиц</w:t>
      </w:r>
      <w:r w:rsidR="00C90DCA">
        <w:rPr>
          <w:sz w:val="28"/>
          <w:szCs w:val="28"/>
        </w:rPr>
        <w:t>ами</w:t>
      </w:r>
      <w:r w:rsidR="00C90DCA" w:rsidRPr="00C90DCA">
        <w:rPr>
          <w:sz w:val="28"/>
          <w:szCs w:val="28"/>
        </w:rPr>
        <w:t>, замещающ</w:t>
      </w:r>
      <w:r w:rsidR="00C90DCA">
        <w:rPr>
          <w:sz w:val="28"/>
          <w:szCs w:val="28"/>
        </w:rPr>
        <w:t>ими</w:t>
      </w:r>
      <w:r w:rsidR="00C90DCA" w:rsidRPr="00C90DCA">
        <w:rPr>
          <w:sz w:val="28"/>
          <w:szCs w:val="28"/>
        </w:rPr>
        <w:t xml:space="preserve"> муниципальн</w:t>
      </w:r>
      <w:r w:rsidR="00C90DCA">
        <w:rPr>
          <w:sz w:val="28"/>
          <w:szCs w:val="28"/>
        </w:rPr>
        <w:t>ые</w:t>
      </w:r>
      <w:r w:rsidR="00C90DCA" w:rsidRPr="00C90DCA">
        <w:rPr>
          <w:sz w:val="28"/>
          <w:szCs w:val="28"/>
        </w:rPr>
        <w:t xml:space="preserve"> должност</w:t>
      </w:r>
      <w:r w:rsidR="00C90DCA">
        <w:rPr>
          <w:sz w:val="28"/>
          <w:szCs w:val="28"/>
        </w:rPr>
        <w:t>и</w:t>
      </w:r>
      <w:r w:rsidR="00C90DCA" w:rsidRPr="00C90DCA">
        <w:rPr>
          <w:sz w:val="28"/>
          <w:szCs w:val="28"/>
        </w:rPr>
        <w:t>, сведени</w:t>
      </w:r>
      <w:r w:rsidR="00C90DCA">
        <w:rPr>
          <w:sz w:val="28"/>
          <w:szCs w:val="28"/>
        </w:rPr>
        <w:t>й</w:t>
      </w:r>
      <w:r w:rsidR="00C90DCA" w:rsidRPr="00C90DCA">
        <w:rPr>
          <w:sz w:val="28"/>
          <w:szCs w:val="28"/>
        </w:rPr>
        <w:t xml:space="preserve"> о доходах, об имуществе и обязательствах имущественного характера </w:t>
      </w:r>
      <w:r w:rsidR="008F5B65">
        <w:rPr>
          <w:sz w:val="28"/>
          <w:szCs w:val="28"/>
        </w:rPr>
        <w:t>с</w:t>
      </w:r>
      <w:r w:rsidR="00C90DCA" w:rsidRPr="00C90DCA">
        <w:rPr>
          <w:sz w:val="28"/>
          <w:szCs w:val="28"/>
        </w:rPr>
        <w:t>упруги (супруга) и несовершеннолетних детей</w:t>
      </w:r>
      <w:r w:rsidR="004823C4" w:rsidRPr="00C90DCA">
        <w:rPr>
          <w:sz w:val="28"/>
          <w:szCs w:val="28"/>
        </w:rPr>
        <w:t>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2. К лицам, замещающим муниципальные должности, относятся Глава Вышневолоцкого района, депутаты Собрания депутатов Вышневолоцкого района.</w:t>
      </w:r>
    </w:p>
    <w:p w:rsidR="00967F74" w:rsidRDefault="00967F74" w:rsidP="00F835C5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5D5B93">
        <w:rPr>
          <w:sz w:val="28"/>
          <w:szCs w:val="28"/>
        </w:rPr>
        <w:t>3. Комиссия образуется в количестве пяти человек</w:t>
      </w:r>
      <w:r w:rsidR="00F835C5">
        <w:rPr>
          <w:sz w:val="28"/>
          <w:szCs w:val="28"/>
        </w:rPr>
        <w:t xml:space="preserve">. </w:t>
      </w:r>
      <w:r w:rsidRPr="008F625E">
        <w:rPr>
          <w:sz w:val="28"/>
          <w:szCs w:val="28"/>
        </w:rPr>
        <w:t>В состав Комиссии входят депутаты Собрания депутатов Вышневолоцкого района</w:t>
      </w:r>
      <w:r w:rsidR="0046352E">
        <w:rPr>
          <w:sz w:val="28"/>
          <w:szCs w:val="28"/>
        </w:rPr>
        <w:t>,</w:t>
      </w:r>
      <w:r w:rsidRPr="008F625E">
        <w:rPr>
          <w:sz w:val="28"/>
          <w:szCs w:val="28"/>
        </w:rPr>
        <w:t xml:space="preserve"> </w:t>
      </w:r>
      <w:r w:rsidR="0046352E">
        <w:rPr>
          <w:sz w:val="28"/>
          <w:szCs w:val="28"/>
        </w:rPr>
        <w:t>а также</w:t>
      </w:r>
      <w:r w:rsidRPr="008F625E">
        <w:rPr>
          <w:sz w:val="28"/>
          <w:szCs w:val="28"/>
        </w:rPr>
        <w:t xml:space="preserve"> могут быть включены представители зарегистрированных в соответствии с законодательством Российской Федерации общественных объединений и иных общественных организаций, учреждений, </w:t>
      </w:r>
      <w:r w:rsidR="00B60592">
        <w:rPr>
          <w:sz w:val="28"/>
          <w:szCs w:val="28"/>
        </w:rPr>
        <w:t>находящихся</w:t>
      </w:r>
      <w:r w:rsidRPr="008F625E">
        <w:rPr>
          <w:sz w:val="28"/>
          <w:szCs w:val="28"/>
        </w:rPr>
        <w:t xml:space="preserve"> на территории </w:t>
      </w:r>
      <w:r w:rsidR="00ED7121">
        <w:rPr>
          <w:sz w:val="28"/>
          <w:szCs w:val="28"/>
        </w:rPr>
        <w:t xml:space="preserve">Вышневолоцкого района Тверской </w:t>
      </w:r>
      <w:r w:rsidRPr="008F625E">
        <w:rPr>
          <w:sz w:val="28"/>
          <w:szCs w:val="28"/>
        </w:rPr>
        <w:t>области.</w:t>
      </w:r>
    </w:p>
    <w:p w:rsidR="00F835C5" w:rsidRPr="008F625E" w:rsidRDefault="00F835C5" w:rsidP="00F835C5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F625E">
        <w:rPr>
          <w:sz w:val="28"/>
          <w:szCs w:val="28"/>
        </w:rPr>
        <w:t xml:space="preserve">остав Комиссии </w:t>
      </w:r>
      <w:r>
        <w:rPr>
          <w:sz w:val="28"/>
          <w:szCs w:val="28"/>
        </w:rPr>
        <w:t>определя</w:t>
      </w:r>
      <w:r w:rsidRPr="008F625E">
        <w:rPr>
          <w:sz w:val="28"/>
          <w:szCs w:val="28"/>
        </w:rPr>
        <w:t xml:space="preserve">ется </w:t>
      </w:r>
      <w:r>
        <w:rPr>
          <w:sz w:val="28"/>
          <w:szCs w:val="28"/>
        </w:rPr>
        <w:t>приложением № 2 к настоящему решению.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Все члены Комиссии при принятии решений обладают равными правами.</w:t>
      </w:r>
    </w:p>
    <w:p w:rsidR="00967F74" w:rsidRPr="008F625E" w:rsidRDefault="00967F74" w:rsidP="00B43F19">
      <w:pPr>
        <w:pStyle w:val="ConsPlusNormal"/>
        <w:widowControl w:val="0"/>
        <w:suppressAutoHyphens/>
        <w:ind w:firstLine="709"/>
        <w:jc w:val="both"/>
      </w:pPr>
      <w:r w:rsidRPr="008F625E">
        <w:t>Комиссия из своего состава избирает председателя Комиссии, заместителя председателя Комиссии, секретаря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Председатель Комиссии организует работу Комиссии, созывает и проводит заседания Комиссии, исполняет иные полномочия.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Заместитель председателя Комиссии исполняет полномочия председателя Комиссии в период его временного отсутствия (болезни, отпуска, командировки</w:t>
      </w:r>
      <w:r w:rsidR="00B919B5">
        <w:t xml:space="preserve"> и т.п.</w:t>
      </w:r>
      <w:r w:rsidRPr="008F625E">
        <w:t>).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Секретарь Комиссии ведет протоколы заседаний Комиссий. В период </w:t>
      </w:r>
      <w:r w:rsidRPr="008F625E">
        <w:lastRenderedPageBreak/>
        <w:t>его временного отсутствия его полномочия могут быть возложены решением Комиссии на любого из членов Комиссии.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4. Члены Комиссии добровольно принимают на себя обязательство о неразглашении сведений, затрагивающих честь и достоинство граждан, а также конфиденциальной информации, которая станет им известна в ходе работы Комиссии. Информация, полученная Комиссией, может быть использована только в порядке, предусмотренном федеральным законодательством об информации, информационных технологиях и о защите информации, о персональных данных, о противодействии коррупции.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DD582C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2. Полномочия Комиссии</w:t>
      </w:r>
    </w:p>
    <w:p w:rsidR="00967F74" w:rsidRPr="008F625E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</w:p>
    <w:p w:rsidR="00967F74" w:rsidRPr="00822316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22316">
        <w:rPr>
          <w:sz w:val="28"/>
          <w:szCs w:val="28"/>
        </w:rPr>
        <w:t>5. Комиссия:</w:t>
      </w:r>
    </w:p>
    <w:p w:rsidR="00967F74" w:rsidRPr="00822316" w:rsidRDefault="00967F74" w:rsidP="008F625E">
      <w:pPr>
        <w:widowControl w:val="0"/>
        <w:tabs>
          <w:tab w:val="left" w:pos="567"/>
        </w:tabs>
        <w:suppressAutoHyphens/>
        <w:ind w:firstLine="709"/>
        <w:jc w:val="both"/>
        <w:rPr>
          <w:sz w:val="28"/>
          <w:szCs w:val="28"/>
        </w:rPr>
      </w:pPr>
      <w:r w:rsidRPr="00822316">
        <w:rPr>
          <w:sz w:val="28"/>
          <w:szCs w:val="28"/>
        </w:rPr>
        <w:t>а) рас</w:t>
      </w:r>
      <w:r w:rsidR="004F1CE5">
        <w:rPr>
          <w:sz w:val="28"/>
          <w:szCs w:val="28"/>
        </w:rPr>
        <w:t>сматривает</w:t>
      </w:r>
      <w:r w:rsidR="00950AD8">
        <w:rPr>
          <w:sz w:val="28"/>
          <w:szCs w:val="28"/>
        </w:rPr>
        <w:t xml:space="preserve"> </w:t>
      </w:r>
      <w:r w:rsidRPr="00822316">
        <w:rPr>
          <w:sz w:val="28"/>
          <w:szCs w:val="28"/>
        </w:rPr>
        <w:t>сообщени</w:t>
      </w:r>
      <w:r w:rsidR="00340DC0">
        <w:rPr>
          <w:sz w:val="28"/>
          <w:szCs w:val="28"/>
        </w:rPr>
        <w:t>я</w:t>
      </w:r>
      <w:r w:rsidRPr="00822316">
        <w:rPr>
          <w:sz w:val="28"/>
          <w:szCs w:val="28"/>
        </w:rPr>
        <w:t xml:space="preserve"> </w:t>
      </w:r>
      <w:r w:rsidR="00340DC0" w:rsidRPr="00C90DCA">
        <w:rPr>
          <w:sz w:val="28"/>
          <w:szCs w:val="28"/>
        </w:rPr>
        <w:t>лиц, замещающ</w:t>
      </w:r>
      <w:r w:rsidR="00340DC0">
        <w:rPr>
          <w:sz w:val="28"/>
          <w:szCs w:val="28"/>
        </w:rPr>
        <w:t>их</w:t>
      </w:r>
      <w:r w:rsidR="00340DC0" w:rsidRPr="00C90DCA">
        <w:rPr>
          <w:sz w:val="28"/>
          <w:szCs w:val="28"/>
        </w:rPr>
        <w:t xml:space="preserve"> муниципальн</w:t>
      </w:r>
      <w:r w:rsidR="00340DC0">
        <w:rPr>
          <w:sz w:val="28"/>
          <w:szCs w:val="28"/>
        </w:rPr>
        <w:t>ые</w:t>
      </w:r>
      <w:r w:rsidR="00340DC0" w:rsidRPr="00C90DCA">
        <w:rPr>
          <w:sz w:val="28"/>
          <w:szCs w:val="28"/>
        </w:rPr>
        <w:t xml:space="preserve"> должност</w:t>
      </w:r>
      <w:r w:rsidR="00340DC0">
        <w:rPr>
          <w:sz w:val="28"/>
          <w:szCs w:val="28"/>
        </w:rPr>
        <w:t>и</w:t>
      </w:r>
      <w:r w:rsidR="00340DC0" w:rsidRPr="00C90DCA">
        <w:rPr>
          <w:sz w:val="28"/>
          <w:szCs w:val="28"/>
        </w:rPr>
        <w:t xml:space="preserve">, о возникновении личной заинтересованности при исполнении </w:t>
      </w:r>
      <w:r w:rsidR="00340DC0">
        <w:rPr>
          <w:sz w:val="28"/>
          <w:szCs w:val="28"/>
        </w:rPr>
        <w:t xml:space="preserve">ими </w:t>
      </w:r>
      <w:r w:rsidR="00340DC0" w:rsidRPr="00C90DCA">
        <w:rPr>
          <w:sz w:val="28"/>
          <w:szCs w:val="28"/>
        </w:rPr>
        <w:t>должностных обязанностей, которая приводит или может</w:t>
      </w:r>
      <w:r w:rsidR="00340DC0">
        <w:rPr>
          <w:sz w:val="28"/>
          <w:szCs w:val="28"/>
        </w:rPr>
        <w:t xml:space="preserve"> привести к конфликту интересов</w:t>
      </w:r>
      <w:r w:rsidRPr="00822316">
        <w:rPr>
          <w:sz w:val="28"/>
          <w:szCs w:val="28"/>
        </w:rPr>
        <w:t>;</w:t>
      </w:r>
    </w:p>
    <w:p w:rsidR="00967F74" w:rsidRPr="00822316" w:rsidRDefault="00950AD8" w:rsidP="00B67B8F">
      <w:pPr>
        <w:pStyle w:val="ConsPlusNormal"/>
        <w:widowControl w:val="0"/>
        <w:suppressAutoHyphens/>
        <w:ind w:firstLine="709"/>
        <w:jc w:val="both"/>
      </w:pPr>
      <w:r>
        <w:t>б)</w:t>
      </w:r>
      <w:r w:rsidR="00EC2685">
        <w:t xml:space="preserve"> </w:t>
      </w:r>
      <w:r w:rsidRPr="00822316">
        <w:t>рас</w:t>
      </w:r>
      <w:r>
        <w:t xml:space="preserve">сматривает </w:t>
      </w:r>
      <w:r w:rsidR="00D10EE3">
        <w:t xml:space="preserve">факты непредставления </w:t>
      </w:r>
      <w:r w:rsidR="00D10EE3" w:rsidRPr="00C90DCA">
        <w:t>по объективным причинам лиц</w:t>
      </w:r>
      <w:r w:rsidR="00D10EE3">
        <w:t>ами</w:t>
      </w:r>
      <w:r w:rsidR="00D10EE3" w:rsidRPr="00C90DCA">
        <w:t>, замещающ</w:t>
      </w:r>
      <w:r w:rsidR="00D10EE3">
        <w:t>ими</w:t>
      </w:r>
      <w:r w:rsidR="00D10EE3" w:rsidRPr="00C90DCA">
        <w:t xml:space="preserve"> муниципальн</w:t>
      </w:r>
      <w:r w:rsidR="00D10EE3">
        <w:t>ые</w:t>
      </w:r>
      <w:r w:rsidR="00D10EE3" w:rsidRPr="00C90DCA">
        <w:t xml:space="preserve"> должност</w:t>
      </w:r>
      <w:r w:rsidR="00D10EE3">
        <w:t>и</w:t>
      </w:r>
      <w:r w:rsidR="00D10EE3" w:rsidRPr="00C90DCA">
        <w:t>, сведени</w:t>
      </w:r>
      <w:r w:rsidR="00D10EE3">
        <w:t>й</w:t>
      </w:r>
      <w:r w:rsidR="00D10EE3" w:rsidRPr="00C90DCA">
        <w:t xml:space="preserve"> о доходах, об имуществе и обязательствах имущественного характера </w:t>
      </w:r>
      <w:r w:rsidR="00D10EE3">
        <w:t>с</w:t>
      </w:r>
      <w:r w:rsidR="00D10EE3" w:rsidRPr="00C90DCA">
        <w:t>упруги (супруга) и несовершеннолетних детей</w:t>
      </w:r>
      <w:r w:rsidR="00967F74" w:rsidRPr="00822316">
        <w:t>;</w:t>
      </w:r>
    </w:p>
    <w:p w:rsidR="00967F74" w:rsidRPr="008D5965" w:rsidRDefault="00950AD8" w:rsidP="008F625E">
      <w:pPr>
        <w:widowControl w:val="0"/>
        <w:tabs>
          <w:tab w:val="left" w:pos="-709"/>
        </w:tabs>
        <w:suppressAutoHyphens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</w:t>
      </w:r>
      <w:r w:rsidR="00967F74" w:rsidRPr="00822316">
        <w:rPr>
          <w:sz w:val="28"/>
          <w:szCs w:val="28"/>
        </w:rPr>
        <w:t>) осуществляет консультирование граждан, претендующих на замещение муниципальн</w:t>
      </w:r>
      <w:r w:rsidR="00E71CD8">
        <w:rPr>
          <w:sz w:val="28"/>
          <w:szCs w:val="28"/>
        </w:rPr>
        <w:t>ых</w:t>
      </w:r>
      <w:r w:rsidR="00967F74" w:rsidRPr="00822316">
        <w:rPr>
          <w:sz w:val="28"/>
          <w:szCs w:val="28"/>
        </w:rPr>
        <w:t xml:space="preserve"> должност</w:t>
      </w:r>
      <w:r w:rsidR="00E71CD8">
        <w:rPr>
          <w:sz w:val="28"/>
          <w:szCs w:val="28"/>
        </w:rPr>
        <w:t>ей</w:t>
      </w:r>
      <w:r w:rsidR="00967F74" w:rsidRPr="00822316">
        <w:rPr>
          <w:sz w:val="28"/>
          <w:szCs w:val="28"/>
        </w:rPr>
        <w:t>, лиц, замещающих муниципальные должности, по вопросам представления сведений о доходах, расходах, об имуществе и обязательствах имущественного характера.</w:t>
      </w:r>
    </w:p>
    <w:p w:rsidR="00967F74" w:rsidRPr="008D5965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iCs/>
          <w:sz w:val="28"/>
          <w:szCs w:val="28"/>
        </w:rPr>
      </w:pPr>
    </w:p>
    <w:p w:rsidR="00967F74" w:rsidRPr="008F625E" w:rsidRDefault="00967F74" w:rsidP="00EB20BD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>3. Организация работы Комиссии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6. Комиссия проводит заседания по мере необходимости.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7. Заседание Комиссии правомочно, если на нем присутствует более половины от общего числа назначенных членов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8. Решения принимаются открытым голосованием, простым большинством голосов присутствующих на заседании членов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В случае равенства голосов голос председателя Комиссии является решающим.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Решения подписываются председателем Комиссии или заместителем председателя Комиссии, исполняющим обязанности председателя Комиссии, и секретарем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При принятии решения в отношении члена Комиссии последний не участвует в </w:t>
      </w:r>
      <w:r w:rsidR="00FD209E" w:rsidRPr="008F625E">
        <w:t>рассмотрении указанного вопроса</w:t>
      </w:r>
      <w:r w:rsidR="00FD209E">
        <w:t xml:space="preserve"> и в голосовании</w:t>
      </w:r>
      <w:r w:rsidRPr="008F625E">
        <w:t>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>9. На заседании Комиссии ведется протокол, который подписывается председателем Комиссии или заместителем председателя Комиссии, исполняющим обязанности председателя Комиссии, и секретарем Комиссии.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Член Комиссии, не согласный с решением Комиссии, вправе изложить </w:t>
      </w:r>
      <w:r w:rsidRPr="008F625E">
        <w:lastRenderedPageBreak/>
        <w:t>свое особое мнение, которое подлежит обязательному приобщению к протоколу заседания Комиссии.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10.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заседания Комиссии, он обязан сообщить об этом членам Комиссии до начала заседания. В таком случае этот член Комиссии не принимает участия в рассмотрении указанного вопроса</w:t>
      </w:r>
      <w:r w:rsidR="00FD209E">
        <w:rPr>
          <w:sz w:val="28"/>
          <w:szCs w:val="28"/>
        </w:rPr>
        <w:t xml:space="preserve"> и в голосовании</w:t>
      </w:r>
      <w:r w:rsidRPr="008F625E">
        <w:rPr>
          <w:sz w:val="28"/>
          <w:szCs w:val="28"/>
        </w:rPr>
        <w:t>.</w:t>
      </w:r>
    </w:p>
    <w:p w:rsidR="00967F74" w:rsidRPr="008F625E" w:rsidRDefault="00967F74" w:rsidP="008622DF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>11. Материально-техническое и информационное обеспечение деятельности Комиссии осуществляет администрация Вышневолоцкого района за счет средств местного бюджета.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967F74" w:rsidP="00B21DB8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8F625E">
        <w:rPr>
          <w:b/>
          <w:bCs/>
          <w:sz w:val="28"/>
          <w:szCs w:val="28"/>
        </w:rPr>
        <w:t xml:space="preserve">4. Порядок </w:t>
      </w:r>
      <w:r w:rsidR="00950AD8">
        <w:rPr>
          <w:b/>
          <w:bCs/>
          <w:sz w:val="28"/>
          <w:szCs w:val="28"/>
        </w:rPr>
        <w:t>рассмотр</w:t>
      </w:r>
      <w:r w:rsidRPr="008F625E">
        <w:rPr>
          <w:b/>
          <w:bCs/>
          <w:sz w:val="28"/>
          <w:szCs w:val="28"/>
        </w:rPr>
        <w:t xml:space="preserve">ения </w:t>
      </w:r>
      <w:r w:rsidR="00950AD8">
        <w:rPr>
          <w:b/>
          <w:bCs/>
          <w:sz w:val="28"/>
          <w:szCs w:val="28"/>
        </w:rPr>
        <w:t>во</w:t>
      </w:r>
      <w:r w:rsidRPr="008F625E">
        <w:rPr>
          <w:b/>
          <w:bCs/>
          <w:sz w:val="28"/>
          <w:szCs w:val="28"/>
        </w:rPr>
        <w:t>про</w:t>
      </w:r>
      <w:r w:rsidR="00950AD8">
        <w:rPr>
          <w:b/>
          <w:bCs/>
          <w:sz w:val="28"/>
          <w:szCs w:val="28"/>
        </w:rPr>
        <w:t>сов Комиссией</w:t>
      </w:r>
    </w:p>
    <w:p w:rsidR="00967F74" w:rsidRPr="008F625E" w:rsidRDefault="00967F7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</w:p>
    <w:p w:rsidR="00967F74" w:rsidRPr="008F625E" w:rsidRDefault="008622DF" w:rsidP="008F625E">
      <w:pPr>
        <w:pStyle w:val="ConsPlusNormal"/>
        <w:widowControl w:val="0"/>
        <w:suppressAutoHyphens/>
        <w:ind w:firstLine="709"/>
        <w:jc w:val="both"/>
      </w:pPr>
      <w:r>
        <w:t>12</w:t>
      </w:r>
      <w:r w:rsidR="00967F74" w:rsidRPr="008F625E">
        <w:t xml:space="preserve">. </w:t>
      </w:r>
      <w:r w:rsidR="00950AD8">
        <w:t>Вопросы, указанные в подпункт</w:t>
      </w:r>
      <w:r w:rsidR="00AD454F">
        <w:t>ах</w:t>
      </w:r>
      <w:r w:rsidR="00950AD8">
        <w:t xml:space="preserve"> </w:t>
      </w:r>
      <w:r w:rsidR="00950AD8" w:rsidRPr="008F625E">
        <w:t>«</w:t>
      </w:r>
      <w:r w:rsidR="00950AD8">
        <w:t>а</w:t>
      </w:r>
      <w:r w:rsidR="00950AD8" w:rsidRPr="008F625E">
        <w:t>»</w:t>
      </w:r>
      <w:r w:rsidR="00AD454F">
        <w:t xml:space="preserve"> и </w:t>
      </w:r>
      <w:r w:rsidR="00AD454F" w:rsidRPr="008F625E">
        <w:t>«</w:t>
      </w:r>
      <w:r w:rsidR="00AD454F">
        <w:t>б</w:t>
      </w:r>
      <w:r w:rsidR="00AD454F" w:rsidRPr="008F625E">
        <w:t>»</w:t>
      </w:r>
      <w:r w:rsidR="00950AD8" w:rsidRPr="008F625E">
        <w:t xml:space="preserve"> пункта 5 настоящего Положения</w:t>
      </w:r>
      <w:r w:rsidR="00950AD8">
        <w:t>,</w:t>
      </w:r>
      <w:r w:rsidR="00967F74" w:rsidRPr="008F625E">
        <w:t xml:space="preserve"> рассматриваются на заседании Комиссии.</w:t>
      </w:r>
      <w:r w:rsidR="00950AD8">
        <w:t xml:space="preserve"> </w:t>
      </w:r>
      <w:r w:rsidR="00967F74" w:rsidRPr="008F625E">
        <w:t xml:space="preserve">По результатам рассмотрения </w:t>
      </w:r>
      <w:r w:rsidR="00950AD8">
        <w:t>указанных вопросов</w:t>
      </w:r>
      <w:r w:rsidR="00967F74" w:rsidRPr="008F625E">
        <w:t xml:space="preserve"> Комиссия принимает одно из следующих решений:</w:t>
      </w:r>
    </w:p>
    <w:p w:rsidR="00967F74" w:rsidRPr="008F625E" w:rsidRDefault="00967F74" w:rsidP="008F625E">
      <w:pPr>
        <w:pStyle w:val="ConsPlusNormal"/>
        <w:widowControl w:val="0"/>
        <w:suppressAutoHyphens/>
        <w:ind w:firstLine="709"/>
        <w:jc w:val="both"/>
      </w:pPr>
      <w:r w:rsidRPr="008F625E">
        <w:t xml:space="preserve">а) по </w:t>
      </w:r>
      <w:r w:rsidR="001A2CBA">
        <w:t>сооб</w:t>
      </w:r>
      <w:r w:rsidRPr="008F625E">
        <w:t>щениям, указанным в подпункт</w:t>
      </w:r>
      <w:r w:rsidR="001A2CBA">
        <w:t>е</w:t>
      </w:r>
      <w:r w:rsidRPr="008F625E">
        <w:t xml:space="preserve"> «</w:t>
      </w:r>
      <w:r w:rsidR="00C23E65">
        <w:t>а</w:t>
      </w:r>
      <w:r w:rsidRPr="008F625E">
        <w:t>» пункта 5 настоящего Положения:</w:t>
      </w:r>
    </w:p>
    <w:p w:rsidR="00967F74" w:rsidRPr="008F625E" w:rsidRDefault="001A2CBA" w:rsidP="008F625E">
      <w:pPr>
        <w:pStyle w:val="ConsPlusNormal"/>
        <w:widowControl w:val="0"/>
        <w:suppressAutoHyphens/>
        <w:ind w:firstLine="709"/>
        <w:jc w:val="both"/>
      </w:pPr>
      <w:r>
        <w:t xml:space="preserve">- </w:t>
      </w:r>
      <w:r w:rsidR="00967F74" w:rsidRPr="008F625E">
        <w:t>признать, что при исполнении должностных обязанностей лицом, замещающим муниципальную должность, конфликт интересов отсутствует;</w:t>
      </w:r>
    </w:p>
    <w:p w:rsidR="00967F74" w:rsidRPr="008F625E" w:rsidRDefault="001A2CBA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 исполнении должностных обязанностей лицом, замещающим муниципальную должность, </w:t>
      </w:r>
      <w:r w:rsidR="0079164D" w:rsidRPr="00C90DCA">
        <w:rPr>
          <w:sz w:val="28"/>
          <w:szCs w:val="28"/>
        </w:rPr>
        <w:t>возник</w:t>
      </w:r>
      <w:r w:rsidR="0079164D">
        <w:rPr>
          <w:sz w:val="28"/>
          <w:szCs w:val="28"/>
        </w:rPr>
        <w:t>ла</w:t>
      </w:r>
      <w:r w:rsidR="0079164D" w:rsidRPr="00C90DCA">
        <w:rPr>
          <w:sz w:val="28"/>
          <w:szCs w:val="28"/>
        </w:rPr>
        <w:t xml:space="preserve"> личн</w:t>
      </w:r>
      <w:r w:rsidR="0079164D">
        <w:rPr>
          <w:sz w:val="28"/>
          <w:szCs w:val="28"/>
        </w:rPr>
        <w:t>ая</w:t>
      </w:r>
      <w:r w:rsidR="0079164D" w:rsidRPr="00C90DCA">
        <w:rPr>
          <w:sz w:val="28"/>
          <w:szCs w:val="28"/>
        </w:rPr>
        <w:t xml:space="preserve"> заинтересованност</w:t>
      </w:r>
      <w:r w:rsidR="0079164D">
        <w:rPr>
          <w:sz w:val="28"/>
          <w:szCs w:val="28"/>
        </w:rPr>
        <w:t>ь</w:t>
      </w:r>
      <w:r w:rsidR="0079164D" w:rsidRPr="00C90DCA">
        <w:rPr>
          <w:sz w:val="28"/>
          <w:szCs w:val="28"/>
        </w:rPr>
        <w:t>, которая приводит или может</w:t>
      </w:r>
      <w:r w:rsidR="0079164D">
        <w:rPr>
          <w:sz w:val="28"/>
          <w:szCs w:val="28"/>
        </w:rPr>
        <w:t xml:space="preserve"> привести к конфликту интересов</w:t>
      </w:r>
      <w:r w:rsidR="00967F74" w:rsidRPr="008F625E">
        <w:rPr>
          <w:sz w:val="28"/>
          <w:szCs w:val="28"/>
        </w:rPr>
        <w:t>. В этом случае Комиссия рекомендует лицу, замещающему муниципальную должность, принять меры по предотвращению или урегулированию конфликта интересов. О принятом решении Комиссия информирует Собрание депутатов Вышневолоцкого района;</w:t>
      </w:r>
    </w:p>
    <w:p w:rsidR="00967F74" w:rsidRPr="008F625E" w:rsidRDefault="00FA7151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>признать, что лицом, замещающим муниципальную должность, не соблюд</w:t>
      </w:r>
      <w:r>
        <w:rPr>
          <w:sz w:val="28"/>
          <w:szCs w:val="28"/>
        </w:rPr>
        <w:t>ены</w:t>
      </w:r>
      <w:r w:rsidR="00967F74" w:rsidRPr="008F625E">
        <w:rPr>
          <w:sz w:val="28"/>
          <w:szCs w:val="28"/>
        </w:rPr>
        <w:t xml:space="preserve"> требования об урегулировании конфликта интересов. О принятом решении Комиссия уведомляет Собрание депутатов Вышневолоцкого района, а также государственный орган или организацию, уполномоченные применять меры юридической ответственности, предусмотренные законодательством Российской Федерации;</w:t>
      </w:r>
    </w:p>
    <w:p w:rsidR="00967F74" w:rsidRPr="008F625E" w:rsidRDefault="00967F74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F625E">
        <w:rPr>
          <w:sz w:val="28"/>
          <w:szCs w:val="28"/>
        </w:rPr>
        <w:t xml:space="preserve">б) по </w:t>
      </w:r>
      <w:r w:rsidR="00306385">
        <w:rPr>
          <w:sz w:val="28"/>
          <w:szCs w:val="28"/>
        </w:rPr>
        <w:t>факта</w:t>
      </w:r>
      <w:r w:rsidRPr="008F625E">
        <w:rPr>
          <w:sz w:val="28"/>
          <w:szCs w:val="28"/>
        </w:rPr>
        <w:t>м, указанным в подпункт</w:t>
      </w:r>
      <w:r w:rsidR="00306385">
        <w:rPr>
          <w:sz w:val="28"/>
          <w:szCs w:val="28"/>
        </w:rPr>
        <w:t>е</w:t>
      </w:r>
      <w:r w:rsidR="00C23E65">
        <w:rPr>
          <w:sz w:val="28"/>
          <w:szCs w:val="28"/>
        </w:rPr>
        <w:t xml:space="preserve"> </w:t>
      </w:r>
      <w:r w:rsidRPr="008F625E">
        <w:rPr>
          <w:sz w:val="28"/>
          <w:szCs w:val="28"/>
        </w:rPr>
        <w:t>«</w:t>
      </w:r>
      <w:r w:rsidR="00306385">
        <w:rPr>
          <w:sz w:val="28"/>
          <w:szCs w:val="28"/>
        </w:rPr>
        <w:t>б</w:t>
      </w:r>
      <w:r w:rsidRPr="008F625E">
        <w:rPr>
          <w:sz w:val="28"/>
          <w:szCs w:val="28"/>
        </w:rPr>
        <w:t>» пункта 5 настоящего Положения: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</w:t>
      </w:r>
      <w:r w:rsidR="00967F74" w:rsidRPr="008F625E">
        <w:rPr>
          <w:sz w:val="28"/>
          <w:szCs w:val="28"/>
        </w:rPr>
        <w:lastRenderedPageBreak/>
        <w:t>несовершеннолетних детей не является уважительной. В этом случае Комиссия рекомендует лицу, замещающему муниципальную должность, принять меры к представлению указанных сведений;</w:t>
      </w:r>
    </w:p>
    <w:p w:rsidR="00967F74" w:rsidRPr="008F625E" w:rsidRDefault="00B846CC" w:rsidP="008F625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67F74" w:rsidRPr="008F625E">
        <w:rPr>
          <w:sz w:val="28"/>
          <w:szCs w:val="28"/>
        </w:rPr>
        <w:t xml:space="preserve">признать, что причина непредставления лицом, замещающим муниципальную должность,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</w:t>
      </w:r>
      <w:r w:rsidR="00967F74" w:rsidRPr="00200A56">
        <w:rPr>
          <w:sz w:val="28"/>
          <w:szCs w:val="28"/>
        </w:rPr>
        <w:t xml:space="preserve">представления указанных сведений. </w:t>
      </w:r>
      <w:r w:rsidRPr="008F625E">
        <w:rPr>
          <w:sz w:val="28"/>
          <w:szCs w:val="28"/>
        </w:rPr>
        <w:t>О принятом решении Комиссия информирует</w:t>
      </w:r>
      <w:r w:rsidR="00967F74" w:rsidRPr="00200A56">
        <w:rPr>
          <w:sz w:val="28"/>
          <w:szCs w:val="28"/>
        </w:rPr>
        <w:t xml:space="preserve"> </w:t>
      </w:r>
      <w:r w:rsidR="00C23E65">
        <w:rPr>
          <w:sz w:val="28"/>
          <w:szCs w:val="28"/>
        </w:rPr>
        <w:t>уполномоченный Правительством Тверской области исполнительный орган государственной власти Тверской области по реализации государственной антикоррупционной политики в Тверской области</w:t>
      </w:r>
      <w:r w:rsidR="00967F74" w:rsidRPr="008F625E">
        <w:rPr>
          <w:sz w:val="28"/>
          <w:szCs w:val="28"/>
        </w:rPr>
        <w:t>.</w:t>
      </w:r>
    </w:p>
    <w:p w:rsidR="00967F74" w:rsidRPr="007B11E6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67F74" w:rsidRPr="008F625E">
        <w:rPr>
          <w:sz w:val="28"/>
          <w:szCs w:val="28"/>
        </w:rPr>
        <w:t xml:space="preserve">. При установлении в ходе </w:t>
      </w:r>
      <w:r w:rsidR="003318D3">
        <w:rPr>
          <w:sz w:val="28"/>
          <w:szCs w:val="28"/>
        </w:rPr>
        <w:t>заседани</w:t>
      </w:r>
      <w:r w:rsidR="0083771C">
        <w:rPr>
          <w:sz w:val="28"/>
          <w:szCs w:val="28"/>
        </w:rPr>
        <w:t>я</w:t>
      </w:r>
      <w:r w:rsidR="00967F74" w:rsidRPr="008F625E">
        <w:rPr>
          <w:sz w:val="28"/>
          <w:szCs w:val="28"/>
        </w:rPr>
        <w:t xml:space="preserve"> Комисси</w:t>
      </w:r>
      <w:r w:rsidR="003318D3">
        <w:rPr>
          <w:sz w:val="28"/>
          <w:szCs w:val="28"/>
        </w:rPr>
        <w:t>и</w:t>
      </w:r>
      <w:r w:rsidR="00967F74" w:rsidRPr="008F625E">
        <w:rPr>
          <w:sz w:val="28"/>
          <w:szCs w:val="28"/>
        </w:rPr>
        <w:t xml:space="preserve"> обстоятельств, свидетельствующих о наличии признаков преступления или административного правонарушения, председатель Комиссии направляет </w:t>
      </w:r>
      <w:r w:rsidR="00DE494B">
        <w:rPr>
          <w:sz w:val="28"/>
          <w:szCs w:val="28"/>
        </w:rPr>
        <w:t>сообщение</w:t>
      </w:r>
      <w:r w:rsidR="00967F74" w:rsidRPr="008F625E">
        <w:rPr>
          <w:sz w:val="28"/>
          <w:szCs w:val="28"/>
        </w:rPr>
        <w:t xml:space="preserve"> </w:t>
      </w:r>
      <w:r w:rsidR="00DE494B">
        <w:rPr>
          <w:sz w:val="28"/>
          <w:szCs w:val="28"/>
        </w:rPr>
        <w:t>об этом в</w:t>
      </w:r>
      <w:r w:rsidR="00DE494B" w:rsidRPr="00DE494B">
        <w:rPr>
          <w:sz w:val="28"/>
          <w:szCs w:val="28"/>
        </w:rPr>
        <w:t xml:space="preserve"> </w:t>
      </w:r>
      <w:r w:rsidR="00DE494B" w:rsidRPr="008F625E">
        <w:rPr>
          <w:sz w:val="28"/>
          <w:szCs w:val="28"/>
        </w:rPr>
        <w:t xml:space="preserve">государственный орган или организацию, уполномоченные </w:t>
      </w:r>
      <w:r w:rsidR="00DE494B" w:rsidRPr="007B11E6">
        <w:rPr>
          <w:sz w:val="28"/>
          <w:szCs w:val="28"/>
        </w:rPr>
        <w:t>применять меры юридической ответственности, предусмотренные законодательством Российской Федерации</w:t>
      </w:r>
      <w:r w:rsidR="00967F74" w:rsidRPr="007B11E6">
        <w:rPr>
          <w:sz w:val="28"/>
          <w:szCs w:val="28"/>
        </w:rPr>
        <w:t>.</w:t>
      </w:r>
    </w:p>
    <w:p w:rsidR="00967F74" w:rsidRPr="007B11E6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7B11E6">
        <w:rPr>
          <w:sz w:val="28"/>
          <w:szCs w:val="28"/>
        </w:rPr>
        <w:t>14.</w:t>
      </w:r>
      <w:r w:rsidR="00967F74" w:rsidRPr="007B11E6">
        <w:rPr>
          <w:sz w:val="28"/>
          <w:szCs w:val="28"/>
        </w:rPr>
        <w:t xml:space="preserve"> Копии решений Комиссии </w:t>
      </w:r>
      <w:r w:rsidR="007B11E6">
        <w:rPr>
          <w:sz w:val="28"/>
          <w:szCs w:val="28"/>
        </w:rPr>
        <w:t>передаются для приобщения к</w:t>
      </w:r>
      <w:r w:rsidR="00967F74" w:rsidRPr="007B11E6">
        <w:rPr>
          <w:sz w:val="28"/>
          <w:szCs w:val="28"/>
        </w:rPr>
        <w:t xml:space="preserve"> личном</w:t>
      </w:r>
      <w:r w:rsidR="007B11E6">
        <w:rPr>
          <w:sz w:val="28"/>
          <w:szCs w:val="28"/>
        </w:rPr>
        <w:t>у</w:t>
      </w:r>
      <w:r w:rsidR="00967F74" w:rsidRPr="007B11E6">
        <w:rPr>
          <w:sz w:val="28"/>
          <w:szCs w:val="28"/>
        </w:rPr>
        <w:t xml:space="preserve"> дел</w:t>
      </w:r>
      <w:r w:rsidR="007B11E6">
        <w:rPr>
          <w:sz w:val="28"/>
          <w:szCs w:val="28"/>
        </w:rPr>
        <w:t>у</w:t>
      </w:r>
      <w:r w:rsidR="00967F74" w:rsidRPr="007B11E6">
        <w:rPr>
          <w:sz w:val="28"/>
          <w:szCs w:val="28"/>
        </w:rPr>
        <w:t xml:space="preserve"> (при </w:t>
      </w:r>
      <w:r w:rsidR="007B11E6">
        <w:rPr>
          <w:sz w:val="28"/>
          <w:szCs w:val="28"/>
        </w:rPr>
        <w:t>его</w:t>
      </w:r>
      <w:r w:rsidR="00967F74" w:rsidRPr="007B11E6">
        <w:rPr>
          <w:sz w:val="28"/>
          <w:szCs w:val="28"/>
        </w:rPr>
        <w:t xml:space="preserve"> наличии) лица, замещающего муниципальную должность, в отношении которого </w:t>
      </w:r>
      <w:r w:rsidR="007B11E6">
        <w:rPr>
          <w:sz w:val="28"/>
          <w:szCs w:val="28"/>
        </w:rPr>
        <w:t>принято решение</w:t>
      </w:r>
      <w:r w:rsidR="00967F74" w:rsidRPr="007B11E6">
        <w:rPr>
          <w:sz w:val="28"/>
          <w:szCs w:val="28"/>
        </w:rPr>
        <w:t>.</w:t>
      </w:r>
    </w:p>
    <w:p w:rsidR="00967F74" w:rsidRDefault="00FF0C54" w:rsidP="008F625E">
      <w:pPr>
        <w:widowControl w:val="0"/>
        <w:shd w:val="clear" w:color="auto" w:fill="FFFFFF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967F74" w:rsidRPr="008F625E">
        <w:rPr>
          <w:sz w:val="28"/>
          <w:szCs w:val="28"/>
        </w:rPr>
        <w:t>. Материалы деятельности Комиссии хранятся в архив</w:t>
      </w:r>
      <w:r w:rsidR="00967F74">
        <w:rPr>
          <w:sz w:val="28"/>
          <w:szCs w:val="28"/>
        </w:rPr>
        <w:t>ном отдел</w:t>
      </w:r>
      <w:r w:rsidR="00967F74" w:rsidRPr="008F625E">
        <w:rPr>
          <w:sz w:val="28"/>
          <w:szCs w:val="28"/>
        </w:rPr>
        <w:t>е администрации Вышневолоцкого района.</w:t>
      </w: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CC2C85" w:rsidRDefault="00CC2C85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8F625E" w:rsidRDefault="00967F74" w:rsidP="005700C2">
      <w:pPr>
        <w:widowControl w:val="0"/>
        <w:suppressAutoHyphens/>
        <w:autoSpaceDE w:val="0"/>
        <w:autoSpaceDN w:val="0"/>
        <w:adjustRightInd w:val="0"/>
        <w:jc w:val="right"/>
        <w:rPr>
          <w:sz w:val="28"/>
          <w:szCs w:val="28"/>
        </w:rPr>
      </w:pPr>
      <w:r w:rsidRPr="008F625E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</w:p>
    <w:p w:rsidR="00967F74" w:rsidRPr="008F625E" w:rsidRDefault="00967F74" w:rsidP="005700C2">
      <w:pPr>
        <w:widowControl w:val="0"/>
        <w:suppressAutoHyphens/>
        <w:ind w:firstLine="709"/>
        <w:jc w:val="right"/>
        <w:rPr>
          <w:sz w:val="28"/>
          <w:szCs w:val="28"/>
        </w:rPr>
      </w:pPr>
      <w:r w:rsidRPr="008F625E">
        <w:rPr>
          <w:sz w:val="28"/>
          <w:szCs w:val="28"/>
        </w:rPr>
        <w:t xml:space="preserve">к решению </w:t>
      </w:r>
      <w:r>
        <w:rPr>
          <w:sz w:val="28"/>
          <w:szCs w:val="28"/>
        </w:rPr>
        <w:t>Собрания депутатов</w:t>
      </w:r>
    </w:p>
    <w:p w:rsidR="00967F74" w:rsidRPr="008F625E" w:rsidRDefault="00967F74" w:rsidP="005700C2">
      <w:pPr>
        <w:widowControl w:val="0"/>
        <w:suppressAutoHyphens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Вышневолоцкого района</w:t>
      </w:r>
    </w:p>
    <w:p w:rsidR="00967F74" w:rsidRPr="005700C2" w:rsidRDefault="003567F8" w:rsidP="005700C2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967F74">
        <w:rPr>
          <w:sz w:val="28"/>
          <w:szCs w:val="28"/>
        </w:rPr>
        <w:t>т</w:t>
      </w:r>
      <w:r>
        <w:rPr>
          <w:sz w:val="28"/>
          <w:szCs w:val="28"/>
        </w:rPr>
        <w:t xml:space="preserve"> 31</w:t>
      </w:r>
      <w:r w:rsidR="00FF0C54">
        <w:rPr>
          <w:sz w:val="28"/>
          <w:szCs w:val="28"/>
        </w:rPr>
        <w:t>.01.2018</w:t>
      </w:r>
      <w:r w:rsidR="00967F74">
        <w:rPr>
          <w:sz w:val="28"/>
          <w:szCs w:val="28"/>
        </w:rPr>
        <w:t xml:space="preserve"> </w:t>
      </w:r>
      <w:r w:rsidR="004C54F6">
        <w:rPr>
          <w:sz w:val="28"/>
          <w:szCs w:val="28"/>
        </w:rPr>
        <w:t xml:space="preserve"> </w:t>
      </w:r>
      <w:r w:rsidR="00967F74">
        <w:rPr>
          <w:sz w:val="28"/>
          <w:szCs w:val="28"/>
        </w:rPr>
        <w:t xml:space="preserve">№ </w:t>
      </w:r>
      <w:r>
        <w:rPr>
          <w:sz w:val="28"/>
          <w:szCs w:val="28"/>
        </w:rPr>
        <w:t>303</w:t>
      </w:r>
    </w:p>
    <w:p w:rsidR="00967F74" w:rsidRPr="005700C2" w:rsidRDefault="00967F74" w:rsidP="006C32A4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67F74" w:rsidRPr="005700C2" w:rsidRDefault="00967F74" w:rsidP="006C32A4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967F74" w:rsidRPr="005700C2" w:rsidRDefault="00967F74" w:rsidP="005700C2">
      <w:pPr>
        <w:widowControl w:val="0"/>
        <w:shd w:val="clear" w:color="auto" w:fill="FFFFFF"/>
        <w:suppressAutoHyphens/>
        <w:jc w:val="center"/>
        <w:rPr>
          <w:b/>
          <w:bCs/>
          <w:sz w:val="28"/>
          <w:szCs w:val="28"/>
        </w:rPr>
      </w:pPr>
      <w:r w:rsidRPr="005700C2">
        <w:rPr>
          <w:b/>
          <w:bCs/>
          <w:sz w:val="28"/>
          <w:szCs w:val="28"/>
        </w:rPr>
        <w:t>СОСТАВ</w:t>
      </w:r>
    </w:p>
    <w:p w:rsidR="00967F74" w:rsidRPr="005700C2" w:rsidRDefault="00967F74" w:rsidP="005700C2">
      <w:pPr>
        <w:widowControl w:val="0"/>
        <w:suppressAutoHyphens/>
        <w:jc w:val="center"/>
        <w:rPr>
          <w:b/>
          <w:bCs/>
          <w:sz w:val="28"/>
          <w:szCs w:val="28"/>
        </w:rPr>
      </w:pPr>
      <w:r w:rsidRPr="005700C2">
        <w:rPr>
          <w:b/>
          <w:bCs/>
          <w:color w:val="000000"/>
          <w:sz w:val="28"/>
          <w:szCs w:val="28"/>
        </w:rPr>
        <w:t>Комиссии по контролю за соблюдением лицами, замещающими муниципальные должности,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ограничений, запретов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и обязанностей, установленных законодательством</w:t>
      </w:r>
      <w:r>
        <w:rPr>
          <w:b/>
          <w:bCs/>
          <w:color w:val="000000"/>
          <w:sz w:val="28"/>
          <w:szCs w:val="28"/>
        </w:rPr>
        <w:t xml:space="preserve"> </w:t>
      </w:r>
      <w:r w:rsidRPr="005700C2">
        <w:rPr>
          <w:b/>
          <w:bCs/>
          <w:color w:val="000000"/>
          <w:sz w:val="28"/>
          <w:szCs w:val="28"/>
        </w:rPr>
        <w:t>Российской Федерации</w:t>
      </w:r>
    </w:p>
    <w:p w:rsidR="00967F74" w:rsidRPr="005700C2" w:rsidRDefault="00967F74" w:rsidP="006C32A4">
      <w:pPr>
        <w:jc w:val="center"/>
        <w:rPr>
          <w:b/>
          <w:bCs/>
          <w:color w:val="000000"/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67F74">
        <w:rPr>
          <w:sz w:val="28"/>
          <w:szCs w:val="28"/>
        </w:rPr>
        <w:t xml:space="preserve">редседатель комиссии – </w:t>
      </w:r>
      <w:r w:rsidR="0046352E">
        <w:rPr>
          <w:sz w:val="28"/>
          <w:szCs w:val="28"/>
        </w:rPr>
        <w:t>п</w:t>
      </w:r>
      <w:r w:rsidR="00967F74">
        <w:rPr>
          <w:sz w:val="28"/>
          <w:szCs w:val="28"/>
        </w:rPr>
        <w:t>редседатель Собрания депутатов Вышневолоцкого района Глазов Олег Николаевич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67F74" w:rsidRPr="005700C2">
        <w:rPr>
          <w:sz w:val="28"/>
          <w:szCs w:val="28"/>
        </w:rPr>
        <w:t>а</w:t>
      </w:r>
      <w:r w:rsidR="00967F74">
        <w:rPr>
          <w:sz w:val="28"/>
          <w:szCs w:val="28"/>
        </w:rPr>
        <w:t xml:space="preserve">меститель председателя комиссии – </w:t>
      </w:r>
      <w:r w:rsidR="0046352E">
        <w:rPr>
          <w:sz w:val="28"/>
          <w:szCs w:val="28"/>
        </w:rPr>
        <w:t>з</w:t>
      </w:r>
      <w:r w:rsidR="00967F74">
        <w:rPr>
          <w:sz w:val="28"/>
          <w:szCs w:val="28"/>
        </w:rPr>
        <w:t>аместитель председателя Собрания депутатов Вышневолоцкого района Калинин Дмитрий Геннадьевич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Pr="005700C2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67F74">
        <w:rPr>
          <w:sz w:val="28"/>
          <w:szCs w:val="28"/>
        </w:rPr>
        <w:t>екретарь комиссии – депутат Собрания депутато</w:t>
      </w:r>
      <w:r w:rsidR="00A539DC">
        <w:rPr>
          <w:sz w:val="28"/>
          <w:szCs w:val="28"/>
        </w:rPr>
        <w:t>в Вышневолоцкого района</w:t>
      </w:r>
      <w:r w:rsidR="00967F74">
        <w:rPr>
          <w:sz w:val="28"/>
          <w:szCs w:val="28"/>
        </w:rPr>
        <w:t xml:space="preserve"> Иванова Ольга Арнольдовна</w:t>
      </w:r>
    </w:p>
    <w:p w:rsidR="00967F74" w:rsidRPr="005700C2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967F74" w:rsidRDefault="00CC2C85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967F74" w:rsidRPr="005700C2">
        <w:rPr>
          <w:sz w:val="28"/>
          <w:szCs w:val="28"/>
        </w:rPr>
        <w:t>лены комиссии: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 Собрания </w:t>
      </w:r>
      <w:r w:rsidR="00A539DC">
        <w:rPr>
          <w:sz w:val="28"/>
          <w:szCs w:val="28"/>
        </w:rPr>
        <w:t>депутатов Вышневолоцкого района</w:t>
      </w:r>
      <w:r>
        <w:rPr>
          <w:sz w:val="28"/>
          <w:szCs w:val="28"/>
        </w:rPr>
        <w:t xml:space="preserve"> Мюллер</w:t>
      </w:r>
      <w:r w:rsidR="000556F3">
        <w:rPr>
          <w:sz w:val="28"/>
          <w:szCs w:val="28"/>
        </w:rPr>
        <w:t xml:space="preserve"> </w:t>
      </w:r>
      <w:r>
        <w:rPr>
          <w:sz w:val="28"/>
          <w:szCs w:val="28"/>
        </w:rPr>
        <w:t>Николай Олегович</w:t>
      </w:r>
    </w:p>
    <w:p w:rsidR="00967F74" w:rsidRDefault="00967F74" w:rsidP="00A539DC">
      <w:pPr>
        <w:pStyle w:val="af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депутат Собрания д</w:t>
      </w:r>
      <w:r w:rsidR="00A539DC">
        <w:rPr>
          <w:sz w:val="28"/>
          <w:szCs w:val="28"/>
        </w:rPr>
        <w:t>епутатов Вышневолоцкого района</w:t>
      </w:r>
      <w:r>
        <w:rPr>
          <w:sz w:val="28"/>
          <w:szCs w:val="28"/>
        </w:rPr>
        <w:t xml:space="preserve"> Строгонов Игорь Викторович</w:t>
      </w: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p w:rsidR="002C5942" w:rsidRDefault="002C5942" w:rsidP="00A539DC">
      <w:pPr>
        <w:pStyle w:val="af"/>
        <w:widowControl w:val="0"/>
        <w:ind w:firstLine="709"/>
        <w:jc w:val="both"/>
        <w:rPr>
          <w:sz w:val="28"/>
          <w:szCs w:val="28"/>
        </w:rPr>
      </w:pPr>
    </w:p>
    <w:sectPr w:rsidR="002C5942" w:rsidSect="006B1F33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5E1" w:rsidRDefault="00DA55E1">
      <w:r>
        <w:separator/>
      </w:r>
    </w:p>
  </w:endnote>
  <w:endnote w:type="continuationSeparator" w:id="1">
    <w:p w:rsidR="00DA55E1" w:rsidRDefault="00DA5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5E1" w:rsidRDefault="00DA55E1">
      <w:r>
        <w:separator/>
      </w:r>
    </w:p>
  </w:footnote>
  <w:footnote w:type="continuationSeparator" w:id="1">
    <w:p w:rsidR="00DA55E1" w:rsidRDefault="00DA55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74" w:rsidRDefault="007C275E">
    <w:pPr>
      <w:pStyle w:val="a3"/>
      <w:jc w:val="center"/>
    </w:pPr>
    <w:fldSimple w:instr="PAGE   \* MERGEFORMAT">
      <w:r w:rsidR="000C3F10">
        <w:rPr>
          <w:noProof/>
        </w:rPr>
        <w:t>2</w:t>
      </w:r>
    </w:fldSimple>
  </w:p>
  <w:p w:rsidR="00967F74" w:rsidRDefault="00967F7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44D2"/>
    <w:multiLevelType w:val="multilevel"/>
    <w:tmpl w:val="910CF8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2995F65"/>
    <w:multiLevelType w:val="hybridMultilevel"/>
    <w:tmpl w:val="48402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43196"/>
    <w:multiLevelType w:val="hybridMultilevel"/>
    <w:tmpl w:val="11A677D4"/>
    <w:lvl w:ilvl="0" w:tplc="35CC5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A4FF0"/>
    <w:multiLevelType w:val="multilevel"/>
    <w:tmpl w:val="910CF8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06AF14C0"/>
    <w:multiLevelType w:val="hybridMultilevel"/>
    <w:tmpl w:val="88D6E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515EB"/>
    <w:multiLevelType w:val="hybridMultilevel"/>
    <w:tmpl w:val="16AAF6C4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257C29"/>
    <w:multiLevelType w:val="hybridMultilevel"/>
    <w:tmpl w:val="0580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1A6C1E"/>
    <w:multiLevelType w:val="hybridMultilevel"/>
    <w:tmpl w:val="28F2499E"/>
    <w:lvl w:ilvl="0" w:tplc="88EEB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E2303EA"/>
    <w:multiLevelType w:val="hybridMultilevel"/>
    <w:tmpl w:val="7A70947C"/>
    <w:lvl w:ilvl="0" w:tplc="D4601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450E49"/>
    <w:multiLevelType w:val="hybridMultilevel"/>
    <w:tmpl w:val="D764A046"/>
    <w:lvl w:ilvl="0" w:tplc="268656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D76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3BC50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713560C"/>
    <w:multiLevelType w:val="multilevel"/>
    <w:tmpl w:val="240659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3">
    <w:nsid w:val="23651BB5"/>
    <w:multiLevelType w:val="multilevel"/>
    <w:tmpl w:val="4E16337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2BD0081A"/>
    <w:multiLevelType w:val="hybridMultilevel"/>
    <w:tmpl w:val="DF9CF102"/>
    <w:lvl w:ilvl="0" w:tplc="ABB842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F6858EB"/>
    <w:multiLevelType w:val="hybridMultilevel"/>
    <w:tmpl w:val="65E8129C"/>
    <w:lvl w:ilvl="0" w:tplc="4A3A1D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B3232"/>
    <w:multiLevelType w:val="hybridMultilevel"/>
    <w:tmpl w:val="28F2499E"/>
    <w:lvl w:ilvl="0" w:tplc="88EEB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EE87EA6"/>
    <w:multiLevelType w:val="hybridMultilevel"/>
    <w:tmpl w:val="E1B6A68A"/>
    <w:lvl w:ilvl="0" w:tplc="7DA459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42CD7771"/>
    <w:multiLevelType w:val="hybridMultilevel"/>
    <w:tmpl w:val="F39AF2F0"/>
    <w:lvl w:ilvl="0" w:tplc="D564E560">
      <w:start w:val="1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55FCF74A">
      <w:numFmt w:val="none"/>
      <w:lvlText w:val=""/>
      <w:lvlJc w:val="left"/>
      <w:pPr>
        <w:tabs>
          <w:tab w:val="num" w:pos="360"/>
        </w:tabs>
      </w:pPr>
    </w:lvl>
    <w:lvl w:ilvl="2" w:tplc="73E6CFAA">
      <w:numFmt w:val="none"/>
      <w:lvlText w:val=""/>
      <w:lvlJc w:val="left"/>
      <w:pPr>
        <w:tabs>
          <w:tab w:val="num" w:pos="360"/>
        </w:tabs>
      </w:pPr>
    </w:lvl>
    <w:lvl w:ilvl="3" w:tplc="574C77C4">
      <w:numFmt w:val="none"/>
      <w:lvlText w:val=""/>
      <w:lvlJc w:val="left"/>
      <w:pPr>
        <w:tabs>
          <w:tab w:val="num" w:pos="360"/>
        </w:tabs>
      </w:pPr>
    </w:lvl>
    <w:lvl w:ilvl="4" w:tplc="F64A0DFC">
      <w:numFmt w:val="none"/>
      <w:lvlText w:val=""/>
      <w:lvlJc w:val="left"/>
      <w:pPr>
        <w:tabs>
          <w:tab w:val="num" w:pos="360"/>
        </w:tabs>
      </w:pPr>
    </w:lvl>
    <w:lvl w:ilvl="5" w:tplc="FD2C33AC">
      <w:numFmt w:val="none"/>
      <w:lvlText w:val=""/>
      <w:lvlJc w:val="left"/>
      <w:pPr>
        <w:tabs>
          <w:tab w:val="num" w:pos="360"/>
        </w:tabs>
      </w:pPr>
    </w:lvl>
    <w:lvl w:ilvl="6" w:tplc="AD14502A">
      <w:numFmt w:val="none"/>
      <w:lvlText w:val=""/>
      <w:lvlJc w:val="left"/>
      <w:pPr>
        <w:tabs>
          <w:tab w:val="num" w:pos="360"/>
        </w:tabs>
      </w:pPr>
    </w:lvl>
    <w:lvl w:ilvl="7" w:tplc="D438E394">
      <w:numFmt w:val="none"/>
      <w:lvlText w:val=""/>
      <w:lvlJc w:val="left"/>
      <w:pPr>
        <w:tabs>
          <w:tab w:val="num" w:pos="360"/>
        </w:tabs>
      </w:pPr>
    </w:lvl>
    <w:lvl w:ilvl="8" w:tplc="39F86320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36A0E66"/>
    <w:multiLevelType w:val="multilevel"/>
    <w:tmpl w:val="3F10AE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>
    <w:nsid w:val="455107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8342D77"/>
    <w:multiLevelType w:val="hybridMultilevel"/>
    <w:tmpl w:val="57EC7B02"/>
    <w:lvl w:ilvl="0" w:tplc="373A0474">
      <w:start w:val="8"/>
      <w:numFmt w:val="decimal"/>
      <w:lvlText w:val="%1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37DB1"/>
    <w:multiLevelType w:val="hybridMultilevel"/>
    <w:tmpl w:val="8ADCBE08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8852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E402651"/>
    <w:multiLevelType w:val="hybridMultilevel"/>
    <w:tmpl w:val="88EE7620"/>
    <w:lvl w:ilvl="0" w:tplc="8B9EB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0145617"/>
    <w:multiLevelType w:val="hybridMultilevel"/>
    <w:tmpl w:val="A7BEC4DA"/>
    <w:lvl w:ilvl="0" w:tplc="7DA45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44C51C">
      <w:numFmt w:val="none"/>
      <w:lvlText w:val=""/>
      <w:lvlJc w:val="left"/>
      <w:pPr>
        <w:tabs>
          <w:tab w:val="num" w:pos="360"/>
        </w:tabs>
      </w:pPr>
    </w:lvl>
    <w:lvl w:ilvl="2" w:tplc="53C8BAC0">
      <w:numFmt w:val="none"/>
      <w:lvlText w:val=""/>
      <w:lvlJc w:val="left"/>
      <w:pPr>
        <w:tabs>
          <w:tab w:val="num" w:pos="360"/>
        </w:tabs>
      </w:pPr>
    </w:lvl>
    <w:lvl w:ilvl="3" w:tplc="FBF22170">
      <w:numFmt w:val="none"/>
      <w:lvlText w:val=""/>
      <w:lvlJc w:val="left"/>
      <w:pPr>
        <w:tabs>
          <w:tab w:val="num" w:pos="360"/>
        </w:tabs>
      </w:pPr>
    </w:lvl>
    <w:lvl w:ilvl="4" w:tplc="2FCAE116">
      <w:numFmt w:val="none"/>
      <w:lvlText w:val=""/>
      <w:lvlJc w:val="left"/>
      <w:pPr>
        <w:tabs>
          <w:tab w:val="num" w:pos="360"/>
        </w:tabs>
      </w:pPr>
    </w:lvl>
    <w:lvl w:ilvl="5" w:tplc="B4722E0E">
      <w:numFmt w:val="none"/>
      <w:lvlText w:val=""/>
      <w:lvlJc w:val="left"/>
      <w:pPr>
        <w:tabs>
          <w:tab w:val="num" w:pos="360"/>
        </w:tabs>
      </w:pPr>
    </w:lvl>
    <w:lvl w:ilvl="6" w:tplc="1F58C240">
      <w:numFmt w:val="none"/>
      <w:lvlText w:val=""/>
      <w:lvlJc w:val="left"/>
      <w:pPr>
        <w:tabs>
          <w:tab w:val="num" w:pos="360"/>
        </w:tabs>
      </w:pPr>
    </w:lvl>
    <w:lvl w:ilvl="7" w:tplc="AA3C6964">
      <w:numFmt w:val="none"/>
      <w:lvlText w:val=""/>
      <w:lvlJc w:val="left"/>
      <w:pPr>
        <w:tabs>
          <w:tab w:val="num" w:pos="360"/>
        </w:tabs>
      </w:pPr>
    </w:lvl>
    <w:lvl w:ilvl="8" w:tplc="8E70CD4C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1F86371"/>
    <w:multiLevelType w:val="multilevel"/>
    <w:tmpl w:val="240659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7">
    <w:nsid w:val="51FD2951"/>
    <w:multiLevelType w:val="hybridMultilevel"/>
    <w:tmpl w:val="097C2212"/>
    <w:lvl w:ilvl="0" w:tplc="0419000F">
      <w:start w:val="1"/>
      <w:numFmt w:val="decimal"/>
      <w:lvlText w:val="%1)"/>
      <w:lvlJc w:val="left"/>
      <w:pPr>
        <w:tabs>
          <w:tab w:val="num" w:pos="432"/>
        </w:tabs>
        <w:ind w:left="43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28">
    <w:nsid w:val="57F75997"/>
    <w:multiLevelType w:val="hybridMultilevel"/>
    <w:tmpl w:val="A3D6BE14"/>
    <w:lvl w:ilvl="0" w:tplc="AA146D9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12E08714">
      <w:numFmt w:val="none"/>
      <w:lvlText w:val=""/>
      <w:lvlJc w:val="left"/>
      <w:pPr>
        <w:tabs>
          <w:tab w:val="num" w:pos="360"/>
        </w:tabs>
      </w:pPr>
    </w:lvl>
    <w:lvl w:ilvl="2" w:tplc="A8FA1B02">
      <w:numFmt w:val="none"/>
      <w:lvlText w:val=""/>
      <w:lvlJc w:val="left"/>
      <w:pPr>
        <w:tabs>
          <w:tab w:val="num" w:pos="360"/>
        </w:tabs>
      </w:pPr>
    </w:lvl>
    <w:lvl w:ilvl="3" w:tplc="7758F29E">
      <w:numFmt w:val="none"/>
      <w:lvlText w:val=""/>
      <w:lvlJc w:val="left"/>
      <w:pPr>
        <w:tabs>
          <w:tab w:val="num" w:pos="360"/>
        </w:tabs>
      </w:pPr>
    </w:lvl>
    <w:lvl w:ilvl="4" w:tplc="445263E6">
      <w:numFmt w:val="none"/>
      <w:lvlText w:val=""/>
      <w:lvlJc w:val="left"/>
      <w:pPr>
        <w:tabs>
          <w:tab w:val="num" w:pos="360"/>
        </w:tabs>
      </w:pPr>
    </w:lvl>
    <w:lvl w:ilvl="5" w:tplc="D43EFB9C">
      <w:numFmt w:val="none"/>
      <w:lvlText w:val=""/>
      <w:lvlJc w:val="left"/>
      <w:pPr>
        <w:tabs>
          <w:tab w:val="num" w:pos="360"/>
        </w:tabs>
      </w:pPr>
    </w:lvl>
    <w:lvl w:ilvl="6" w:tplc="4DD8BEE8">
      <w:numFmt w:val="none"/>
      <w:lvlText w:val=""/>
      <w:lvlJc w:val="left"/>
      <w:pPr>
        <w:tabs>
          <w:tab w:val="num" w:pos="360"/>
        </w:tabs>
      </w:pPr>
    </w:lvl>
    <w:lvl w:ilvl="7" w:tplc="7102D650">
      <w:numFmt w:val="none"/>
      <w:lvlText w:val=""/>
      <w:lvlJc w:val="left"/>
      <w:pPr>
        <w:tabs>
          <w:tab w:val="num" w:pos="360"/>
        </w:tabs>
      </w:pPr>
    </w:lvl>
    <w:lvl w:ilvl="8" w:tplc="4D82EBF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8062462"/>
    <w:multiLevelType w:val="hybridMultilevel"/>
    <w:tmpl w:val="93103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01E26"/>
    <w:multiLevelType w:val="multilevel"/>
    <w:tmpl w:val="92CE7B1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1">
    <w:nsid w:val="5A261E46"/>
    <w:multiLevelType w:val="hybridMultilevel"/>
    <w:tmpl w:val="29CCFE72"/>
    <w:lvl w:ilvl="0" w:tplc="102E37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CBE3F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29114C1"/>
    <w:multiLevelType w:val="multilevel"/>
    <w:tmpl w:val="497CA6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eastAsia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hint="default"/>
      </w:rPr>
    </w:lvl>
  </w:abstractNum>
  <w:abstractNum w:abstractNumId="34">
    <w:nsid w:val="66BB5F62"/>
    <w:multiLevelType w:val="multilevel"/>
    <w:tmpl w:val="01F68B0E"/>
    <w:lvl w:ilvl="0">
      <w:start w:val="1"/>
      <w:numFmt w:val="decimal"/>
      <w:lvlText w:val="%1."/>
      <w:lvlJc w:val="left"/>
      <w:pPr>
        <w:ind w:left="1290" w:hanging="12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7" w:hanging="12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12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1" w:hanging="12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8" w:hanging="129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5">
    <w:nsid w:val="6C106FF0"/>
    <w:multiLevelType w:val="hybridMultilevel"/>
    <w:tmpl w:val="D200FF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4574B1"/>
    <w:multiLevelType w:val="multilevel"/>
    <w:tmpl w:val="F640B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10" w:hanging="450"/>
      </w:pPr>
      <w:rPr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sz w:val="28"/>
        <w:szCs w:val="28"/>
      </w:rPr>
    </w:lvl>
  </w:abstractNum>
  <w:abstractNum w:abstractNumId="37">
    <w:nsid w:val="776242FF"/>
    <w:multiLevelType w:val="hybridMultilevel"/>
    <w:tmpl w:val="F648F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A22D10"/>
    <w:multiLevelType w:val="hybridMultilevel"/>
    <w:tmpl w:val="B02E5224"/>
    <w:lvl w:ilvl="0" w:tplc="CB062C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7D615935"/>
    <w:multiLevelType w:val="hybridMultilevel"/>
    <w:tmpl w:val="904635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8F17D9"/>
    <w:multiLevelType w:val="hybridMultilevel"/>
    <w:tmpl w:val="052CA9A8"/>
    <w:lvl w:ilvl="0" w:tplc="4844D8D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5"/>
  </w:num>
  <w:num w:numId="2">
    <w:abstractNumId w:val="6"/>
  </w:num>
  <w:num w:numId="3">
    <w:abstractNumId w:val="17"/>
  </w:num>
  <w:num w:numId="4">
    <w:abstractNumId w:val="22"/>
  </w:num>
  <w:num w:numId="5">
    <w:abstractNumId w:val="27"/>
  </w:num>
  <w:num w:numId="6">
    <w:abstractNumId w:val="39"/>
  </w:num>
  <w:num w:numId="7">
    <w:abstractNumId w:val="5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18"/>
  </w:num>
  <w:num w:numId="11">
    <w:abstractNumId w:val="19"/>
  </w:num>
  <w:num w:numId="12">
    <w:abstractNumId w:val="35"/>
  </w:num>
  <w:num w:numId="13">
    <w:abstractNumId w:val="26"/>
  </w:num>
  <w:num w:numId="14">
    <w:abstractNumId w:val="8"/>
  </w:num>
  <w:num w:numId="15">
    <w:abstractNumId w:val="34"/>
  </w:num>
  <w:num w:numId="16">
    <w:abstractNumId w:val="9"/>
  </w:num>
  <w:num w:numId="17">
    <w:abstractNumId w:val="31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"/>
  </w:num>
  <w:num w:numId="26">
    <w:abstractNumId w:val="20"/>
  </w:num>
  <w:num w:numId="27">
    <w:abstractNumId w:val="12"/>
  </w:num>
  <w:num w:numId="28">
    <w:abstractNumId w:val="10"/>
  </w:num>
  <w:num w:numId="29">
    <w:abstractNumId w:val="32"/>
  </w:num>
  <w:num w:numId="30">
    <w:abstractNumId w:val="23"/>
  </w:num>
  <w:num w:numId="31">
    <w:abstractNumId w:val="11"/>
  </w:num>
  <w:num w:numId="32">
    <w:abstractNumId w:val="29"/>
  </w:num>
  <w:num w:numId="33">
    <w:abstractNumId w:val="13"/>
  </w:num>
  <w:num w:numId="34">
    <w:abstractNumId w:val="0"/>
  </w:num>
  <w:num w:numId="35">
    <w:abstractNumId w:val="40"/>
  </w:num>
  <w:num w:numId="36">
    <w:abstractNumId w:val="4"/>
  </w:num>
  <w:num w:numId="37">
    <w:abstractNumId w:val="24"/>
  </w:num>
  <w:num w:numId="38">
    <w:abstractNumId w:val="14"/>
  </w:num>
  <w:num w:numId="39">
    <w:abstractNumId w:val="2"/>
  </w:num>
  <w:num w:numId="40">
    <w:abstractNumId w:val="38"/>
  </w:num>
  <w:num w:numId="41">
    <w:abstractNumId w:val="7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36689"/>
    <w:rsid w:val="000020A3"/>
    <w:rsid w:val="0000216F"/>
    <w:rsid w:val="00003BA2"/>
    <w:rsid w:val="000137FD"/>
    <w:rsid w:val="00014982"/>
    <w:rsid w:val="000158BA"/>
    <w:rsid w:val="000203EB"/>
    <w:rsid w:val="000208CD"/>
    <w:rsid w:val="00021D91"/>
    <w:rsid w:val="00026FED"/>
    <w:rsid w:val="0003080E"/>
    <w:rsid w:val="00034631"/>
    <w:rsid w:val="0003563D"/>
    <w:rsid w:val="000357A2"/>
    <w:rsid w:val="000370D1"/>
    <w:rsid w:val="0003764B"/>
    <w:rsid w:val="00041785"/>
    <w:rsid w:val="000422A0"/>
    <w:rsid w:val="00045237"/>
    <w:rsid w:val="000556F3"/>
    <w:rsid w:val="00055E01"/>
    <w:rsid w:val="00057FFA"/>
    <w:rsid w:val="00060EF9"/>
    <w:rsid w:val="00063074"/>
    <w:rsid w:val="00063A02"/>
    <w:rsid w:val="00067311"/>
    <w:rsid w:val="0006768E"/>
    <w:rsid w:val="00070E19"/>
    <w:rsid w:val="00072224"/>
    <w:rsid w:val="00072B67"/>
    <w:rsid w:val="000771E9"/>
    <w:rsid w:val="00083670"/>
    <w:rsid w:val="0008455C"/>
    <w:rsid w:val="00084E3E"/>
    <w:rsid w:val="00084FC8"/>
    <w:rsid w:val="0008766F"/>
    <w:rsid w:val="0008785B"/>
    <w:rsid w:val="000878D5"/>
    <w:rsid w:val="0009217E"/>
    <w:rsid w:val="0009358D"/>
    <w:rsid w:val="00095C5C"/>
    <w:rsid w:val="000A27BA"/>
    <w:rsid w:val="000A6F4A"/>
    <w:rsid w:val="000B08AB"/>
    <w:rsid w:val="000B0A2B"/>
    <w:rsid w:val="000B0C47"/>
    <w:rsid w:val="000B1398"/>
    <w:rsid w:val="000B2A9C"/>
    <w:rsid w:val="000B425A"/>
    <w:rsid w:val="000B4619"/>
    <w:rsid w:val="000C01CA"/>
    <w:rsid w:val="000C23AA"/>
    <w:rsid w:val="000C3E49"/>
    <w:rsid w:val="000C3F10"/>
    <w:rsid w:val="000C7972"/>
    <w:rsid w:val="000D1CB6"/>
    <w:rsid w:val="000D210A"/>
    <w:rsid w:val="000D2439"/>
    <w:rsid w:val="000D54F5"/>
    <w:rsid w:val="000D5D71"/>
    <w:rsid w:val="000E159F"/>
    <w:rsid w:val="000E2018"/>
    <w:rsid w:val="000E3460"/>
    <w:rsid w:val="000E4F17"/>
    <w:rsid w:val="000E635C"/>
    <w:rsid w:val="000F06F9"/>
    <w:rsid w:val="000F13FD"/>
    <w:rsid w:val="000F6C81"/>
    <w:rsid w:val="0010184F"/>
    <w:rsid w:val="001024A3"/>
    <w:rsid w:val="00103E6C"/>
    <w:rsid w:val="001047E1"/>
    <w:rsid w:val="00104C92"/>
    <w:rsid w:val="00111FA1"/>
    <w:rsid w:val="001126E9"/>
    <w:rsid w:val="00112DFF"/>
    <w:rsid w:val="00115D83"/>
    <w:rsid w:val="001169EA"/>
    <w:rsid w:val="0011799C"/>
    <w:rsid w:val="00124DE2"/>
    <w:rsid w:val="001258C7"/>
    <w:rsid w:val="00130B18"/>
    <w:rsid w:val="00131E95"/>
    <w:rsid w:val="00131F17"/>
    <w:rsid w:val="001323E0"/>
    <w:rsid w:val="001324D1"/>
    <w:rsid w:val="00132FF1"/>
    <w:rsid w:val="001331E2"/>
    <w:rsid w:val="00133F35"/>
    <w:rsid w:val="00134D3A"/>
    <w:rsid w:val="00137532"/>
    <w:rsid w:val="0013796A"/>
    <w:rsid w:val="00141C2A"/>
    <w:rsid w:val="00150536"/>
    <w:rsid w:val="00152DE5"/>
    <w:rsid w:val="00155393"/>
    <w:rsid w:val="00155A5D"/>
    <w:rsid w:val="00157BC4"/>
    <w:rsid w:val="00162A21"/>
    <w:rsid w:val="001640ED"/>
    <w:rsid w:val="00171BE9"/>
    <w:rsid w:val="00171BEC"/>
    <w:rsid w:val="00171F8E"/>
    <w:rsid w:val="001754FD"/>
    <w:rsid w:val="00177866"/>
    <w:rsid w:val="0018160E"/>
    <w:rsid w:val="00182195"/>
    <w:rsid w:val="00183978"/>
    <w:rsid w:val="00183F7E"/>
    <w:rsid w:val="00185346"/>
    <w:rsid w:val="00187362"/>
    <w:rsid w:val="00195D95"/>
    <w:rsid w:val="001968AB"/>
    <w:rsid w:val="001A296A"/>
    <w:rsid w:val="001A2CBA"/>
    <w:rsid w:val="001A3259"/>
    <w:rsid w:val="001A5FE2"/>
    <w:rsid w:val="001B33AF"/>
    <w:rsid w:val="001B65AD"/>
    <w:rsid w:val="001B7802"/>
    <w:rsid w:val="001C0778"/>
    <w:rsid w:val="001C12ED"/>
    <w:rsid w:val="001C549C"/>
    <w:rsid w:val="001D1238"/>
    <w:rsid w:val="001D25F1"/>
    <w:rsid w:val="001D35FD"/>
    <w:rsid w:val="001E17C1"/>
    <w:rsid w:val="001E41ED"/>
    <w:rsid w:val="001F0394"/>
    <w:rsid w:val="001F0519"/>
    <w:rsid w:val="001F1FAB"/>
    <w:rsid w:val="001F3F0D"/>
    <w:rsid w:val="001F3F85"/>
    <w:rsid w:val="001F4D8C"/>
    <w:rsid w:val="001F4FB0"/>
    <w:rsid w:val="00200A56"/>
    <w:rsid w:val="002012CD"/>
    <w:rsid w:val="00203100"/>
    <w:rsid w:val="00210906"/>
    <w:rsid w:val="002123F3"/>
    <w:rsid w:val="00213E71"/>
    <w:rsid w:val="0021459C"/>
    <w:rsid w:val="002156E6"/>
    <w:rsid w:val="002160B5"/>
    <w:rsid w:val="00216ADD"/>
    <w:rsid w:val="00217CC1"/>
    <w:rsid w:val="00220AB9"/>
    <w:rsid w:val="00224E5A"/>
    <w:rsid w:val="0022576E"/>
    <w:rsid w:val="00232459"/>
    <w:rsid w:val="002335EB"/>
    <w:rsid w:val="002373A7"/>
    <w:rsid w:val="0024013C"/>
    <w:rsid w:val="00242B7A"/>
    <w:rsid w:val="00243D61"/>
    <w:rsid w:val="002452CA"/>
    <w:rsid w:val="002467DA"/>
    <w:rsid w:val="00247FE3"/>
    <w:rsid w:val="002500D9"/>
    <w:rsid w:val="00251727"/>
    <w:rsid w:val="002538CF"/>
    <w:rsid w:val="00254A41"/>
    <w:rsid w:val="00256357"/>
    <w:rsid w:val="00257786"/>
    <w:rsid w:val="00261A3C"/>
    <w:rsid w:val="0026298F"/>
    <w:rsid w:val="00262BB4"/>
    <w:rsid w:val="00263685"/>
    <w:rsid w:val="0026601A"/>
    <w:rsid w:val="002660E0"/>
    <w:rsid w:val="00267016"/>
    <w:rsid w:val="00276ACD"/>
    <w:rsid w:val="002854F9"/>
    <w:rsid w:val="002856E9"/>
    <w:rsid w:val="00286731"/>
    <w:rsid w:val="00286844"/>
    <w:rsid w:val="002870A3"/>
    <w:rsid w:val="00296940"/>
    <w:rsid w:val="002A11EC"/>
    <w:rsid w:val="002A2CF8"/>
    <w:rsid w:val="002A3E8A"/>
    <w:rsid w:val="002A4681"/>
    <w:rsid w:val="002A4B0B"/>
    <w:rsid w:val="002A6434"/>
    <w:rsid w:val="002B25B7"/>
    <w:rsid w:val="002B5245"/>
    <w:rsid w:val="002B53A1"/>
    <w:rsid w:val="002B59E8"/>
    <w:rsid w:val="002B693A"/>
    <w:rsid w:val="002C17C1"/>
    <w:rsid w:val="002C1FB8"/>
    <w:rsid w:val="002C5942"/>
    <w:rsid w:val="002C59AC"/>
    <w:rsid w:val="002C75BD"/>
    <w:rsid w:val="002D415A"/>
    <w:rsid w:val="002D485B"/>
    <w:rsid w:val="002D4A99"/>
    <w:rsid w:val="002D51B9"/>
    <w:rsid w:val="002D654B"/>
    <w:rsid w:val="002D66F2"/>
    <w:rsid w:val="002E14B6"/>
    <w:rsid w:val="002E252C"/>
    <w:rsid w:val="002E2CCE"/>
    <w:rsid w:val="002E56BE"/>
    <w:rsid w:val="002E62BF"/>
    <w:rsid w:val="002E78AD"/>
    <w:rsid w:val="002F0474"/>
    <w:rsid w:val="002F1BBD"/>
    <w:rsid w:val="002F258F"/>
    <w:rsid w:val="002F2AE1"/>
    <w:rsid w:val="002F3305"/>
    <w:rsid w:val="002F33D4"/>
    <w:rsid w:val="002F3B43"/>
    <w:rsid w:val="002F3CA5"/>
    <w:rsid w:val="002F444F"/>
    <w:rsid w:val="002F534F"/>
    <w:rsid w:val="002F770A"/>
    <w:rsid w:val="00300515"/>
    <w:rsid w:val="0030458C"/>
    <w:rsid w:val="00304A19"/>
    <w:rsid w:val="00306385"/>
    <w:rsid w:val="00306F18"/>
    <w:rsid w:val="00311AF3"/>
    <w:rsid w:val="00315815"/>
    <w:rsid w:val="003206E2"/>
    <w:rsid w:val="00320863"/>
    <w:rsid w:val="00321160"/>
    <w:rsid w:val="00322CD4"/>
    <w:rsid w:val="00324D76"/>
    <w:rsid w:val="0032510F"/>
    <w:rsid w:val="00326CB9"/>
    <w:rsid w:val="003318D3"/>
    <w:rsid w:val="00331D07"/>
    <w:rsid w:val="0033235B"/>
    <w:rsid w:val="00335458"/>
    <w:rsid w:val="00340DC0"/>
    <w:rsid w:val="0034296A"/>
    <w:rsid w:val="00344190"/>
    <w:rsid w:val="00345136"/>
    <w:rsid w:val="003501BE"/>
    <w:rsid w:val="0035049A"/>
    <w:rsid w:val="003547EA"/>
    <w:rsid w:val="003567F8"/>
    <w:rsid w:val="0035680B"/>
    <w:rsid w:val="00357796"/>
    <w:rsid w:val="0036140C"/>
    <w:rsid w:val="003628C6"/>
    <w:rsid w:val="00366577"/>
    <w:rsid w:val="003735C8"/>
    <w:rsid w:val="00375548"/>
    <w:rsid w:val="00376AC0"/>
    <w:rsid w:val="0038147D"/>
    <w:rsid w:val="00384324"/>
    <w:rsid w:val="00385DE6"/>
    <w:rsid w:val="003862D2"/>
    <w:rsid w:val="00391872"/>
    <w:rsid w:val="00392DD5"/>
    <w:rsid w:val="003937C8"/>
    <w:rsid w:val="003941A6"/>
    <w:rsid w:val="00394AAE"/>
    <w:rsid w:val="00396E36"/>
    <w:rsid w:val="003A00BD"/>
    <w:rsid w:val="003A444E"/>
    <w:rsid w:val="003A4FB3"/>
    <w:rsid w:val="003A52F0"/>
    <w:rsid w:val="003A7BA0"/>
    <w:rsid w:val="003B4374"/>
    <w:rsid w:val="003B4727"/>
    <w:rsid w:val="003B7819"/>
    <w:rsid w:val="003C3D11"/>
    <w:rsid w:val="003C482B"/>
    <w:rsid w:val="003C503A"/>
    <w:rsid w:val="003C73F0"/>
    <w:rsid w:val="003D03F4"/>
    <w:rsid w:val="003D4823"/>
    <w:rsid w:val="003D6390"/>
    <w:rsid w:val="003D7AF6"/>
    <w:rsid w:val="003E0253"/>
    <w:rsid w:val="003E3636"/>
    <w:rsid w:val="003F1677"/>
    <w:rsid w:val="003F18BA"/>
    <w:rsid w:val="003F197E"/>
    <w:rsid w:val="003F3E4B"/>
    <w:rsid w:val="003F4485"/>
    <w:rsid w:val="003F5B15"/>
    <w:rsid w:val="003F65E4"/>
    <w:rsid w:val="003F69BF"/>
    <w:rsid w:val="00402E35"/>
    <w:rsid w:val="004034BE"/>
    <w:rsid w:val="004043E3"/>
    <w:rsid w:val="004135CA"/>
    <w:rsid w:val="004141FD"/>
    <w:rsid w:val="00415DEB"/>
    <w:rsid w:val="00417990"/>
    <w:rsid w:val="00417BC9"/>
    <w:rsid w:val="004227F9"/>
    <w:rsid w:val="00423BA9"/>
    <w:rsid w:val="0042442F"/>
    <w:rsid w:val="0042703E"/>
    <w:rsid w:val="00431BE1"/>
    <w:rsid w:val="00431CFA"/>
    <w:rsid w:val="004330D0"/>
    <w:rsid w:val="0043341B"/>
    <w:rsid w:val="00434333"/>
    <w:rsid w:val="00435ED8"/>
    <w:rsid w:val="00437520"/>
    <w:rsid w:val="00444976"/>
    <w:rsid w:val="00444DC0"/>
    <w:rsid w:val="00445925"/>
    <w:rsid w:val="00445C51"/>
    <w:rsid w:val="00447C00"/>
    <w:rsid w:val="00450423"/>
    <w:rsid w:val="00451C71"/>
    <w:rsid w:val="00453A0E"/>
    <w:rsid w:val="00454025"/>
    <w:rsid w:val="00454D89"/>
    <w:rsid w:val="00456662"/>
    <w:rsid w:val="00456CEA"/>
    <w:rsid w:val="00456E51"/>
    <w:rsid w:val="004627F8"/>
    <w:rsid w:val="0046352E"/>
    <w:rsid w:val="00464CD6"/>
    <w:rsid w:val="00470705"/>
    <w:rsid w:val="00470E42"/>
    <w:rsid w:val="004727CA"/>
    <w:rsid w:val="00473C10"/>
    <w:rsid w:val="00475BF9"/>
    <w:rsid w:val="004767A7"/>
    <w:rsid w:val="00476CDB"/>
    <w:rsid w:val="00480B21"/>
    <w:rsid w:val="004823C4"/>
    <w:rsid w:val="00483C42"/>
    <w:rsid w:val="00487504"/>
    <w:rsid w:val="00492BA3"/>
    <w:rsid w:val="00493514"/>
    <w:rsid w:val="004953C9"/>
    <w:rsid w:val="004957DB"/>
    <w:rsid w:val="00495C8D"/>
    <w:rsid w:val="004A03A8"/>
    <w:rsid w:val="004A2E95"/>
    <w:rsid w:val="004A7B6C"/>
    <w:rsid w:val="004B2162"/>
    <w:rsid w:val="004B5319"/>
    <w:rsid w:val="004B79E5"/>
    <w:rsid w:val="004C20CB"/>
    <w:rsid w:val="004C2EA8"/>
    <w:rsid w:val="004C51EE"/>
    <w:rsid w:val="004C542B"/>
    <w:rsid w:val="004C54F6"/>
    <w:rsid w:val="004D4C53"/>
    <w:rsid w:val="004E40D0"/>
    <w:rsid w:val="004E6A11"/>
    <w:rsid w:val="004F047B"/>
    <w:rsid w:val="004F1CE5"/>
    <w:rsid w:val="004F2930"/>
    <w:rsid w:val="004F37FA"/>
    <w:rsid w:val="004F7E56"/>
    <w:rsid w:val="00501D77"/>
    <w:rsid w:val="00505BF3"/>
    <w:rsid w:val="00511113"/>
    <w:rsid w:val="005158E8"/>
    <w:rsid w:val="00515AC0"/>
    <w:rsid w:val="00515E0C"/>
    <w:rsid w:val="00515F76"/>
    <w:rsid w:val="00523C61"/>
    <w:rsid w:val="00524061"/>
    <w:rsid w:val="00524D3C"/>
    <w:rsid w:val="0052509F"/>
    <w:rsid w:val="00525DA2"/>
    <w:rsid w:val="00533A9D"/>
    <w:rsid w:val="00534D95"/>
    <w:rsid w:val="00541AF8"/>
    <w:rsid w:val="00550973"/>
    <w:rsid w:val="005541F1"/>
    <w:rsid w:val="00560065"/>
    <w:rsid w:val="00560D81"/>
    <w:rsid w:val="00561035"/>
    <w:rsid w:val="00562E20"/>
    <w:rsid w:val="005639C2"/>
    <w:rsid w:val="00563F24"/>
    <w:rsid w:val="00565B19"/>
    <w:rsid w:val="00567EE3"/>
    <w:rsid w:val="005700C2"/>
    <w:rsid w:val="00570CBA"/>
    <w:rsid w:val="005714A4"/>
    <w:rsid w:val="00585704"/>
    <w:rsid w:val="00590442"/>
    <w:rsid w:val="005920CB"/>
    <w:rsid w:val="00594494"/>
    <w:rsid w:val="00596583"/>
    <w:rsid w:val="00596BEC"/>
    <w:rsid w:val="005A5330"/>
    <w:rsid w:val="005B0361"/>
    <w:rsid w:val="005B194F"/>
    <w:rsid w:val="005B3994"/>
    <w:rsid w:val="005B63FC"/>
    <w:rsid w:val="005B77AD"/>
    <w:rsid w:val="005B79B0"/>
    <w:rsid w:val="005B7EAC"/>
    <w:rsid w:val="005C4ACD"/>
    <w:rsid w:val="005C7782"/>
    <w:rsid w:val="005D3CFC"/>
    <w:rsid w:val="005D450C"/>
    <w:rsid w:val="005D4BCD"/>
    <w:rsid w:val="005D5B93"/>
    <w:rsid w:val="005D73DD"/>
    <w:rsid w:val="005D7848"/>
    <w:rsid w:val="005E163E"/>
    <w:rsid w:val="005E35A9"/>
    <w:rsid w:val="005E592B"/>
    <w:rsid w:val="005F1122"/>
    <w:rsid w:val="005F4824"/>
    <w:rsid w:val="005F5091"/>
    <w:rsid w:val="00600D01"/>
    <w:rsid w:val="006012C5"/>
    <w:rsid w:val="006026DF"/>
    <w:rsid w:val="0060375D"/>
    <w:rsid w:val="0060429D"/>
    <w:rsid w:val="0060557D"/>
    <w:rsid w:val="00606210"/>
    <w:rsid w:val="00612FEE"/>
    <w:rsid w:val="0061537F"/>
    <w:rsid w:val="00615646"/>
    <w:rsid w:val="00616363"/>
    <w:rsid w:val="00616BCD"/>
    <w:rsid w:val="00621B5A"/>
    <w:rsid w:val="006251F4"/>
    <w:rsid w:val="00627423"/>
    <w:rsid w:val="006307E3"/>
    <w:rsid w:val="00632DD2"/>
    <w:rsid w:val="006360D6"/>
    <w:rsid w:val="00637AA1"/>
    <w:rsid w:val="006402D9"/>
    <w:rsid w:val="00642A4B"/>
    <w:rsid w:val="0064491C"/>
    <w:rsid w:val="006469CB"/>
    <w:rsid w:val="00647D84"/>
    <w:rsid w:val="00651B4B"/>
    <w:rsid w:val="00653323"/>
    <w:rsid w:val="006624F0"/>
    <w:rsid w:val="006629F1"/>
    <w:rsid w:val="006649AC"/>
    <w:rsid w:val="00666BBB"/>
    <w:rsid w:val="00667417"/>
    <w:rsid w:val="00667BB5"/>
    <w:rsid w:val="0067106B"/>
    <w:rsid w:val="006749CE"/>
    <w:rsid w:val="00682A15"/>
    <w:rsid w:val="00682B3F"/>
    <w:rsid w:val="00683044"/>
    <w:rsid w:val="0069441C"/>
    <w:rsid w:val="0069728F"/>
    <w:rsid w:val="0069732C"/>
    <w:rsid w:val="006A0502"/>
    <w:rsid w:val="006A1A15"/>
    <w:rsid w:val="006A27B4"/>
    <w:rsid w:val="006A5B03"/>
    <w:rsid w:val="006A6532"/>
    <w:rsid w:val="006B1957"/>
    <w:rsid w:val="006B1F33"/>
    <w:rsid w:val="006B2995"/>
    <w:rsid w:val="006B2CA9"/>
    <w:rsid w:val="006B5A05"/>
    <w:rsid w:val="006C0A9F"/>
    <w:rsid w:val="006C129D"/>
    <w:rsid w:val="006C185A"/>
    <w:rsid w:val="006C2EE5"/>
    <w:rsid w:val="006C32A4"/>
    <w:rsid w:val="006C60AF"/>
    <w:rsid w:val="006D160F"/>
    <w:rsid w:val="006D19D6"/>
    <w:rsid w:val="006D2FA9"/>
    <w:rsid w:val="006D478C"/>
    <w:rsid w:val="006D5038"/>
    <w:rsid w:val="006D71A3"/>
    <w:rsid w:val="006D75F3"/>
    <w:rsid w:val="006E02E6"/>
    <w:rsid w:val="006E1824"/>
    <w:rsid w:val="006E2484"/>
    <w:rsid w:val="006E6736"/>
    <w:rsid w:val="006E6AFC"/>
    <w:rsid w:val="006E775A"/>
    <w:rsid w:val="006F31B3"/>
    <w:rsid w:val="006F53A8"/>
    <w:rsid w:val="006F6CED"/>
    <w:rsid w:val="00706379"/>
    <w:rsid w:val="00713742"/>
    <w:rsid w:val="00715AA6"/>
    <w:rsid w:val="00717D60"/>
    <w:rsid w:val="00724F54"/>
    <w:rsid w:val="00726AD2"/>
    <w:rsid w:val="00730132"/>
    <w:rsid w:val="00730774"/>
    <w:rsid w:val="00731069"/>
    <w:rsid w:val="00732A52"/>
    <w:rsid w:val="00734406"/>
    <w:rsid w:val="00743DD2"/>
    <w:rsid w:val="007504D8"/>
    <w:rsid w:val="00757807"/>
    <w:rsid w:val="0076069E"/>
    <w:rsid w:val="00762C72"/>
    <w:rsid w:val="00762F1E"/>
    <w:rsid w:val="00763F51"/>
    <w:rsid w:val="00771E63"/>
    <w:rsid w:val="00772328"/>
    <w:rsid w:val="0077235E"/>
    <w:rsid w:val="00776022"/>
    <w:rsid w:val="00777689"/>
    <w:rsid w:val="00777821"/>
    <w:rsid w:val="00781662"/>
    <w:rsid w:val="00782C93"/>
    <w:rsid w:val="00784282"/>
    <w:rsid w:val="0079089D"/>
    <w:rsid w:val="0079164D"/>
    <w:rsid w:val="00791EBE"/>
    <w:rsid w:val="00792BD6"/>
    <w:rsid w:val="007955FE"/>
    <w:rsid w:val="007966D2"/>
    <w:rsid w:val="007A10A7"/>
    <w:rsid w:val="007A5B7B"/>
    <w:rsid w:val="007A5FD6"/>
    <w:rsid w:val="007B11E6"/>
    <w:rsid w:val="007B1420"/>
    <w:rsid w:val="007B18E0"/>
    <w:rsid w:val="007B5A6D"/>
    <w:rsid w:val="007B6E6B"/>
    <w:rsid w:val="007C0C4C"/>
    <w:rsid w:val="007C0D74"/>
    <w:rsid w:val="007C1E3A"/>
    <w:rsid w:val="007C275E"/>
    <w:rsid w:val="007C3E4C"/>
    <w:rsid w:val="007D03C2"/>
    <w:rsid w:val="007D60BC"/>
    <w:rsid w:val="007D6460"/>
    <w:rsid w:val="007E13A4"/>
    <w:rsid w:val="007E2812"/>
    <w:rsid w:val="007E3BA0"/>
    <w:rsid w:val="007E43F4"/>
    <w:rsid w:val="007E7A68"/>
    <w:rsid w:val="007F0997"/>
    <w:rsid w:val="007F0D28"/>
    <w:rsid w:val="007F1590"/>
    <w:rsid w:val="007F46BF"/>
    <w:rsid w:val="0080153B"/>
    <w:rsid w:val="00802261"/>
    <w:rsid w:val="008106EE"/>
    <w:rsid w:val="00811048"/>
    <w:rsid w:val="00812AFF"/>
    <w:rsid w:val="00813318"/>
    <w:rsid w:val="008135D0"/>
    <w:rsid w:val="008145D1"/>
    <w:rsid w:val="00815090"/>
    <w:rsid w:val="00815828"/>
    <w:rsid w:val="008167EB"/>
    <w:rsid w:val="00822316"/>
    <w:rsid w:val="00823B49"/>
    <w:rsid w:val="00823F33"/>
    <w:rsid w:val="00831886"/>
    <w:rsid w:val="00834B29"/>
    <w:rsid w:val="00835894"/>
    <w:rsid w:val="0083605A"/>
    <w:rsid w:val="0083771C"/>
    <w:rsid w:val="00844756"/>
    <w:rsid w:val="00846526"/>
    <w:rsid w:val="00846663"/>
    <w:rsid w:val="00846FD7"/>
    <w:rsid w:val="00847207"/>
    <w:rsid w:val="0085773E"/>
    <w:rsid w:val="00857F78"/>
    <w:rsid w:val="0086150E"/>
    <w:rsid w:val="008622DF"/>
    <w:rsid w:val="0086376A"/>
    <w:rsid w:val="008640E3"/>
    <w:rsid w:val="008652DA"/>
    <w:rsid w:val="00866820"/>
    <w:rsid w:val="00875E58"/>
    <w:rsid w:val="0087659B"/>
    <w:rsid w:val="00876E87"/>
    <w:rsid w:val="00877A0F"/>
    <w:rsid w:val="0088089D"/>
    <w:rsid w:val="00882AA0"/>
    <w:rsid w:val="008853B2"/>
    <w:rsid w:val="00890C54"/>
    <w:rsid w:val="00891AFD"/>
    <w:rsid w:val="00892790"/>
    <w:rsid w:val="00893A71"/>
    <w:rsid w:val="008949E8"/>
    <w:rsid w:val="0089529E"/>
    <w:rsid w:val="008A1101"/>
    <w:rsid w:val="008A32FB"/>
    <w:rsid w:val="008A4CB7"/>
    <w:rsid w:val="008A631E"/>
    <w:rsid w:val="008B0F2B"/>
    <w:rsid w:val="008B34BB"/>
    <w:rsid w:val="008B5961"/>
    <w:rsid w:val="008C142C"/>
    <w:rsid w:val="008C1FA4"/>
    <w:rsid w:val="008C711E"/>
    <w:rsid w:val="008C7264"/>
    <w:rsid w:val="008D0582"/>
    <w:rsid w:val="008D0D05"/>
    <w:rsid w:val="008D5965"/>
    <w:rsid w:val="008D68DC"/>
    <w:rsid w:val="008D7827"/>
    <w:rsid w:val="008E0DE3"/>
    <w:rsid w:val="008E3E0E"/>
    <w:rsid w:val="008E76FC"/>
    <w:rsid w:val="008F0709"/>
    <w:rsid w:val="008F183D"/>
    <w:rsid w:val="008F1D8F"/>
    <w:rsid w:val="008F2117"/>
    <w:rsid w:val="008F2254"/>
    <w:rsid w:val="008F2469"/>
    <w:rsid w:val="008F24BF"/>
    <w:rsid w:val="008F5B2E"/>
    <w:rsid w:val="008F5B65"/>
    <w:rsid w:val="008F625E"/>
    <w:rsid w:val="008F726C"/>
    <w:rsid w:val="00904E80"/>
    <w:rsid w:val="009050CE"/>
    <w:rsid w:val="0091158A"/>
    <w:rsid w:val="009119B9"/>
    <w:rsid w:val="00915DEC"/>
    <w:rsid w:val="00917CCE"/>
    <w:rsid w:val="00922065"/>
    <w:rsid w:val="00922E2D"/>
    <w:rsid w:val="00923828"/>
    <w:rsid w:val="009256C3"/>
    <w:rsid w:val="0092570B"/>
    <w:rsid w:val="009265CE"/>
    <w:rsid w:val="009268CA"/>
    <w:rsid w:val="009346F1"/>
    <w:rsid w:val="00934F15"/>
    <w:rsid w:val="00943A08"/>
    <w:rsid w:val="0094776B"/>
    <w:rsid w:val="00950AD8"/>
    <w:rsid w:val="009516C1"/>
    <w:rsid w:val="00952CAD"/>
    <w:rsid w:val="00955A02"/>
    <w:rsid w:val="009607FB"/>
    <w:rsid w:val="00961B46"/>
    <w:rsid w:val="00964336"/>
    <w:rsid w:val="0096562A"/>
    <w:rsid w:val="00965BD1"/>
    <w:rsid w:val="00966D5C"/>
    <w:rsid w:val="00967F74"/>
    <w:rsid w:val="00972DC7"/>
    <w:rsid w:val="009734BC"/>
    <w:rsid w:val="009754E6"/>
    <w:rsid w:val="0097717C"/>
    <w:rsid w:val="00977777"/>
    <w:rsid w:val="00983643"/>
    <w:rsid w:val="00985851"/>
    <w:rsid w:val="0099002F"/>
    <w:rsid w:val="00992556"/>
    <w:rsid w:val="0099361F"/>
    <w:rsid w:val="0099425A"/>
    <w:rsid w:val="009947EA"/>
    <w:rsid w:val="0099506F"/>
    <w:rsid w:val="00995139"/>
    <w:rsid w:val="009977A3"/>
    <w:rsid w:val="009A0BE5"/>
    <w:rsid w:val="009A0FDD"/>
    <w:rsid w:val="009A1649"/>
    <w:rsid w:val="009A1F54"/>
    <w:rsid w:val="009A6112"/>
    <w:rsid w:val="009A624B"/>
    <w:rsid w:val="009A70E0"/>
    <w:rsid w:val="009A7A96"/>
    <w:rsid w:val="009B01CE"/>
    <w:rsid w:val="009B34E0"/>
    <w:rsid w:val="009B5619"/>
    <w:rsid w:val="009B67DC"/>
    <w:rsid w:val="009B6EC6"/>
    <w:rsid w:val="009C33F8"/>
    <w:rsid w:val="009C7489"/>
    <w:rsid w:val="009D0A8A"/>
    <w:rsid w:val="009D156C"/>
    <w:rsid w:val="009E0640"/>
    <w:rsid w:val="009E0E56"/>
    <w:rsid w:val="009E2C3B"/>
    <w:rsid w:val="009E43C1"/>
    <w:rsid w:val="009E57ED"/>
    <w:rsid w:val="009E5A42"/>
    <w:rsid w:val="009F08B3"/>
    <w:rsid w:val="009F359A"/>
    <w:rsid w:val="009F58C8"/>
    <w:rsid w:val="009F71FE"/>
    <w:rsid w:val="00A000C3"/>
    <w:rsid w:val="00A11493"/>
    <w:rsid w:val="00A16B89"/>
    <w:rsid w:val="00A23540"/>
    <w:rsid w:val="00A237C6"/>
    <w:rsid w:val="00A268D6"/>
    <w:rsid w:val="00A31FBA"/>
    <w:rsid w:val="00A364FC"/>
    <w:rsid w:val="00A36E8E"/>
    <w:rsid w:val="00A37A74"/>
    <w:rsid w:val="00A37FC0"/>
    <w:rsid w:val="00A41334"/>
    <w:rsid w:val="00A46EAA"/>
    <w:rsid w:val="00A47F19"/>
    <w:rsid w:val="00A52839"/>
    <w:rsid w:val="00A539DC"/>
    <w:rsid w:val="00A540E1"/>
    <w:rsid w:val="00A57B19"/>
    <w:rsid w:val="00A61D38"/>
    <w:rsid w:val="00A64000"/>
    <w:rsid w:val="00A643BA"/>
    <w:rsid w:val="00A65A62"/>
    <w:rsid w:val="00A73B53"/>
    <w:rsid w:val="00A810D4"/>
    <w:rsid w:val="00A838D8"/>
    <w:rsid w:val="00A87EED"/>
    <w:rsid w:val="00A90864"/>
    <w:rsid w:val="00A93961"/>
    <w:rsid w:val="00AA0F0E"/>
    <w:rsid w:val="00AA205F"/>
    <w:rsid w:val="00AA2381"/>
    <w:rsid w:val="00AA48C3"/>
    <w:rsid w:val="00AA5541"/>
    <w:rsid w:val="00AA7618"/>
    <w:rsid w:val="00AB456E"/>
    <w:rsid w:val="00AC3520"/>
    <w:rsid w:val="00AC69BF"/>
    <w:rsid w:val="00AC764B"/>
    <w:rsid w:val="00AD174A"/>
    <w:rsid w:val="00AD4422"/>
    <w:rsid w:val="00AD454F"/>
    <w:rsid w:val="00AD4963"/>
    <w:rsid w:val="00AD7B8C"/>
    <w:rsid w:val="00AD7D96"/>
    <w:rsid w:val="00AE06D1"/>
    <w:rsid w:val="00AE4A03"/>
    <w:rsid w:val="00AF03B3"/>
    <w:rsid w:val="00AF6D3A"/>
    <w:rsid w:val="00AF6E86"/>
    <w:rsid w:val="00AF78E2"/>
    <w:rsid w:val="00AF7B6E"/>
    <w:rsid w:val="00B00021"/>
    <w:rsid w:val="00B018B5"/>
    <w:rsid w:val="00B1506A"/>
    <w:rsid w:val="00B160D2"/>
    <w:rsid w:val="00B175C3"/>
    <w:rsid w:val="00B211E0"/>
    <w:rsid w:val="00B21DB8"/>
    <w:rsid w:val="00B24623"/>
    <w:rsid w:val="00B30E75"/>
    <w:rsid w:val="00B3211D"/>
    <w:rsid w:val="00B333CA"/>
    <w:rsid w:val="00B34A79"/>
    <w:rsid w:val="00B355C5"/>
    <w:rsid w:val="00B401A2"/>
    <w:rsid w:val="00B40974"/>
    <w:rsid w:val="00B43F19"/>
    <w:rsid w:val="00B50321"/>
    <w:rsid w:val="00B5168B"/>
    <w:rsid w:val="00B521AE"/>
    <w:rsid w:val="00B56C60"/>
    <w:rsid w:val="00B60592"/>
    <w:rsid w:val="00B627B8"/>
    <w:rsid w:val="00B63EEB"/>
    <w:rsid w:val="00B6554D"/>
    <w:rsid w:val="00B67B8F"/>
    <w:rsid w:val="00B74062"/>
    <w:rsid w:val="00B7578F"/>
    <w:rsid w:val="00B77D9B"/>
    <w:rsid w:val="00B80610"/>
    <w:rsid w:val="00B846CC"/>
    <w:rsid w:val="00B914BC"/>
    <w:rsid w:val="00B919B5"/>
    <w:rsid w:val="00B922BD"/>
    <w:rsid w:val="00B93588"/>
    <w:rsid w:val="00B9441C"/>
    <w:rsid w:val="00B94EBE"/>
    <w:rsid w:val="00B965D7"/>
    <w:rsid w:val="00B967A3"/>
    <w:rsid w:val="00B97184"/>
    <w:rsid w:val="00BA1E14"/>
    <w:rsid w:val="00BA20C7"/>
    <w:rsid w:val="00BA23B7"/>
    <w:rsid w:val="00BA2974"/>
    <w:rsid w:val="00BA36E6"/>
    <w:rsid w:val="00BA5ABA"/>
    <w:rsid w:val="00BA6141"/>
    <w:rsid w:val="00BA63E3"/>
    <w:rsid w:val="00BB2236"/>
    <w:rsid w:val="00BB4343"/>
    <w:rsid w:val="00BB523C"/>
    <w:rsid w:val="00BB57BA"/>
    <w:rsid w:val="00BB6C77"/>
    <w:rsid w:val="00BB7448"/>
    <w:rsid w:val="00BC02D0"/>
    <w:rsid w:val="00BC1795"/>
    <w:rsid w:val="00BC3DAA"/>
    <w:rsid w:val="00BC4867"/>
    <w:rsid w:val="00BC77CF"/>
    <w:rsid w:val="00BD281F"/>
    <w:rsid w:val="00BD392F"/>
    <w:rsid w:val="00BD60E0"/>
    <w:rsid w:val="00BD732A"/>
    <w:rsid w:val="00BD7897"/>
    <w:rsid w:val="00BE0ED2"/>
    <w:rsid w:val="00BE3178"/>
    <w:rsid w:val="00BE3D96"/>
    <w:rsid w:val="00BE604E"/>
    <w:rsid w:val="00BF083B"/>
    <w:rsid w:val="00BF0C24"/>
    <w:rsid w:val="00BF113F"/>
    <w:rsid w:val="00BF16D5"/>
    <w:rsid w:val="00BF18E2"/>
    <w:rsid w:val="00BF21DB"/>
    <w:rsid w:val="00BF5153"/>
    <w:rsid w:val="00C016F1"/>
    <w:rsid w:val="00C01AFE"/>
    <w:rsid w:val="00C05AF8"/>
    <w:rsid w:val="00C061F8"/>
    <w:rsid w:val="00C10249"/>
    <w:rsid w:val="00C118AE"/>
    <w:rsid w:val="00C15589"/>
    <w:rsid w:val="00C201A9"/>
    <w:rsid w:val="00C23E65"/>
    <w:rsid w:val="00C26F6B"/>
    <w:rsid w:val="00C3406A"/>
    <w:rsid w:val="00C4060B"/>
    <w:rsid w:val="00C437E2"/>
    <w:rsid w:val="00C47820"/>
    <w:rsid w:val="00C47B2B"/>
    <w:rsid w:val="00C5038B"/>
    <w:rsid w:val="00C52E78"/>
    <w:rsid w:val="00C5583A"/>
    <w:rsid w:val="00C57A50"/>
    <w:rsid w:val="00C57F8B"/>
    <w:rsid w:val="00C61D36"/>
    <w:rsid w:val="00C62717"/>
    <w:rsid w:val="00C650B5"/>
    <w:rsid w:val="00C66C24"/>
    <w:rsid w:val="00C677AA"/>
    <w:rsid w:val="00C744B2"/>
    <w:rsid w:val="00C75A51"/>
    <w:rsid w:val="00C809E4"/>
    <w:rsid w:val="00C81B66"/>
    <w:rsid w:val="00C83F98"/>
    <w:rsid w:val="00C903B6"/>
    <w:rsid w:val="00C90DCA"/>
    <w:rsid w:val="00C91D36"/>
    <w:rsid w:val="00C91FC4"/>
    <w:rsid w:val="00C949FE"/>
    <w:rsid w:val="00C95C48"/>
    <w:rsid w:val="00C96DE4"/>
    <w:rsid w:val="00C97097"/>
    <w:rsid w:val="00CA0FE1"/>
    <w:rsid w:val="00CA55C0"/>
    <w:rsid w:val="00CA59B8"/>
    <w:rsid w:val="00CA6702"/>
    <w:rsid w:val="00CB449B"/>
    <w:rsid w:val="00CB55C7"/>
    <w:rsid w:val="00CB5EB0"/>
    <w:rsid w:val="00CB7980"/>
    <w:rsid w:val="00CC2201"/>
    <w:rsid w:val="00CC2C85"/>
    <w:rsid w:val="00CC38D3"/>
    <w:rsid w:val="00CC5C92"/>
    <w:rsid w:val="00CC6C38"/>
    <w:rsid w:val="00CD1877"/>
    <w:rsid w:val="00CD6B5A"/>
    <w:rsid w:val="00CD76DE"/>
    <w:rsid w:val="00CD779E"/>
    <w:rsid w:val="00CE1821"/>
    <w:rsid w:val="00CE4806"/>
    <w:rsid w:val="00CE67E5"/>
    <w:rsid w:val="00CF019E"/>
    <w:rsid w:val="00CF2BB0"/>
    <w:rsid w:val="00CF54F1"/>
    <w:rsid w:val="00D043DD"/>
    <w:rsid w:val="00D0591E"/>
    <w:rsid w:val="00D059E3"/>
    <w:rsid w:val="00D10EE3"/>
    <w:rsid w:val="00D1292E"/>
    <w:rsid w:val="00D158EB"/>
    <w:rsid w:val="00D20898"/>
    <w:rsid w:val="00D2256A"/>
    <w:rsid w:val="00D23A7A"/>
    <w:rsid w:val="00D24BCC"/>
    <w:rsid w:val="00D32B91"/>
    <w:rsid w:val="00D32E0F"/>
    <w:rsid w:val="00D3741C"/>
    <w:rsid w:val="00D44161"/>
    <w:rsid w:val="00D44284"/>
    <w:rsid w:val="00D45ECF"/>
    <w:rsid w:val="00D47894"/>
    <w:rsid w:val="00D53449"/>
    <w:rsid w:val="00D54DA5"/>
    <w:rsid w:val="00D551CE"/>
    <w:rsid w:val="00D576A2"/>
    <w:rsid w:val="00D621F2"/>
    <w:rsid w:val="00D6382E"/>
    <w:rsid w:val="00D65160"/>
    <w:rsid w:val="00D70C27"/>
    <w:rsid w:val="00D71736"/>
    <w:rsid w:val="00D73B0A"/>
    <w:rsid w:val="00D73F6D"/>
    <w:rsid w:val="00D777C8"/>
    <w:rsid w:val="00D80645"/>
    <w:rsid w:val="00D81D82"/>
    <w:rsid w:val="00D82F95"/>
    <w:rsid w:val="00D83BFC"/>
    <w:rsid w:val="00D84715"/>
    <w:rsid w:val="00D8563F"/>
    <w:rsid w:val="00D85846"/>
    <w:rsid w:val="00D85C33"/>
    <w:rsid w:val="00D85E39"/>
    <w:rsid w:val="00D86C35"/>
    <w:rsid w:val="00DA3B16"/>
    <w:rsid w:val="00DA55E1"/>
    <w:rsid w:val="00DA7661"/>
    <w:rsid w:val="00DB3C5D"/>
    <w:rsid w:val="00DB7A1F"/>
    <w:rsid w:val="00DC12F8"/>
    <w:rsid w:val="00DC1B95"/>
    <w:rsid w:val="00DC56B7"/>
    <w:rsid w:val="00DC57C9"/>
    <w:rsid w:val="00DD0B9B"/>
    <w:rsid w:val="00DD43EF"/>
    <w:rsid w:val="00DD5748"/>
    <w:rsid w:val="00DD582C"/>
    <w:rsid w:val="00DD7458"/>
    <w:rsid w:val="00DE0B89"/>
    <w:rsid w:val="00DE494B"/>
    <w:rsid w:val="00DE50B8"/>
    <w:rsid w:val="00DE7A85"/>
    <w:rsid w:val="00DF04C2"/>
    <w:rsid w:val="00DF09A5"/>
    <w:rsid w:val="00DF1C14"/>
    <w:rsid w:val="00DF6557"/>
    <w:rsid w:val="00DF65FD"/>
    <w:rsid w:val="00DF7F47"/>
    <w:rsid w:val="00E00F69"/>
    <w:rsid w:val="00E0185C"/>
    <w:rsid w:val="00E02650"/>
    <w:rsid w:val="00E03E11"/>
    <w:rsid w:val="00E12C74"/>
    <w:rsid w:val="00E1349F"/>
    <w:rsid w:val="00E14AA7"/>
    <w:rsid w:val="00E17A65"/>
    <w:rsid w:val="00E22941"/>
    <w:rsid w:val="00E22987"/>
    <w:rsid w:val="00E229E9"/>
    <w:rsid w:val="00E25602"/>
    <w:rsid w:val="00E309E1"/>
    <w:rsid w:val="00E30B16"/>
    <w:rsid w:val="00E3104A"/>
    <w:rsid w:val="00E3117C"/>
    <w:rsid w:val="00E33FA3"/>
    <w:rsid w:val="00E348A9"/>
    <w:rsid w:val="00E349D2"/>
    <w:rsid w:val="00E361E5"/>
    <w:rsid w:val="00E37105"/>
    <w:rsid w:val="00E4236F"/>
    <w:rsid w:val="00E5094F"/>
    <w:rsid w:val="00E574A6"/>
    <w:rsid w:val="00E6036F"/>
    <w:rsid w:val="00E60FFA"/>
    <w:rsid w:val="00E62AE8"/>
    <w:rsid w:val="00E6487A"/>
    <w:rsid w:val="00E65419"/>
    <w:rsid w:val="00E660CE"/>
    <w:rsid w:val="00E673A3"/>
    <w:rsid w:val="00E70059"/>
    <w:rsid w:val="00E71CD8"/>
    <w:rsid w:val="00E71EB2"/>
    <w:rsid w:val="00E71F97"/>
    <w:rsid w:val="00E72316"/>
    <w:rsid w:val="00E74899"/>
    <w:rsid w:val="00E77DDA"/>
    <w:rsid w:val="00E82997"/>
    <w:rsid w:val="00E84EE4"/>
    <w:rsid w:val="00E864CD"/>
    <w:rsid w:val="00E874D6"/>
    <w:rsid w:val="00EA1D6D"/>
    <w:rsid w:val="00EA595D"/>
    <w:rsid w:val="00EA7FFA"/>
    <w:rsid w:val="00EB16E9"/>
    <w:rsid w:val="00EB18F4"/>
    <w:rsid w:val="00EB20BD"/>
    <w:rsid w:val="00EB3074"/>
    <w:rsid w:val="00EB4D5D"/>
    <w:rsid w:val="00EB7DD3"/>
    <w:rsid w:val="00EC04EE"/>
    <w:rsid w:val="00EC245A"/>
    <w:rsid w:val="00EC2685"/>
    <w:rsid w:val="00EC69AC"/>
    <w:rsid w:val="00EC6FE6"/>
    <w:rsid w:val="00ED01AA"/>
    <w:rsid w:val="00ED1E3E"/>
    <w:rsid w:val="00ED448C"/>
    <w:rsid w:val="00ED7121"/>
    <w:rsid w:val="00EE0479"/>
    <w:rsid w:val="00EE345B"/>
    <w:rsid w:val="00EE4A2B"/>
    <w:rsid w:val="00EE5873"/>
    <w:rsid w:val="00EE6F5B"/>
    <w:rsid w:val="00EE75BB"/>
    <w:rsid w:val="00EF4A24"/>
    <w:rsid w:val="00EF6BFD"/>
    <w:rsid w:val="00EF7240"/>
    <w:rsid w:val="00F022C9"/>
    <w:rsid w:val="00F06135"/>
    <w:rsid w:val="00F0678F"/>
    <w:rsid w:val="00F07935"/>
    <w:rsid w:val="00F1122B"/>
    <w:rsid w:val="00F113BE"/>
    <w:rsid w:val="00F13668"/>
    <w:rsid w:val="00F14082"/>
    <w:rsid w:val="00F15308"/>
    <w:rsid w:val="00F31AF0"/>
    <w:rsid w:val="00F364AC"/>
    <w:rsid w:val="00F36689"/>
    <w:rsid w:val="00F37BF1"/>
    <w:rsid w:val="00F40129"/>
    <w:rsid w:val="00F42AF5"/>
    <w:rsid w:val="00F44A34"/>
    <w:rsid w:val="00F467C8"/>
    <w:rsid w:val="00F51ED3"/>
    <w:rsid w:val="00F52FB0"/>
    <w:rsid w:val="00F53715"/>
    <w:rsid w:val="00F5616F"/>
    <w:rsid w:val="00F605E7"/>
    <w:rsid w:val="00F63BD6"/>
    <w:rsid w:val="00F64356"/>
    <w:rsid w:val="00F667E3"/>
    <w:rsid w:val="00F74D1D"/>
    <w:rsid w:val="00F762C5"/>
    <w:rsid w:val="00F762F1"/>
    <w:rsid w:val="00F777EE"/>
    <w:rsid w:val="00F81F6C"/>
    <w:rsid w:val="00F835C5"/>
    <w:rsid w:val="00F879CE"/>
    <w:rsid w:val="00F92A42"/>
    <w:rsid w:val="00F942FE"/>
    <w:rsid w:val="00FA03D3"/>
    <w:rsid w:val="00FA1D47"/>
    <w:rsid w:val="00FA26EB"/>
    <w:rsid w:val="00FA29CA"/>
    <w:rsid w:val="00FA7151"/>
    <w:rsid w:val="00FB07C5"/>
    <w:rsid w:val="00FB5514"/>
    <w:rsid w:val="00FB5571"/>
    <w:rsid w:val="00FB633F"/>
    <w:rsid w:val="00FC18C4"/>
    <w:rsid w:val="00FC3ABC"/>
    <w:rsid w:val="00FC718A"/>
    <w:rsid w:val="00FC74CE"/>
    <w:rsid w:val="00FD097D"/>
    <w:rsid w:val="00FD09D0"/>
    <w:rsid w:val="00FD209E"/>
    <w:rsid w:val="00FD3ADE"/>
    <w:rsid w:val="00FD61C4"/>
    <w:rsid w:val="00FE0DDB"/>
    <w:rsid w:val="00FE3B6D"/>
    <w:rsid w:val="00FE696E"/>
    <w:rsid w:val="00FE7EEF"/>
    <w:rsid w:val="00FF0C54"/>
    <w:rsid w:val="00FF3DEF"/>
    <w:rsid w:val="00FF4105"/>
    <w:rsid w:val="00FF5301"/>
    <w:rsid w:val="00FF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668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28C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628C6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rsid w:val="007578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25B7"/>
    <w:rPr>
      <w:sz w:val="24"/>
      <w:szCs w:val="24"/>
    </w:rPr>
  </w:style>
  <w:style w:type="character" w:styleId="a5">
    <w:name w:val="page number"/>
    <w:basedOn w:val="a0"/>
    <w:uiPriority w:val="99"/>
    <w:rsid w:val="00757807"/>
  </w:style>
  <w:style w:type="paragraph" w:styleId="a6">
    <w:name w:val="Balloon Text"/>
    <w:basedOn w:val="a"/>
    <w:link w:val="a7"/>
    <w:uiPriority w:val="99"/>
    <w:semiHidden/>
    <w:rsid w:val="00BC3D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0678F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DF04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F04C2"/>
    <w:rPr>
      <w:sz w:val="24"/>
      <w:szCs w:val="24"/>
    </w:rPr>
  </w:style>
  <w:style w:type="table" w:styleId="aa">
    <w:name w:val="Table Grid"/>
    <w:basedOn w:val="a1"/>
    <w:uiPriority w:val="99"/>
    <w:rsid w:val="00152DE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00216F"/>
    <w:pPr>
      <w:spacing w:before="100" w:beforeAutospacing="1" w:after="100" w:afterAutospacing="1"/>
    </w:pPr>
  </w:style>
  <w:style w:type="character" w:styleId="ac">
    <w:name w:val="Strong"/>
    <w:basedOn w:val="a0"/>
    <w:uiPriority w:val="99"/>
    <w:qFormat/>
    <w:rsid w:val="0000216F"/>
    <w:rPr>
      <w:b/>
      <w:bCs/>
    </w:rPr>
  </w:style>
  <w:style w:type="paragraph" w:customStyle="1" w:styleId="ConsPlusNonformat">
    <w:name w:val="ConsPlusNonformat"/>
    <w:uiPriority w:val="99"/>
    <w:rsid w:val="000B4619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iPriority w:val="99"/>
    <w:rsid w:val="00217CC1"/>
    <w:rPr>
      <w:color w:val="0000FF"/>
      <w:u w:val="single"/>
    </w:rPr>
  </w:style>
  <w:style w:type="paragraph" w:customStyle="1" w:styleId="ConsPlusTitle">
    <w:name w:val="ConsPlusTitle"/>
    <w:uiPriority w:val="99"/>
    <w:rsid w:val="005158E8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styleId="ae">
    <w:name w:val="List Paragraph"/>
    <w:basedOn w:val="a"/>
    <w:uiPriority w:val="99"/>
    <w:qFormat/>
    <w:rsid w:val="00562E20"/>
    <w:pPr>
      <w:ind w:left="720"/>
    </w:pPr>
  </w:style>
  <w:style w:type="character" w:customStyle="1" w:styleId="6">
    <w:name w:val="Основной текст (6)_"/>
    <w:link w:val="61"/>
    <w:uiPriority w:val="99"/>
    <w:locked/>
    <w:rsid w:val="00EB16E9"/>
    <w:rPr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B16E9"/>
    <w:pPr>
      <w:shd w:val="clear" w:color="auto" w:fill="FFFFFF"/>
      <w:spacing w:after="360" w:line="240" w:lineRule="atLeast"/>
      <w:jc w:val="center"/>
    </w:pPr>
    <w:rPr>
      <w:sz w:val="23"/>
      <w:szCs w:val="23"/>
      <w:shd w:val="clear" w:color="auto" w:fill="FFFFFF"/>
    </w:rPr>
  </w:style>
  <w:style w:type="paragraph" w:styleId="af">
    <w:name w:val="Body Text Indent"/>
    <w:basedOn w:val="a"/>
    <w:link w:val="af0"/>
    <w:uiPriority w:val="99"/>
    <w:rsid w:val="00CC38D3"/>
    <w:pPr>
      <w:suppressAutoHyphens/>
      <w:ind w:firstLine="720"/>
    </w:pPr>
    <w:rPr>
      <w:lang w:eastAsia="ar-SA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CC38D3"/>
    <w:rPr>
      <w:sz w:val="24"/>
      <w:szCs w:val="24"/>
      <w:lang w:eastAsia="ar-SA" w:bidi="ar-SA"/>
    </w:rPr>
  </w:style>
  <w:style w:type="character" w:customStyle="1" w:styleId="64">
    <w:name w:val="Основной текст (6)4"/>
    <w:uiPriority w:val="99"/>
    <w:rsid w:val="001024A3"/>
  </w:style>
  <w:style w:type="paragraph" w:styleId="af1">
    <w:name w:val="No Spacing"/>
    <w:uiPriority w:val="99"/>
    <w:qFormat/>
    <w:rsid w:val="001B7802"/>
    <w:rPr>
      <w:rFonts w:ascii="Calibri" w:hAnsi="Calibri" w:cs="Calibri"/>
      <w:lang w:eastAsia="en-US"/>
    </w:rPr>
  </w:style>
  <w:style w:type="paragraph" w:customStyle="1" w:styleId="11">
    <w:name w:val="Стиль1"/>
    <w:basedOn w:val="a"/>
    <w:link w:val="12"/>
    <w:uiPriority w:val="99"/>
    <w:rsid w:val="00AA5541"/>
    <w:pPr>
      <w:spacing w:before="100" w:beforeAutospacing="1" w:after="100" w:afterAutospacing="1"/>
      <w:ind w:firstLine="567"/>
    </w:pPr>
    <w:rPr>
      <w:sz w:val="28"/>
      <w:szCs w:val="28"/>
    </w:rPr>
  </w:style>
  <w:style w:type="character" w:styleId="af2">
    <w:name w:val="Emphasis"/>
    <w:basedOn w:val="a0"/>
    <w:uiPriority w:val="99"/>
    <w:qFormat/>
    <w:rsid w:val="00423BA9"/>
    <w:rPr>
      <w:i/>
      <w:iCs/>
    </w:rPr>
  </w:style>
  <w:style w:type="character" w:customStyle="1" w:styleId="12">
    <w:name w:val="Стиль1 Знак"/>
    <w:basedOn w:val="a0"/>
    <w:link w:val="11"/>
    <w:uiPriority w:val="99"/>
    <w:locked/>
    <w:rsid w:val="00AA5541"/>
    <w:rPr>
      <w:sz w:val="28"/>
      <w:szCs w:val="28"/>
    </w:rPr>
  </w:style>
  <w:style w:type="character" w:customStyle="1" w:styleId="apple-converted-space">
    <w:name w:val="apple-converted-space"/>
    <w:uiPriority w:val="99"/>
    <w:rsid w:val="00F0678F"/>
  </w:style>
  <w:style w:type="character" w:customStyle="1" w:styleId="af3">
    <w:name w:val="Цветовое выделение"/>
    <w:uiPriority w:val="99"/>
    <w:rsid w:val="00F0678F"/>
    <w:rPr>
      <w:b/>
      <w:bCs/>
      <w:color w:val="000080"/>
    </w:rPr>
  </w:style>
  <w:style w:type="character" w:customStyle="1" w:styleId="af4">
    <w:name w:val="Гипертекстовая ссылка"/>
    <w:uiPriority w:val="99"/>
    <w:rsid w:val="00F0678F"/>
    <w:rPr>
      <w:b/>
      <w:bCs/>
      <w:color w:val="008000"/>
    </w:rPr>
  </w:style>
  <w:style w:type="paragraph" w:customStyle="1" w:styleId="af5">
    <w:name w:val="Заголовок статьи"/>
    <w:basedOn w:val="a"/>
    <w:next w:val="a"/>
    <w:uiPriority w:val="99"/>
    <w:rsid w:val="00F067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6">
    <w:name w:val="Комментарий"/>
    <w:basedOn w:val="a"/>
    <w:next w:val="a"/>
    <w:uiPriority w:val="99"/>
    <w:rsid w:val="00F0678F"/>
    <w:pPr>
      <w:autoSpaceDE w:val="0"/>
      <w:autoSpaceDN w:val="0"/>
      <w:adjustRightInd w:val="0"/>
      <w:spacing w:before="75"/>
      <w:jc w:val="both"/>
    </w:pPr>
    <w:rPr>
      <w:rFonts w:ascii="Arial" w:hAnsi="Arial" w:cs="Arial"/>
      <w:i/>
      <w:iCs/>
      <w:color w:val="800080"/>
    </w:rPr>
  </w:style>
  <w:style w:type="paragraph" w:customStyle="1" w:styleId="ConsPlusNormal">
    <w:name w:val="ConsPlusNormal"/>
    <w:uiPriority w:val="99"/>
    <w:rsid w:val="0042703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71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1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0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0266D-4F74-44A5-BCB3-DCC0531B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1630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 ФЕДЕРАЦИЯ</vt:lpstr>
    </vt:vector>
  </TitlesOfParts>
  <Company>Reanimator Extreme Edition</Company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 ФЕДЕРАЦИЯ</dc:title>
  <dc:creator>О.В.Кузуб</dc:creator>
  <cp:lastModifiedBy>vorontsova-nv</cp:lastModifiedBy>
  <cp:revision>132</cp:revision>
  <cp:lastPrinted>2018-02-05T07:52:00Z</cp:lastPrinted>
  <dcterms:created xsi:type="dcterms:W3CDTF">2018-01-22T12:07:00Z</dcterms:created>
  <dcterms:modified xsi:type="dcterms:W3CDTF">2018-02-05T07:53:00Z</dcterms:modified>
</cp:coreProperties>
</file>