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0E6" w:rsidRPr="004A3BDC" w:rsidRDefault="004D30E6" w:rsidP="004A0CAB">
      <w:pPr>
        <w:jc w:val="righ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</w:p>
    <w:p w:rsidR="004D30E6" w:rsidRPr="004D43E8" w:rsidRDefault="004D30E6" w:rsidP="004A0CAB">
      <w:pPr>
        <w:jc w:val="center"/>
        <w:rPr>
          <w:b/>
          <w:bCs/>
          <w:color w:val="000000"/>
        </w:rPr>
      </w:pPr>
      <w:r w:rsidRPr="004D43E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599292114" r:id="rId5"/>
        </w:object>
      </w:r>
    </w:p>
    <w:p w:rsidR="004D30E6" w:rsidRDefault="004D30E6" w:rsidP="004A0CAB">
      <w:pPr>
        <w:keepNext/>
        <w:jc w:val="center"/>
        <w:outlineLvl w:val="0"/>
        <w:rPr>
          <w:b/>
          <w:bCs/>
          <w:color w:val="000000"/>
          <w:sz w:val="28"/>
          <w:szCs w:val="28"/>
        </w:rPr>
      </w:pPr>
    </w:p>
    <w:p w:rsidR="004D30E6" w:rsidRPr="00C87A5C" w:rsidRDefault="004D30E6" w:rsidP="004A0CAB">
      <w:pPr>
        <w:keepNext/>
        <w:jc w:val="center"/>
        <w:outlineLvl w:val="0"/>
        <w:rPr>
          <w:b/>
          <w:bCs/>
          <w:color w:val="000000"/>
          <w:sz w:val="28"/>
          <w:szCs w:val="28"/>
        </w:rPr>
      </w:pPr>
      <w:r w:rsidRPr="00C87A5C">
        <w:rPr>
          <w:b/>
          <w:bCs/>
          <w:color w:val="000000"/>
          <w:sz w:val="28"/>
          <w:szCs w:val="28"/>
        </w:rPr>
        <w:t>АДМИНИСТРАЦИЯ ВЫШНЕВОЛОЦКОГО РАЙОНА</w:t>
      </w:r>
    </w:p>
    <w:p w:rsidR="004D30E6" w:rsidRPr="00C87A5C" w:rsidRDefault="004D30E6" w:rsidP="004A0CAB">
      <w:pPr>
        <w:pBdr>
          <w:bottom w:val="single" w:sz="12" w:space="1" w:color="auto"/>
        </w:pBdr>
        <w:jc w:val="center"/>
        <w:rPr>
          <w:b/>
          <w:bCs/>
          <w:color w:val="000000"/>
          <w:sz w:val="28"/>
          <w:szCs w:val="28"/>
        </w:rPr>
      </w:pPr>
      <w:r w:rsidRPr="00C87A5C">
        <w:rPr>
          <w:b/>
          <w:bCs/>
          <w:color w:val="000000"/>
          <w:sz w:val="28"/>
          <w:szCs w:val="28"/>
        </w:rPr>
        <w:t>ТВЕРСКОЙ ОБЛАСТИ</w:t>
      </w:r>
    </w:p>
    <w:p w:rsidR="004D30E6" w:rsidRPr="00C87A5C" w:rsidRDefault="004D30E6" w:rsidP="004A0CAB">
      <w:pPr>
        <w:rPr>
          <w:b/>
          <w:bCs/>
          <w:color w:val="000000"/>
          <w:sz w:val="28"/>
          <w:szCs w:val="28"/>
        </w:rPr>
      </w:pPr>
    </w:p>
    <w:p w:rsidR="004D30E6" w:rsidRDefault="004D30E6" w:rsidP="004A0CA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ПОСТАНОВЛЕНИЕ </w:t>
      </w:r>
    </w:p>
    <w:p w:rsidR="004D30E6" w:rsidRDefault="004D30E6" w:rsidP="004A0CAB">
      <w:pPr>
        <w:rPr>
          <w:color w:val="000000"/>
          <w:sz w:val="28"/>
          <w:szCs w:val="28"/>
        </w:rPr>
      </w:pPr>
    </w:p>
    <w:p w:rsidR="004D30E6" w:rsidRDefault="004D30E6" w:rsidP="004A0C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18.09.2018</w:t>
      </w:r>
      <w:r w:rsidRPr="00C87A5C">
        <w:rPr>
          <w:color w:val="000000"/>
          <w:sz w:val="28"/>
          <w:szCs w:val="28"/>
        </w:rPr>
        <w:t xml:space="preserve">                               г. Вышний Волочек   </w:t>
      </w:r>
      <w:r>
        <w:rPr>
          <w:color w:val="000000"/>
          <w:sz w:val="28"/>
          <w:szCs w:val="28"/>
        </w:rPr>
        <w:t xml:space="preserve">                           № 162 </w:t>
      </w:r>
    </w:p>
    <w:p w:rsidR="004D30E6" w:rsidRDefault="004D30E6" w:rsidP="004A0CAB">
      <w:pPr>
        <w:rPr>
          <w:color w:val="000000"/>
          <w:sz w:val="28"/>
          <w:szCs w:val="28"/>
        </w:rPr>
      </w:pPr>
    </w:p>
    <w:p w:rsidR="004D30E6" w:rsidRDefault="004D30E6" w:rsidP="004A0C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внесении изменений в состав</w:t>
      </w:r>
    </w:p>
    <w:p w:rsidR="004D30E6" w:rsidRDefault="004D30E6" w:rsidP="004A0C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эвакуационной комиссии </w:t>
      </w:r>
    </w:p>
    <w:p w:rsidR="004D30E6" w:rsidRPr="005E4EFC" w:rsidRDefault="004D30E6" w:rsidP="004A0CA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Вышневолоцкого района </w:t>
      </w:r>
    </w:p>
    <w:p w:rsidR="004D30E6" w:rsidRDefault="004D30E6" w:rsidP="004A0CAB">
      <w:pPr>
        <w:rPr>
          <w:color w:val="000000"/>
          <w:sz w:val="28"/>
          <w:szCs w:val="28"/>
        </w:rPr>
      </w:pPr>
    </w:p>
    <w:p w:rsidR="004D30E6" w:rsidRDefault="004D30E6" w:rsidP="004A0CAB">
      <w:pPr>
        <w:rPr>
          <w:color w:val="000000"/>
          <w:sz w:val="28"/>
          <w:szCs w:val="28"/>
        </w:rPr>
      </w:pPr>
    </w:p>
    <w:p w:rsidR="004D30E6" w:rsidRDefault="004D30E6" w:rsidP="00641764">
      <w:pPr>
        <w:pStyle w:val="a"/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176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организации проведения мероприятий по подготовке к эвакуации населения, материальных и культурных ценностей в безопасные районы, руководствуясь Федеральным законом от 12.02.1998 № 28-ФЗ «О гражданской обороне», Постановлением Правительства Российской Федерации от 03.02.2016 № 61 «О внесении изменений в Правила эвакуации населения, материальных и культурных ценностей в безопасные районы».</w:t>
      </w:r>
    </w:p>
    <w:p w:rsidR="004D30E6" w:rsidRPr="00641764" w:rsidRDefault="004D30E6" w:rsidP="00641764">
      <w:pPr>
        <w:pStyle w:val="a"/>
        <w:tabs>
          <w:tab w:val="left" w:pos="851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E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E4EFC">
        <w:rPr>
          <w:sz w:val="28"/>
          <w:szCs w:val="28"/>
        </w:rPr>
        <w:t xml:space="preserve">     </w:t>
      </w:r>
    </w:p>
    <w:p w:rsidR="004D30E6" w:rsidRDefault="004D30E6" w:rsidP="005E4EF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Изложить приложение 2 к постановлению администрации Вышневолоцкого района от 16.04.2014 № 239 «Об эвакуационной комиссии Вышневолоцкого района» (с изменениями от 12.05.2014), в следующей редакции (приложение).</w:t>
      </w:r>
    </w:p>
    <w:p w:rsidR="004D30E6" w:rsidRDefault="004D30E6" w:rsidP="005E4EFC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постановление вступает в силу с момента его подписания и подлежит официальному опубликованию в газете «Вышневолоцкая правда» и на официальном сайте администрации Вышневолоцкого района.</w:t>
      </w:r>
    </w:p>
    <w:p w:rsidR="004D30E6" w:rsidRPr="001360D4" w:rsidRDefault="004D30E6" w:rsidP="005E4EFC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2. Контроль за исполнением настоящего постановления возложить на заместителя главы администрации Вышневолоцкого района Спиридонову В.А.</w:t>
      </w:r>
      <w:r w:rsidRPr="001360D4">
        <w:rPr>
          <w:color w:val="000000"/>
          <w:sz w:val="28"/>
          <w:szCs w:val="28"/>
        </w:rPr>
        <w:t xml:space="preserve"> </w:t>
      </w:r>
    </w:p>
    <w:p w:rsidR="004D30E6" w:rsidRPr="001360D4" w:rsidRDefault="004D30E6" w:rsidP="001360D4">
      <w:pPr>
        <w:jc w:val="both"/>
        <w:rPr>
          <w:color w:val="000000"/>
          <w:sz w:val="28"/>
          <w:szCs w:val="28"/>
        </w:rPr>
      </w:pPr>
    </w:p>
    <w:p w:rsidR="004D30E6" w:rsidRDefault="004D30E6" w:rsidP="005E4EFC">
      <w:pPr>
        <w:spacing w:line="276" w:lineRule="auto"/>
        <w:jc w:val="both"/>
        <w:rPr>
          <w:color w:val="000000"/>
          <w:sz w:val="28"/>
          <w:szCs w:val="28"/>
        </w:rPr>
      </w:pPr>
    </w:p>
    <w:p w:rsidR="004D30E6" w:rsidRDefault="004D30E6" w:rsidP="005E4EFC">
      <w:pPr>
        <w:spacing w:line="276" w:lineRule="auto"/>
        <w:jc w:val="both"/>
        <w:rPr>
          <w:color w:val="000000"/>
          <w:sz w:val="28"/>
          <w:szCs w:val="28"/>
        </w:rPr>
      </w:pPr>
    </w:p>
    <w:p w:rsidR="004D30E6" w:rsidRDefault="004D30E6" w:rsidP="005E4EFC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И.о. Главы Вышневолоцкого района, </w:t>
      </w:r>
    </w:p>
    <w:p w:rsidR="004D30E6" w:rsidRDefault="004D30E6" w:rsidP="004A0CA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заместитель главы </w:t>
      </w:r>
    </w:p>
    <w:p w:rsidR="004D30E6" w:rsidRDefault="004D30E6" w:rsidP="004A0CA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администрации Вышневолоцкого района                               С.П. Петров                            </w:t>
      </w:r>
    </w:p>
    <w:p w:rsidR="004D30E6" w:rsidRDefault="004D30E6" w:rsidP="004A0CA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D30E6" w:rsidRDefault="004D30E6" w:rsidP="005A7EE1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</w:p>
    <w:p w:rsidR="004D30E6" w:rsidRDefault="004D30E6" w:rsidP="00A21066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Приложение № 2 </w:t>
      </w:r>
    </w:p>
    <w:p w:rsidR="004D30E6" w:rsidRDefault="004D30E6" w:rsidP="00A21066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  <w:r>
        <w:rPr>
          <w:color w:val="000000"/>
        </w:rPr>
        <w:t>к постановлению администрации</w:t>
      </w:r>
    </w:p>
    <w:p w:rsidR="004D30E6" w:rsidRDefault="004D30E6" w:rsidP="00A21066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Вышневолоцкого района</w:t>
      </w:r>
    </w:p>
    <w:p w:rsidR="004D30E6" w:rsidRDefault="004D30E6" w:rsidP="00A21066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от  16.04.2014 </w:t>
      </w:r>
    </w:p>
    <w:p w:rsidR="004D30E6" w:rsidRDefault="004D30E6" w:rsidP="005A7EE1">
      <w:pPr>
        <w:tabs>
          <w:tab w:val="left" w:pos="540"/>
          <w:tab w:val="left" w:pos="900"/>
          <w:tab w:val="center" w:pos="4677"/>
        </w:tabs>
        <w:ind w:left="-180"/>
        <w:jc w:val="right"/>
        <w:rPr>
          <w:color w:val="000000"/>
        </w:rPr>
      </w:pPr>
    </w:p>
    <w:p w:rsidR="004D30E6" w:rsidRDefault="004D30E6" w:rsidP="005A7EE1">
      <w:pPr>
        <w:tabs>
          <w:tab w:val="left" w:pos="540"/>
          <w:tab w:val="left" w:pos="900"/>
          <w:tab w:val="center" w:pos="4677"/>
        </w:tabs>
        <w:ind w:left="-1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 </w:t>
      </w:r>
    </w:p>
    <w:p w:rsidR="004D30E6" w:rsidRPr="005A7EE1" w:rsidRDefault="004D30E6" w:rsidP="005A7EE1">
      <w:pPr>
        <w:tabs>
          <w:tab w:val="left" w:pos="540"/>
          <w:tab w:val="left" w:pos="900"/>
          <w:tab w:val="center" w:pos="4677"/>
        </w:tabs>
        <w:ind w:left="-1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эвакуационной комиссии Вышневолоцкого района</w:t>
      </w: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Спиридонова Вера Анатольевна</w:t>
      </w:r>
      <w:r>
        <w:rPr>
          <w:b/>
          <w:bCs/>
          <w:i/>
          <w:i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заместитель главы администрации Вышневолоцкого района, председатель комиссии;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Назимова Елена Евгеньевна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отдела образования администрации Вышневолоцкого района, заместитель председателя комиссии;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Забродина Татьяна Борисовна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архивного отдела администрации Вышневолоцкого района, секретарь комиссии;</w:t>
      </w:r>
    </w:p>
    <w:p w:rsidR="004D30E6" w:rsidRPr="005A7EE1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Члены комиссии: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Васильева Юлия Александровна</w:t>
      </w:r>
      <w:r>
        <w:rPr>
          <w:b/>
          <w:bCs/>
          <w:i/>
          <w:i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руководитель Управления делами администрации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Кулакова Олеся Шавкатовна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юридического отдела администрации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Альфимова Ольга Сергеевна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централизованной бухгалтерии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Калинина Ольга Евгеньевна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Управления по делам культуры, молодежи и спорта администрации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Андреев Сергей Петрович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Управления по инфраструктурному развитию села администрации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Григорьева Ольга Сергеевна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главный специалист Комитета по управлению имуществом, земельным отношениям, архитектуре и градостроительству администрации Вышневолоцкого района;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Калинина Марина Евгеньевна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председатель Территориальной избирательной комиссии Вышневолоцкого района; </w:t>
      </w:r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Уварова Светлана Анатольевна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руководитель отдела ЗАГС;</w:t>
      </w:r>
      <w:bookmarkStart w:id="0" w:name="_GoBack"/>
      <w:bookmarkEnd w:id="0"/>
    </w:p>
    <w:p w:rsidR="004D30E6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Суханов Сергей Александрович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заместитель начальника полиции по охране общественного порядка МО МВД России «Вышневолоцкий», подполковник полиции (по согласованию); </w:t>
      </w:r>
    </w:p>
    <w:p w:rsidR="004D30E6" w:rsidRPr="00733F10" w:rsidRDefault="004D30E6" w:rsidP="00733F10">
      <w:pPr>
        <w:tabs>
          <w:tab w:val="left" w:pos="540"/>
          <w:tab w:val="left" w:pos="900"/>
          <w:tab w:val="center" w:pos="4677"/>
        </w:tabs>
        <w:ind w:left="-180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Андреев Сергей Владимирович</w:t>
      </w:r>
      <w:r>
        <w:rPr>
          <w:b/>
          <w:bCs/>
          <w:i/>
          <w:i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t xml:space="preserve"> начальник штаба по гражданской обороне и чрезвычайным ситуациям ГБУЗ «Вышневолоцкая ЦРБ» (по согласованию).</w:t>
      </w:r>
    </w:p>
    <w:p w:rsidR="004D30E6" w:rsidRPr="0005601F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A21066">
        <w:rPr>
          <w:color w:val="000000"/>
          <w:sz w:val="28"/>
          <w:szCs w:val="28"/>
        </w:rPr>
        <w:t>Калинин Евгений Михайлович</w:t>
      </w:r>
      <w:r>
        <w:rPr>
          <w:b/>
          <w:bCs/>
          <w:i/>
          <w:iCs/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ведущий инженер Вышневолоцкого линейно-технического цеха ОАО «Ростелеком» (по согласованию).</w:t>
      </w: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color w:val="000000"/>
          <w:sz w:val="28"/>
          <w:szCs w:val="28"/>
        </w:rPr>
      </w:pPr>
    </w:p>
    <w:p w:rsidR="004D30E6" w:rsidRDefault="004D30E6" w:rsidP="0091131B">
      <w:pPr>
        <w:tabs>
          <w:tab w:val="left" w:pos="540"/>
          <w:tab w:val="left" w:pos="900"/>
          <w:tab w:val="center" w:pos="4677"/>
        </w:tabs>
        <w:rPr>
          <w:color w:val="000000"/>
          <w:sz w:val="28"/>
          <w:szCs w:val="28"/>
        </w:rPr>
      </w:pPr>
    </w:p>
    <w:p w:rsidR="004D30E6" w:rsidRDefault="004D30E6" w:rsidP="0091131B">
      <w:pPr>
        <w:tabs>
          <w:tab w:val="left" w:pos="540"/>
          <w:tab w:val="left" w:pos="900"/>
          <w:tab w:val="center" w:pos="4677"/>
        </w:tabs>
        <w:rPr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главы администрации </w:t>
      </w: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  <w:r>
        <w:rPr>
          <w:sz w:val="28"/>
          <w:szCs w:val="28"/>
        </w:rPr>
        <w:t>Вышневолоцкого района                                                        В.А. Спиридонова</w:t>
      </w: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</w:p>
    <w:p w:rsidR="004D30E6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  <w:r>
        <w:rPr>
          <w:sz w:val="28"/>
          <w:szCs w:val="28"/>
        </w:rPr>
        <w:t>Руководитель юридического отдела</w:t>
      </w:r>
    </w:p>
    <w:p w:rsidR="004D30E6" w:rsidRPr="00592C6B" w:rsidRDefault="004D30E6" w:rsidP="005E4EFC">
      <w:pPr>
        <w:tabs>
          <w:tab w:val="left" w:pos="540"/>
          <w:tab w:val="left" w:pos="900"/>
          <w:tab w:val="center" w:pos="4677"/>
        </w:tabs>
        <w:ind w:left="-180"/>
        <w:rPr>
          <w:sz w:val="28"/>
          <w:szCs w:val="28"/>
        </w:rPr>
      </w:pPr>
      <w:r>
        <w:rPr>
          <w:sz w:val="28"/>
          <w:szCs w:val="28"/>
        </w:rPr>
        <w:t xml:space="preserve">администрации Вышневолоцкого района                               О.Ш. Кулакова </w:t>
      </w:r>
    </w:p>
    <w:sectPr w:rsidR="004D30E6" w:rsidRPr="00592C6B" w:rsidSect="00C4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3B4B"/>
    <w:rsid w:val="0005601F"/>
    <w:rsid w:val="00091B86"/>
    <w:rsid w:val="00097A28"/>
    <w:rsid w:val="00101DB6"/>
    <w:rsid w:val="001302A6"/>
    <w:rsid w:val="001360D4"/>
    <w:rsid w:val="001817D5"/>
    <w:rsid w:val="001E7D31"/>
    <w:rsid w:val="00243A81"/>
    <w:rsid w:val="00255800"/>
    <w:rsid w:val="00276909"/>
    <w:rsid w:val="002818F3"/>
    <w:rsid w:val="002A046D"/>
    <w:rsid w:val="00304E28"/>
    <w:rsid w:val="003A2BE1"/>
    <w:rsid w:val="003E1126"/>
    <w:rsid w:val="003F1889"/>
    <w:rsid w:val="004A0CAB"/>
    <w:rsid w:val="004A3BDC"/>
    <w:rsid w:val="004C30ED"/>
    <w:rsid w:val="004D30E6"/>
    <w:rsid w:val="004D3B4B"/>
    <w:rsid w:val="004D43E8"/>
    <w:rsid w:val="004E0FA4"/>
    <w:rsid w:val="004E2166"/>
    <w:rsid w:val="00530FE4"/>
    <w:rsid w:val="00574449"/>
    <w:rsid w:val="00592C6B"/>
    <w:rsid w:val="005A7EE1"/>
    <w:rsid w:val="005E4EFC"/>
    <w:rsid w:val="00607462"/>
    <w:rsid w:val="00641764"/>
    <w:rsid w:val="00694572"/>
    <w:rsid w:val="006D7524"/>
    <w:rsid w:val="00701472"/>
    <w:rsid w:val="0071576F"/>
    <w:rsid w:val="00733F10"/>
    <w:rsid w:val="00744B7F"/>
    <w:rsid w:val="00824D1F"/>
    <w:rsid w:val="00850B87"/>
    <w:rsid w:val="008D740B"/>
    <w:rsid w:val="008E6DFC"/>
    <w:rsid w:val="0091131B"/>
    <w:rsid w:val="00921586"/>
    <w:rsid w:val="00934A73"/>
    <w:rsid w:val="00940B62"/>
    <w:rsid w:val="00952554"/>
    <w:rsid w:val="009C3FEE"/>
    <w:rsid w:val="00A21066"/>
    <w:rsid w:val="00A63D42"/>
    <w:rsid w:val="00AB40A5"/>
    <w:rsid w:val="00B40C10"/>
    <w:rsid w:val="00B74BFE"/>
    <w:rsid w:val="00C427F2"/>
    <w:rsid w:val="00C87A5C"/>
    <w:rsid w:val="00CB1CF2"/>
    <w:rsid w:val="00D3077B"/>
    <w:rsid w:val="00D9569F"/>
    <w:rsid w:val="00DC596C"/>
    <w:rsid w:val="00DD366B"/>
    <w:rsid w:val="00DF6C89"/>
    <w:rsid w:val="00E41CB7"/>
    <w:rsid w:val="00E53902"/>
    <w:rsid w:val="00E77CC7"/>
    <w:rsid w:val="00ED6E70"/>
    <w:rsid w:val="00F01E10"/>
    <w:rsid w:val="00F5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B4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F6C89"/>
    <w:rPr>
      <w:rFonts w:cs="Calibri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rsid w:val="002818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818F3"/>
    <w:rPr>
      <w:rFonts w:ascii="Courier New" w:hAnsi="Courier New" w:cs="Courier New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semiHidden/>
    <w:rsid w:val="002818F3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360D4"/>
    <w:pPr>
      <w:ind w:left="720"/>
    </w:pPr>
  </w:style>
  <w:style w:type="paragraph" w:customStyle="1" w:styleId="a">
    <w:name w:val="Прижатый влево"/>
    <w:basedOn w:val="Normal"/>
    <w:next w:val="Normal"/>
    <w:uiPriority w:val="99"/>
    <w:rsid w:val="0064176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90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571</Words>
  <Characters>3257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1</cp:lastModifiedBy>
  <cp:revision>2</cp:revision>
  <cp:lastPrinted>2018-09-19T07:04:00Z</cp:lastPrinted>
  <dcterms:created xsi:type="dcterms:W3CDTF">2018-09-24T07:02:00Z</dcterms:created>
  <dcterms:modified xsi:type="dcterms:W3CDTF">2018-09-24T07:02:00Z</dcterms:modified>
</cp:coreProperties>
</file>