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56E45BAE" w:rsidR="00E801C1" w:rsidRPr="00640675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791727">
        <w:rPr>
          <w:sz w:val="28"/>
          <w:szCs w:val="28"/>
        </w:rPr>
        <w:t>0</w:t>
      </w:r>
      <w:r w:rsidR="0023431B">
        <w:rPr>
          <w:sz w:val="28"/>
          <w:szCs w:val="28"/>
        </w:rPr>
        <w:t>8</w:t>
      </w:r>
      <w:r w:rsidR="00791727">
        <w:rPr>
          <w:sz w:val="28"/>
          <w:szCs w:val="28"/>
        </w:rPr>
        <w:t>.02.2021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791727">
        <w:rPr>
          <w:sz w:val="28"/>
          <w:szCs w:val="28"/>
        </w:rPr>
        <w:t>3</w:t>
      </w:r>
      <w:r w:rsidR="0023431B">
        <w:rPr>
          <w:sz w:val="28"/>
          <w:szCs w:val="28"/>
        </w:rPr>
        <w:t>5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23431B" w:rsidRDefault="00CA65AF" w:rsidP="0094144C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p w14:paraId="3779B718" w14:textId="77777777" w:rsidR="0023431B" w:rsidRPr="0023431B" w:rsidRDefault="0023431B" w:rsidP="0094144C">
      <w:pPr>
        <w:jc w:val="both"/>
        <w:rPr>
          <w:b/>
          <w:bCs/>
          <w:spacing w:val="-1"/>
          <w:sz w:val="28"/>
          <w:szCs w:val="28"/>
        </w:rPr>
      </w:pPr>
      <w:r w:rsidRPr="0023431B">
        <w:rPr>
          <w:b/>
          <w:bCs/>
          <w:spacing w:val="-1"/>
          <w:sz w:val="28"/>
          <w:szCs w:val="28"/>
        </w:rPr>
        <w:t>О введении режима функционирования</w:t>
      </w:r>
    </w:p>
    <w:p w14:paraId="6662059F" w14:textId="77777777" w:rsidR="0023431B" w:rsidRPr="0023431B" w:rsidRDefault="0023431B" w:rsidP="0094144C">
      <w:pPr>
        <w:jc w:val="both"/>
        <w:rPr>
          <w:b/>
          <w:bCs/>
          <w:spacing w:val="-1"/>
          <w:sz w:val="28"/>
          <w:szCs w:val="28"/>
        </w:rPr>
      </w:pPr>
      <w:r w:rsidRPr="0023431B">
        <w:rPr>
          <w:b/>
          <w:bCs/>
          <w:spacing w:val="-1"/>
          <w:sz w:val="28"/>
          <w:szCs w:val="28"/>
        </w:rPr>
        <w:t>«Повышенная готовность» для</w:t>
      </w:r>
    </w:p>
    <w:p w14:paraId="797DA356" w14:textId="77777777" w:rsidR="0023431B" w:rsidRPr="0023431B" w:rsidRDefault="0023431B" w:rsidP="0094144C">
      <w:pPr>
        <w:jc w:val="both"/>
        <w:rPr>
          <w:b/>
          <w:bCs/>
          <w:spacing w:val="-1"/>
          <w:sz w:val="28"/>
          <w:szCs w:val="28"/>
        </w:rPr>
      </w:pPr>
      <w:r w:rsidRPr="0023431B">
        <w:rPr>
          <w:b/>
          <w:bCs/>
          <w:spacing w:val="-1"/>
          <w:sz w:val="28"/>
          <w:szCs w:val="28"/>
        </w:rPr>
        <w:t>Вышневолоцкого звена Тверской</w:t>
      </w:r>
    </w:p>
    <w:p w14:paraId="021B04DD" w14:textId="29C78DCA" w:rsidR="0094144C" w:rsidRDefault="0023431B" w:rsidP="0094144C">
      <w:pPr>
        <w:jc w:val="both"/>
        <w:rPr>
          <w:b/>
          <w:bCs/>
          <w:spacing w:val="-1"/>
          <w:sz w:val="28"/>
          <w:szCs w:val="28"/>
        </w:rPr>
      </w:pPr>
      <w:r w:rsidRPr="0023431B">
        <w:rPr>
          <w:b/>
          <w:bCs/>
          <w:spacing w:val="-1"/>
          <w:sz w:val="28"/>
          <w:szCs w:val="28"/>
        </w:rPr>
        <w:t>территориальной подсистемы РСЧС</w:t>
      </w:r>
    </w:p>
    <w:p w14:paraId="679750F4" w14:textId="77777777" w:rsidR="0023431B" w:rsidRPr="0023431B" w:rsidRDefault="0023431B" w:rsidP="0094144C">
      <w:pPr>
        <w:jc w:val="both"/>
        <w:rPr>
          <w:b/>
          <w:bCs/>
          <w:sz w:val="28"/>
          <w:szCs w:val="28"/>
        </w:rPr>
      </w:pPr>
    </w:p>
    <w:p w14:paraId="01C4FBE0" w14:textId="5534EED5" w:rsidR="0023431B" w:rsidRDefault="0023431B" w:rsidP="0023431B">
      <w:pPr>
        <w:shd w:val="clear" w:color="auto" w:fill="FFFFFF"/>
        <w:ind w:right="34" w:firstLine="851"/>
        <w:jc w:val="both"/>
        <w:rPr>
          <w:sz w:val="28"/>
          <w:szCs w:val="28"/>
        </w:rPr>
      </w:pPr>
      <w:r w:rsidRPr="0023431B">
        <w:rPr>
          <w:color w:val="000000"/>
          <w:sz w:val="28"/>
          <w:szCs w:val="28"/>
          <w:lang w:bidi="ru-RU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связи с обрушением балки в деревянном доме по адресу г. Вышний Волочек, улица </w:t>
      </w:r>
      <w:r w:rsidRPr="0023431B">
        <w:rPr>
          <w:color w:val="000000"/>
          <w:sz w:val="28"/>
          <w:szCs w:val="28"/>
        </w:rPr>
        <w:t>Островская</w:t>
      </w:r>
      <w:r w:rsidRPr="0023431B">
        <w:rPr>
          <w:color w:val="000000"/>
          <w:sz w:val="28"/>
          <w:szCs w:val="28"/>
          <w:lang w:bidi="ru-RU"/>
        </w:rPr>
        <w:t xml:space="preserve"> линия, дом 3, кв. 5</w:t>
      </w:r>
      <w:r w:rsidRPr="0023431B">
        <w:rPr>
          <w:sz w:val="28"/>
          <w:szCs w:val="28"/>
        </w:rPr>
        <w:t xml:space="preserve"> и риском возникновения чрезвычайной ситуации, связанной с угрозой дальнейшего обрушения дома, Администрация </w:t>
      </w:r>
      <w:r w:rsidRPr="0023431B">
        <w:rPr>
          <w:color w:val="212121"/>
          <w:sz w:val="28"/>
          <w:szCs w:val="28"/>
        </w:rPr>
        <w:t>Вышневолоцкого городского округа постановл</w:t>
      </w:r>
      <w:r w:rsidRPr="0023431B">
        <w:rPr>
          <w:color w:val="212121"/>
          <w:sz w:val="28"/>
          <w:szCs w:val="28"/>
        </w:rPr>
        <w:t>я</w:t>
      </w:r>
      <w:r w:rsidRPr="0023431B">
        <w:rPr>
          <w:color w:val="212121"/>
          <w:sz w:val="28"/>
          <w:szCs w:val="28"/>
        </w:rPr>
        <w:t>ет</w:t>
      </w:r>
      <w:r w:rsidRPr="0023431B">
        <w:rPr>
          <w:sz w:val="28"/>
          <w:szCs w:val="28"/>
        </w:rPr>
        <w:t>:</w:t>
      </w:r>
    </w:p>
    <w:p w14:paraId="6ABB54B1" w14:textId="77777777" w:rsidR="0023431B" w:rsidRPr="0023431B" w:rsidRDefault="0023431B" w:rsidP="0023431B">
      <w:pPr>
        <w:shd w:val="clear" w:color="auto" w:fill="FFFFFF"/>
        <w:ind w:right="34" w:firstLine="851"/>
        <w:jc w:val="both"/>
        <w:rPr>
          <w:color w:val="000000"/>
          <w:sz w:val="28"/>
          <w:szCs w:val="28"/>
          <w:lang w:bidi="ru-RU"/>
        </w:rPr>
      </w:pPr>
    </w:p>
    <w:p w14:paraId="7CFF6709" w14:textId="3C48F03B" w:rsidR="0023431B" w:rsidRPr="0023431B" w:rsidRDefault="0023431B" w:rsidP="0023431B">
      <w:pPr>
        <w:shd w:val="clear" w:color="auto" w:fill="FFFFFF"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23431B">
        <w:rPr>
          <w:color w:val="000000"/>
          <w:sz w:val="28"/>
          <w:szCs w:val="28"/>
          <w:lang w:bidi="ru-RU"/>
        </w:rPr>
        <w:t xml:space="preserve">1. Перевести Вышневолоцкое звено Тверской территориальной подсистемы единой государственной системы предупреждения и ликвидации чрезвычайных ситуаций (далее - ВЗ ТТП РСЧС) в режим функционирования «Повышенная готовность» с 11:30 05.02.2021 до получения официального заключения от лицензированной организации о безопасном проживании жителей в доме №3 по улице </w:t>
      </w:r>
      <w:r w:rsidRPr="0023431B">
        <w:rPr>
          <w:color w:val="000000"/>
          <w:sz w:val="28"/>
          <w:szCs w:val="28"/>
        </w:rPr>
        <w:t>Островская</w:t>
      </w:r>
      <w:r w:rsidRPr="0023431B">
        <w:rPr>
          <w:color w:val="000000"/>
          <w:sz w:val="28"/>
          <w:szCs w:val="28"/>
          <w:lang w:bidi="ru-RU"/>
        </w:rPr>
        <w:t xml:space="preserve"> линия. </w:t>
      </w:r>
    </w:p>
    <w:p w14:paraId="6D20B9FB" w14:textId="77777777" w:rsidR="0023431B" w:rsidRPr="0023431B" w:rsidRDefault="0023431B" w:rsidP="0023431B">
      <w:pPr>
        <w:shd w:val="clear" w:color="auto" w:fill="FFFFFF"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23431B">
        <w:rPr>
          <w:color w:val="000000"/>
          <w:sz w:val="28"/>
          <w:szCs w:val="28"/>
          <w:lang w:bidi="ru-RU"/>
        </w:rPr>
        <w:t>2. Установить местный уровень реагирования для ВЗ ТТП РСЧС.</w:t>
      </w:r>
    </w:p>
    <w:p w14:paraId="1B8BD0BD" w14:textId="1D3CB06C" w:rsidR="0023431B" w:rsidRPr="0023431B" w:rsidRDefault="0023431B" w:rsidP="0023431B">
      <w:pPr>
        <w:shd w:val="clear" w:color="auto" w:fill="FFFFFF"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23431B">
        <w:rPr>
          <w:color w:val="000000"/>
          <w:sz w:val="28"/>
          <w:szCs w:val="28"/>
          <w:lang w:bidi="ru-RU"/>
        </w:rPr>
        <w:t>3. Координацию деятельности органов управления и сил Вышневолоцкого звена Тверской территориальной подсистемы единой государственной системы предупреждения и ликвидации чрезвычайных ситуаций по выполнению мероприятий возложить на комиссию по предупреждению и ликвидации чрезвычайных ситуаций и обеспечению пожарной безопасности Вышневолоцкого городского округа.</w:t>
      </w:r>
    </w:p>
    <w:p w14:paraId="5DD3B48E" w14:textId="6C589443" w:rsidR="0023431B" w:rsidRPr="0023431B" w:rsidRDefault="0023431B" w:rsidP="0023431B">
      <w:pPr>
        <w:ind w:right="34" w:firstLine="851"/>
        <w:jc w:val="both"/>
        <w:rPr>
          <w:color w:val="000000"/>
          <w:sz w:val="28"/>
          <w:szCs w:val="28"/>
        </w:rPr>
      </w:pPr>
      <w:r w:rsidRPr="0023431B">
        <w:rPr>
          <w:color w:val="000000"/>
          <w:sz w:val="28"/>
          <w:szCs w:val="28"/>
          <w:lang w:bidi="ru-RU"/>
        </w:rPr>
        <w:t>4. Г</w:t>
      </w:r>
      <w:r w:rsidRPr="0023431B">
        <w:rPr>
          <w:bCs/>
          <w:color w:val="000000"/>
          <w:sz w:val="28"/>
          <w:szCs w:val="28"/>
          <w:lang w:bidi="ru-RU"/>
        </w:rPr>
        <w:t xml:space="preserve">раницу территории, на которой может возникнуть чрезвычайная ситуация, определить в границах </w:t>
      </w:r>
      <w:r w:rsidRPr="0023431B">
        <w:rPr>
          <w:color w:val="000000"/>
          <w:sz w:val="28"/>
          <w:szCs w:val="28"/>
        </w:rPr>
        <w:t xml:space="preserve">дома 3 по улице Островская </w:t>
      </w:r>
      <w:proofErr w:type="gramStart"/>
      <w:r w:rsidRPr="0023431B">
        <w:rPr>
          <w:color w:val="000000"/>
          <w:sz w:val="28"/>
          <w:szCs w:val="28"/>
        </w:rPr>
        <w:t>линия,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 xml:space="preserve">              </w:t>
      </w:r>
      <w:r w:rsidRPr="0023431B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</w:t>
      </w:r>
      <w:r w:rsidRPr="0023431B">
        <w:rPr>
          <w:color w:val="000000"/>
          <w:sz w:val="28"/>
          <w:szCs w:val="28"/>
        </w:rPr>
        <w:t>Вышний Волочек.</w:t>
      </w:r>
    </w:p>
    <w:p w14:paraId="1DC299E2" w14:textId="77777777" w:rsidR="0023431B" w:rsidRPr="0023431B" w:rsidRDefault="0023431B" w:rsidP="0023431B">
      <w:pPr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23431B">
        <w:rPr>
          <w:color w:val="000000"/>
          <w:sz w:val="28"/>
          <w:szCs w:val="28"/>
        </w:rPr>
        <w:t xml:space="preserve">5. Заместителю Главы Администрации </w:t>
      </w:r>
      <w:r w:rsidRPr="0023431B">
        <w:rPr>
          <w:bCs/>
          <w:color w:val="000000"/>
          <w:sz w:val="28"/>
          <w:szCs w:val="28"/>
          <w:lang w:bidi="ru-RU"/>
        </w:rPr>
        <w:t xml:space="preserve">Вышневолоцкого городского </w:t>
      </w:r>
      <w:r w:rsidRPr="0023431B">
        <w:rPr>
          <w:bCs/>
          <w:color w:val="000000"/>
          <w:sz w:val="28"/>
          <w:szCs w:val="28"/>
          <w:lang w:bidi="ru-RU"/>
        </w:rPr>
        <w:lastRenderedPageBreak/>
        <w:t>округа</w:t>
      </w:r>
      <w:r w:rsidRPr="0023431B">
        <w:rPr>
          <w:color w:val="000000"/>
          <w:sz w:val="28"/>
          <w:szCs w:val="28"/>
        </w:rPr>
        <w:t xml:space="preserve"> С.П. Петрову:</w:t>
      </w:r>
      <w:r w:rsidRPr="0023431B">
        <w:rPr>
          <w:color w:val="000000"/>
          <w:sz w:val="28"/>
          <w:szCs w:val="28"/>
          <w:lang w:bidi="ru-RU"/>
        </w:rPr>
        <w:t xml:space="preserve"> </w:t>
      </w:r>
    </w:p>
    <w:p w14:paraId="4D9634F7" w14:textId="77777777" w:rsidR="0023431B" w:rsidRPr="0023431B" w:rsidRDefault="0023431B" w:rsidP="0023431B">
      <w:pPr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23431B">
        <w:rPr>
          <w:color w:val="000000"/>
          <w:sz w:val="28"/>
          <w:szCs w:val="28"/>
          <w:lang w:bidi="ru-RU"/>
        </w:rPr>
        <w:t>5.1. довести до жителей дома 3 по улице Островская линия информацию об опасности нахождения в доме до результатов проведения обследования ООО «СУ-2008» под роспись;</w:t>
      </w:r>
    </w:p>
    <w:p w14:paraId="167AB49C" w14:textId="77777777" w:rsidR="0023431B" w:rsidRPr="0023431B" w:rsidRDefault="0023431B" w:rsidP="0023431B">
      <w:pPr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23431B">
        <w:rPr>
          <w:color w:val="000000"/>
          <w:sz w:val="28"/>
          <w:szCs w:val="28"/>
          <w:lang w:bidi="ru-RU"/>
        </w:rPr>
        <w:t xml:space="preserve">5.2. организовать контроль за проведением мероприятий по обследованию и установлению причин обрушения потолочной балки в </w:t>
      </w:r>
      <w:r w:rsidRPr="0023431B">
        <w:rPr>
          <w:color w:val="000000"/>
          <w:sz w:val="28"/>
          <w:szCs w:val="28"/>
        </w:rPr>
        <w:t xml:space="preserve">доме 3 по улице Островская линия и предоставить материалы обследования </w:t>
      </w:r>
      <w:r w:rsidRPr="0023431B">
        <w:rPr>
          <w:color w:val="000000"/>
          <w:sz w:val="28"/>
          <w:szCs w:val="28"/>
          <w:lang w:bidi="ru-RU"/>
        </w:rPr>
        <w:t>в КЧС и ОПБ через Управление ГОЧС администрации Вышневолоцкого городского округа;</w:t>
      </w:r>
    </w:p>
    <w:p w14:paraId="7C6F8615" w14:textId="77777777" w:rsidR="0023431B" w:rsidRPr="0023431B" w:rsidRDefault="0023431B" w:rsidP="0023431B">
      <w:pPr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23431B">
        <w:rPr>
          <w:color w:val="000000"/>
          <w:sz w:val="28"/>
          <w:szCs w:val="28"/>
          <w:lang w:bidi="ru-RU"/>
        </w:rPr>
        <w:t xml:space="preserve">5.3. предоставить информацию о наличии муниципального жилья в доме 3 по улице </w:t>
      </w:r>
      <w:r w:rsidRPr="0023431B">
        <w:rPr>
          <w:color w:val="000000"/>
          <w:sz w:val="28"/>
          <w:szCs w:val="28"/>
        </w:rPr>
        <w:t>Островская</w:t>
      </w:r>
      <w:r w:rsidRPr="0023431B">
        <w:rPr>
          <w:color w:val="000000"/>
          <w:sz w:val="28"/>
          <w:szCs w:val="28"/>
          <w:lang w:bidi="ru-RU"/>
        </w:rPr>
        <w:t xml:space="preserve"> линия, в КЧС и ОПБ через Управление ГОЧС администрации Вышневолоцкого городского округа. </w:t>
      </w:r>
    </w:p>
    <w:p w14:paraId="5D77C36C" w14:textId="77777777" w:rsidR="0023431B" w:rsidRPr="0023431B" w:rsidRDefault="0023431B" w:rsidP="0023431B">
      <w:pPr>
        <w:ind w:right="34" w:firstLine="851"/>
        <w:jc w:val="both"/>
        <w:rPr>
          <w:bCs/>
          <w:color w:val="000000"/>
          <w:sz w:val="28"/>
          <w:szCs w:val="28"/>
          <w:lang w:bidi="ru-RU"/>
        </w:rPr>
      </w:pPr>
      <w:r w:rsidRPr="0023431B">
        <w:rPr>
          <w:color w:val="000000"/>
          <w:sz w:val="28"/>
          <w:szCs w:val="28"/>
        </w:rPr>
        <w:t xml:space="preserve">6. Заместителю Главы Администрации </w:t>
      </w:r>
      <w:r w:rsidRPr="0023431B">
        <w:rPr>
          <w:bCs/>
          <w:color w:val="000000"/>
          <w:sz w:val="28"/>
          <w:szCs w:val="28"/>
          <w:lang w:bidi="ru-RU"/>
        </w:rPr>
        <w:t xml:space="preserve">Вышневолоцкого городского округа, председателю эвакуационной комиссии Д.Г. Морозову и </w:t>
      </w:r>
      <w:r w:rsidRPr="0023431B">
        <w:rPr>
          <w:color w:val="000000"/>
          <w:sz w:val="28"/>
          <w:szCs w:val="28"/>
        </w:rPr>
        <w:t xml:space="preserve">заместителю Главы Администрации </w:t>
      </w:r>
      <w:r w:rsidRPr="0023431B">
        <w:rPr>
          <w:bCs/>
          <w:color w:val="000000"/>
          <w:sz w:val="28"/>
          <w:szCs w:val="28"/>
          <w:lang w:bidi="ru-RU"/>
        </w:rPr>
        <w:t>Вышневолоцкого городского округа С.П. Петрову:</w:t>
      </w:r>
    </w:p>
    <w:p w14:paraId="5690E05F" w14:textId="7047A210" w:rsidR="0023431B" w:rsidRPr="0023431B" w:rsidRDefault="0023431B" w:rsidP="0023431B">
      <w:pPr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23431B">
        <w:rPr>
          <w:bCs/>
          <w:color w:val="000000"/>
          <w:sz w:val="28"/>
          <w:szCs w:val="28"/>
          <w:lang w:bidi="ru-RU"/>
        </w:rPr>
        <w:t xml:space="preserve">6.1. определиться с количеством жилых помещений, необходимых для расселения жителей, проживающих в </w:t>
      </w:r>
      <w:r w:rsidRPr="0023431B">
        <w:rPr>
          <w:color w:val="000000"/>
          <w:sz w:val="28"/>
          <w:szCs w:val="28"/>
          <w:lang w:bidi="ru-RU"/>
        </w:rPr>
        <w:t xml:space="preserve">доме 3 </w:t>
      </w:r>
      <w:proofErr w:type="gramStart"/>
      <w:r w:rsidRPr="0023431B">
        <w:rPr>
          <w:bCs/>
          <w:color w:val="000000"/>
          <w:sz w:val="28"/>
          <w:szCs w:val="28"/>
          <w:lang w:bidi="ru-RU"/>
        </w:rPr>
        <w:t xml:space="preserve">по </w:t>
      </w:r>
      <w:r w:rsidRPr="0023431B">
        <w:rPr>
          <w:color w:val="000000"/>
          <w:sz w:val="28"/>
          <w:szCs w:val="28"/>
          <w:lang w:bidi="ru-RU"/>
        </w:rPr>
        <w:t>улице</w:t>
      </w:r>
      <w:proofErr w:type="gramEnd"/>
      <w:r w:rsidRPr="0023431B">
        <w:rPr>
          <w:color w:val="000000"/>
          <w:sz w:val="28"/>
          <w:szCs w:val="28"/>
          <w:lang w:bidi="ru-RU"/>
        </w:rPr>
        <w:t xml:space="preserve"> </w:t>
      </w:r>
      <w:r w:rsidRPr="0023431B">
        <w:rPr>
          <w:color w:val="000000"/>
          <w:sz w:val="28"/>
          <w:szCs w:val="28"/>
        </w:rPr>
        <w:t>Островская</w:t>
      </w:r>
      <w:r w:rsidRPr="0023431B">
        <w:rPr>
          <w:color w:val="000000"/>
          <w:sz w:val="28"/>
          <w:szCs w:val="28"/>
          <w:lang w:bidi="ru-RU"/>
        </w:rPr>
        <w:t xml:space="preserve"> линия, г.</w:t>
      </w:r>
      <w:r>
        <w:rPr>
          <w:color w:val="000000"/>
          <w:sz w:val="28"/>
          <w:szCs w:val="28"/>
          <w:lang w:bidi="ru-RU"/>
        </w:rPr>
        <w:t xml:space="preserve"> </w:t>
      </w:r>
      <w:r w:rsidRPr="0023431B">
        <w:rPr>
          <w:color w:val="000000"/>
          <w:sz w:val="28"/>
          <w:szCs w:val="28"/>
          <w:lang w:bidi="ru-RU"/>
        </w:rPr>
        <w:t>Вышний Волочек;</w:t>
      </w:r>
    </w:p>
    <w:p w14:paraId="0EFC8A0F" w14:textId="74620ADC" w:rsidR="0023431B" w:rsidRPr="0023431B" w:rsidRDefault="0023431B" w:rsidP="0023431B">
      <w:pPr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23431B">
        <w:rPr>
          <w:color w:val="000000"/>
          <w:sz w:val="28"/>
          <w:szCs w:val="28"/>
          <w:lang w:bidi="ru-RU"/>
        </w:rPr>
        <w:t xml:space="preserve">6.2. организовать расселение жителей </w:t>
      </w:r>
      <w:r w:rsidRPr="0023431B">
        <w:rPr>
          <w:bCs/>
          <w:color w:val="000000"/>
          <w:sz w:val="28"/>
          <w:szCs w:val="28"/>
          <w:lang w:bidi="ru-RU"/>
        </w:rPr>
        <w:t xml:space="preserve">из </w:t>
      </w:r>
      <w:r w:rsidRPr="0023431B">
        <w:rPr>
          <w:color w:val="000000"/>
          <w:sz w:val="28"/>
          <w:szCs w:val="28"/>
          <w:lang w:bidi="ru-RU"/>
        </w:rPr>
        <w:t xml:space="preserve">дома 3 по улице </w:t>
      </w:r>
      <w:r w:rsidRPr="0023431B">
        <w:rPr>
          <w:color w:val="000000"/>
          <w:sz w:val="28"/>
          <w:szCs w:val="28"/>
        </w:rPr>
        <w:t>Островская</w:t>
      </w:r>
      <w:r w:rsidRPr="0023431B">
        <w:rPr>
          <w:color w:val="000000"/>
          <w:sz w:val="28"/>
          <w:szCs w:val="28"/>
          <w:lang w:bidi="ru-RU"/>
        </w:rPr>
        <w:t xml:space="preserve"> линия нуждающихся в жилой площади, в пункты временного размещения Вышневолоцкого городского округа;</w:t>
      </w:r>
    </w:p>
    <w:p w14:paraId="09492A5C" w14:textId="77777777" w:rsidR="0023431B" w:rsidRPr="0023431B" w:rsidRDefault="0023431B" w:rsidP="0023431B">
      <w:pPr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23431B">
        <w:rPr>
          <w:color w:val="000000"/>
          <w:sz w:val="28"/>
          <w:szCs w:val="28"/>
          <w:lang w:bidi="ru-RU"/>
        </w:rPr>
        <w:t xml:space="preserve">6.3. организовать уточнение списка зарегистрированных по месту жительства и реально проживающих гражданах в доме 3 по улице </w:t>
      </w:r>
      <w:r w:rsidRPr="0023431B">
        <w:rPr>
          <w:color w:val="000000"/>
          <w:sz w:val="28"/>
          <w:szCs w:val="28"/>
        </w:rPr>
        <w:t>Островская</w:t>
      </w:r>
      <w:r w:rsidRPr="0023431B">
        <w:rPr>
          <w:color w:val="000000"/>
          <w:sz w:val="28"/>
          <w:szCs w:val="28"/>
          <w:lang w:bidi="ru-RU"/>
        </w:rPr>
        <w:t xml:space="preserve"> линия, списки предоставить в КЧС и ОПБ через Управление ГОЧС администрации Вышневолоцкого городского округа.</w:t>
      </w:r>
    </w:p>
    <w:p w14:paraId="56EAB4C8" w14:textId="77777777" w:rsidR="0023431B" w:rsidRPr="0023431B" w:rsidRDefault="0023431B" w:rsidP="0023431B">
      <w:pPr>
        <w:ind w:right="34" w:firstLine="851"/>
        <w:jc w:val="both"/>
        <w:rPr>
          <w:color w:val="000000"/>
          <w:sz w:val="28"/>
          <w:szCs w:val="28"/>
        </w:rPr>
      </w:pPr>
      <w:r w:rsidRPr="0023431B">
        <w:rPr>
          <w:color w:val="000000"/>
          <w:sz w:val="28"/>
          <w:szCs w:val="28"/>
          <w:lang w:bidi="ru-RU"/>
        </w:rPr>
        <w:t xml:space="preserve">7. </w:t>
      </w:r>
      <w:r w:rsidRPr="0023431B">
        <w:rPr>
          <w:color w:val="000000"/>
          <w:sz w:val="28"/>
          <w:szCs w:val="28"/>
        </w:rPr>
        <w:t xml:space="preserve">Заместителю Главы Администрации </w:t>
      </w:r>
      <w:r w:rsidRPr="0023431B">
        <w:rPr>
          <w:bCs/>
          <w:color w:val="000000"/>
          <w:sz w:val="28"/>
          <w:szCs w:val="28"/>
          <w:lang w:bidi="ru-RU"/>
        </w:rPr>
        <w:t>Вышневолоцкого городского округа</w:t>
      </w:r>
      <w:r w:rsidRPr="0023431B">
        <w:rPr>
          <w:color w:val="000000"/>
          <w:sz w:val="28"/>
          <w:szCs w:val="28"/>
        </w:rPr>
        <w:t xml:space="preserve"> Н.В. Шараповой:</w:t>
      </w:r>
    </w:p>
    <w:p w14:paraId="052640B0" w14:textId="1A597173" w:rsidR="0023431B" w:rsidRPr="0023431B" w:rsidRDefault="0023431B" w:rsidP="0023431B">
      <w:pPr>
        <w:ind w:right="34" w:firstLine="851"/>
        <w:jc w:val="both"/>
        <w:rPr>
          <w:color w:val="000000"/>
          <w:sz w:val="28"/>
          <w:szCs w:val="28"/>
        </w:rPr>
      </w:pPr>
      <w:r w:rsidRPr="0023431B">
        <w:rPr>
          <w:color w:val="000000"/>
          <w:sz w:val="28"/>
          <w:szCs w:val="28"/>
        </w:rPr>
        <w:t>7.1. подготовить информационное письмо генеральному директору ООО «СУ-2008» Г.Р. Федорову «о проведении обследования на предмет состояния строительной конструкции и дальнейшего безопасного нахождения жителей в доме 3 по улице Островская линия, г.</w:t>
      </w:r>
      <w:r>
        <w:rPr>
          <w:color w:val="000000"/>
          <w:sz w:val="28"/>
          <w:szCs w:val="28"/>
        </w:rPr>
        <w:t xml:space="preserve"> </w:t>
      </w:r>
      <w:r w:rsidRPr="0023431B">
        <w:rPr>
          <w:color w:val="000000"/>
          <w:sz w:val="28"/>
          <w:szCs w:val="28"/>
        </w:rPr>
        <w:t>Вышний Волочек»;</w:t>
      </w:r>
    </w:p>
    <w:p w14:paraId="278C6639" w14:textId="77777777" w:rsidR="0023431B" w:rsidRPr="0023431B" w:rsidRDefault="0023431B" w:rsidP="0023431B">
      <w:pPr>
        <w:ind w:right="34" w:firstLine="851"/>
        <w:jc w:val="both"/>
        <w:rPr>
          <w:color w:val="000000"/>
          <w:sz w:val="28"/>
          <w:szCs w:val="28"/>
        </w:rPr>
      </w:pPr>
      <w:r w:rsidRPr="0023431B">
        <w:rPr>
          <w:color w:val="000000"/>
          <w:sz w:val="28"/>
          <w:szCs w:val="28"/>
        </w:rPr>
        <w:t xml:space="preserve">7.2. </w:t>
      </w:r>
      <w:r w:rsidRPr="0023431B">
        <w:rPr>
          <w:color w:val="000000"/>
          <w:sz w:val="28"/>
          <w:szCs w:val="28"/>
          <w:lang w:bidi="ru-RU"/>
        </w:rPr>
        <w:t>организовать, по графику, круглосуточное дежурство руководителей и должностных лиц органов управления и сил ВЗ ТТП РСЧС с 05.02.2021 до 15.02.2021.</w:t>
      </w:r>
    </w:p>
    <w:p w14:paraId="503A5AB8" w14:textId="77777777" w:rsidR="0023431B" w:rsidRPr="0023431B" w:rsidRDefault="0023431B" w:rsidP="0023431B">
      <w:pPr>
        <w:ind w:right="34" w:firstLine="851"/>
        <w:jc w:val="both"/>
        <w:rPr>
          <w:sz w:val="28"/>
          <w:szCs w:val="28"/>
        </w:rPr>
      </w:pPr>
      <w:r w:rsidRPr="0023431B">
        <w:rPr>
          <w:sz w:val="28"/>
          <w:szCs w:val="28"/>
        </w:rPr>
        <w:t xml:space="preserve">8. Руководителю Управления ГОЧС администрации Вышневолоцкого городского округа В.А. Адамовичу: </w:t>
      </w:r>
    </w:p>
    <w:p w14:paraId="69B71FA8" w14:textId="77777777" w:rsidR="0023431B" w:rsidRPr="0023431B" w:rsidRDefault="0023431B" w:rsidP="0023431B">
      <w:pPr>
        <w:ind w:right="34" w:firstLine="851"/>
        <w:jc w:val="both"/>
        <w:rPr>
          <w:sz w:val="28"/>
          <w:szCs w:val="28"/>
        </w:rPr>
      </w:pPr>
      <w:r w:rsidRPr="0023431B">
        <w:rPr>
          <w:sz w:val="28"/>
          <w:szCs w:val="28"/>
        </w:rPr>
        <w:t>8.1. уточнить план действий по предупреждению и ликвидации чрезвычайных ситуаций природного и техногенного характера;</w:t>
      </w:r>
    </w:p>
    <w:p w14:paraId="31464F91" w14:textId="77777777" w:rsidR="0023431B" w:rsidRPr="0023431B" w:rsidRDefault="0023431B" w:rsidP="0023431B">
      <w:pPr>
        <w:ind w:right="34" w:firstLine="851"/>
        <w:jc w:val="both"/>
        <w:rPr>
          <w:sz w:val="28"/>
          <w:szCs w:val="28"/>
        </w:rPr>
      </w:pPr>
      <w:r w:rsidRPr="0023431B">
        <w:rPr>
          <w:sz w:val="28"/>
          <w:szCs w:val="28"/>
        </w:rPr>
        <w:t>8.2. определить силы и средства Вышневолоцкого звена ТТП РСЧС, привлекаемые к проведению работ по предупреждению и ликвидации возможной чрезвычайной ситуации и проведению аварийно-спасательных работ;</w:t>
      </w:r>
    </w:p>
    <w:p w14:paraId="716737DA" w14:textId="77777777" w:rsidR="0023431B" w:rsidRPr="0023431B" w:rsidRDefault="0023431B" w:rsidP="0023431B">
      <w:pPr>
        <w:ind w:right="34" w:firstLine="851"/>
        <w:jc w:val="both"/>
        <w:rPr>
          <w:sz w:val="28"/>
          <w:szCs w:val="28"/>
        </w:rPr>
      </w:pPr>
      <w:r w:rsidRPr="0023431B">
        <w:rPr>
          <w:sz w:val="28"/>
          <w:szCs w:val="28"/>
        </w:rPr>
        <w:t xml:space="preserve">8.3. уточнить наличие финансовых резервов для ликвидации возможной чрезвычайной ситуации; </w:t>
      </w:r>
    </w:p>
    <w:p w14:paraId="1FD69FA8" w14:textId="77777777" w:rsidR="0023431B" w:rsidRPr="0023431B" w:rsidRDefault="0023431B" w:rsidP="0023431B">
      <w:pPr>
        <w:shd w:val="clear" w:color="auto" w:fill="FFFFFF"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23431B">
        <w:rPr>
          <w:sz w:val="28"/>
          <w:szCs w:val="28"/>
        </w:rPr>
        <w:lastRenderedPageBreak/>
        <w:t xml:space="preserve">8.4. </w:t>
      </w:r>
      <w:r w:rsidRPr="0023431B">
        <w:rPr>
          <w:color w:val="000000"/>
          <w:sz w:val="28"/>
          <w:szCs w:val="28"/>
          <w:lang w:bidi="ru-RU"/>
        </w:rPr>
        <w:t>совместно с МКУ «ЕДДС Вышневолоцкого городского округа» (И.А. Смирнова), организовать непрерывный сбор, обработку и при осложнении оперативной обстановки своевременную передачу информации координационному органу управления ВЗ ТТП РСЧС;</w:t>
      </w:r>
    </w:p>
    <w:p w14:paraId="07B7B472" w14:textId="35370221" w:rsidR="0023431B" w:rsidRPr="0023431B" w:rsidRDefault="0023431B" w:rsidP="0023431B">
      <w:pPr>
        <w:shd w:val="clear" w:color="auto" w:fill="FFFFFF"/>
        <w:ind w:right="34" w:firstLine="851"/>
        <w:jc w:val="both"/>
        <w:rPr>
          <w:color w:val="000000"/>
          <w:sz w:val="28"/>
          <w:szCs w:val="28"/>
        </w:rPr>
      </w:pPr>
      <w:r w:rsidRPr="0023431B">
        <w:rPr>
          <w:color w:val="000000"/>
          <w:sz w:val="28"/>
          <w:szCs w:val="28"/>
          <w:lang w:bidi="ru-RU"/>
        </w:rPr>
        <w:t xml:space="preserve">9. </w:t>
      </w:r>
      <w:r w:rsidRPr="0023431B">
        <w:rPr>
          <w:sz w:val="28"/>
          <w:szCs w:val="28"/>
        </w:rPr>
        <w:t>Начальнику МКУ «ЕДДС Вышневолоцкого городского округа» И.А.</w:t>
      </w:r>
      <w:r>
        <w:rPr>
          <w:sz w:val="28"/>
          <w:szCs w:val="28"/>
        </w:rPr>
        <w:t xml:space="preserve"> </w:t>
      </w:r>
      <w:r w:rsidRPr="0023431B">
        <w:rPr>
          <w:sz w:val="28"/>
          <w:szCs w:val="28"/>
        </w:rPr>
        <w:t>Смирновой</w:t>
      </w:r>
      <w:r w:rsidRPr="0023431B">
        <w:rPr>
          <w:color w:val="000000"/>
          <w:sz w:val="28"/>
          <w:szCs w:val="28"/>
        </w:rPr>
        <w:t xml:space="preserve"> организовать:</w:t>
      </w:r>
    </w:p>
    <w:p w14:paraId="2D9226AC" w14:textId="727608A8" w:rsidR="0023431B" w:rsidRPr="0023431B" w:rsidRDefault="0023431B" w:rsidP="0023431B">
      <w:pPr>
        <w:shd w:val="clear" w:color="auto" w:fill="FFFFFF"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23431B">
        <w:rPr>
          <w:color w:val="000000"/>
          <w:sz w:val="28"/>
          <w:szCs w:val="28"/>
        </w:rPr>
        <w:t xml:space="preserve">9.1. информирование Главного управления МЧС России по Тверской области (через ЦУКС Тверской области) о выполняемых мероприятиях превентивных мероприятиях по ликвидации возможной чрезвычайной ситуацией, связанной с обрушением балки в доме 3 по улице </w:t>
      </w:r>
      <w:r w:rsidRPr="0023431B">
        <w:rPr>
          <w:color w:val="000000"/>
          <w:sz w:val="28"/>
          <w:szCs w:val="28"/>
          <w:lang w:bidi="ru-RU"/>
        </w:rPr>
        <w:t>Островская линия, г.</w:t>
      </w:r>
      <w:r>
        <w:rPr>
          <w:color w:val="000000"/>
          <w:sz w:val="28"/>
          <w:szCs w:val="28"/>
          <w:lang w:bidi="ru-RU"/>
        </w:rPr>
        <w:t xml:space="preserve"> </w:t>
      </w:r>
      <w:r w:rsidRPr="0023431B">
        <w:rPr>
          <w:color w:val="000000"/>
          <w:sz w:val="28"/>
          <w:szCs w:val="28"/>
          <w:lang w:bidi="ru-RU"/>
        </w:rPr>
        <w:t>Вышний Волочек;</w:t>
      </w:r>
    </w:p>
    <w:p w14:paraId="5AE2633C" w14:textId="77777777" w:rsidR="0023431B" w:rsidRPr="0023431B" w:rsidRDefault="0023431B" w:rsidP="0023431B">
      <w:pPr>
        <w:shd w:val="clear" w:color="auto" w:fill="FFFFFF"/>
        <w:ind w:right="34" w:firstLine="851"/>
        <w:jc w:val="both"/>
        <w:rPr>
          <w:sz w:val="28"/>
          <w:szCs w:val="28"/>
        </w:rPr>
      </w:pPr>
      <w:r w:rsidRPr="0023431B">
        <w:rPr>
          <w:color w:val="000000"/>
          <w:sz w:val="28"/>
          <w:szCs w:val="28"/>
          <w:lang w:bidi="ru-RU"/>
        </w:rPr>
        <w:t xml:space="preserve">9.2. </w:t>
      </w:r>
      <w:r w:rsidRPr="0023431B">
        <w:rPr>
          <w:sz w:val="28"/>
          <w:szCs w:val="28"/>
        </w:rPr>
        <w:t>непрерывный сбор, обработку и передачу органам управления ВЗ ТТП РСЧС оперативный ежедневный прогноз возникновения и развития чрезвычайных ситуаций на территории Тверской области.</w:t>
      </w:r>
    </w:p>
    <w:p w14:paraId="3A05CAF7" w14:textId="77777777" w:rsidR="0023431B" w:rsidRPr="0023431B" w:rsidRDefault="0023431B" w:rsidP="0023431B">
      <w:pPr>
        <w:ind w:right="34" w:firstLine="851"/>
        <w:jc w:val="both"/>
        <w:rPr>
          <w:bCs/>
          <w:color w:val="000000"/>
          <w:sz w:val="28"/>
          <w:szCs w:val="28"/>
        </w:rPr>
      </w:pPr>
      <w:r w:rsidRPr="0023431B">
        <w:rPr>
          <w:bCs/>
          <w:color w:val="000000"/>
          <w:sz w:val="28"/>
          <w:szCs w:val="28"/>
        </w:rPr>
        <w:t>10. Рекомендовать:</w:t>
      </w:r>
    </w:p>
    <w:p w14:paraId="0B483B3A" w14:textId="30F78BD1" w:rsidR="0023431B" w:rsidRPr="0023431B" w:rsidRDefault="0023431B" w:rsidP="0023431B">
      <w:pPr>
        <w:ind w:right="34" w:firstLine="851"/>
        <w:jc w:val="both"/>
        <w:rPr>
          <w:bCs/>
          <w:color w:val="000000"/>
          <w:sz w:val="28"/>
          <w:szCs w:val="28"/>
        </w:rPr>
      </w:pPr>
      <w:r w:rsidRPr="0023431B">
        <w:rPr>
          <w:bCs/>
          <w:color w:val="000000"/>
          <w:sz w:val="28"/>
          <w:szCs w:val="28"/>
        </w:rPr>
        <w:t xml:space="preserve">10.1. директору филиала АО «Газпром Газораспределение Тверь» в г. Вышнем Волочке Р.Б. </w:t>
      </w:r>
      <w:proofErr w:type="spellStart"/>
      <w:r w:rsidRPr="0023431B">
        <w:rPr>
          <w:bCs/>
          <w:color w:val="000000"/>
          <w:sz w:val="28"/>
          <w:szCs w:val="28"/>
        </w:rPr>
        <w:t>Шабаеву</w:t>
      </w:r>
      <w:proofErr w:type="spellEnd"/>
      <w:r w:rsidRPr="0023431B">
        <w:rPr>
          <w:bCs/>
          <w:color w:val="000000"/>
          <w:sz w:val="28"/>
          <w:szCs w:val="28"/>
        </w:rPr>
        <w:t xml:space="preserve"> произвести отключение от </w:t>
      </w:r>
      <w:proofErr w:type="spellStart"/>
      <w:r w:rsidRPr="0023431B">
        <w:rPr>
          <w:bCs/>
          <w:color w:val="000000"/>
          <w:sz w:val="28"/>
          <w:szCs w:val="28"/>
        </w:rPr>
        <w:t>газопользования</w:t>
      </w:r>
      <w:proofErr w:type="spellEnd"/>
      <w:r w:rsidRPr="0023431B">
        <w:rPr>
          <w:bCs/>
          <w:color w:val="000000"/>
          <w:sz w:val="28"/>
          <w:szCs w:val="28"/>
        </w:rPr>
        <w:t xml:space="preserve"> кв.5 и кв. 4 дома 3 по улице Островская линия, г.</w:t>
      </w:r>
      <w:r>
        <w:rPr>
          <w:bCs/>
          <w:color w:val="000000"/>
          <w:sz w:val="28"/>
          <w:szCs w:val="28"/>
        </w:rPr>
        <w:t xml:space="preserve"> </w:t>
      </w:r>
      <w:r w:rsidRPr="0023431B">
        <w:rPr>
          <w:bCs/>
          <w:color w:val="000000"/>
          <w:sz w:val="28"/>
          <w:szCs w:val="28"/>
        </w:rPr>
        <w:t>Вышний Волочек;</w:t>
      </w:r>
    </w:p>
    <w:p w14:paraId="6D14DD36" w14:textId="62C815C2" w:rsidR="0023431B" w:rsidRPr="0023431B" w:rsidRDefault="0023431B" w:rsidP="0023431B">
      <w:pPr>
        <w:ind w:right="34" w:firstLine="851"/>
        <w:jc w:val="both"/>
        <w:rPr>
          <w:bCs/>
          <w:color w:val="000000"/>
          <w:sz w:val="28"/>
          <w:szCs w:val="28"/>
        </w:rPr>
      </w:pPr>
      <w:r w:rsidRPr="0023431B">
        <w:rPr>
          <w:bCs/>
          <w:color w:val="000000"/>
          <w:sz w:val="28"/>
          <w:szCs w:val="28"/>
        </w:rPr>
        <w:t>10.2. исполнительному директору ООО «</w:t>
      </w:r>
      <w:r w:rsidRPr="0023431B">
        <w:rPr>
          <w:sz w:val="28"/>
          <w:szCs w:val="28"/>
        </w:rPr>
        <w:t>Тверьгорэлектро»</w:t>
      </w:r>
      <w:r w:rsidRPr="0023431B">
        <w:rPr>
          <w:bCs/>
          <w:color w:val="000000"/>
          <w:sz w:val="28"/>
          <w:szCs w:val="28"/>
        </w:rPr>
        <w:t xml:space="preserve"> И.В. Киму произвести отключение от </w:t>
      </w:r>
      <w:proofErr w:type="spellStart"/>
      <w:r w:rsidRPr="0023431B">
        <w:rPr>
          <w:bCs/>
          <w:color w:val="000000"/>
          <w:sz w:val="28"/>
          <w:szCs w:val="28"/>
        </w:rPr>
        <w:t>электропользования</w:t>
      </w:r>
      <w:proofErr w:type="spellEnd"/>
      <w:r w:rsidRPr="0023431B">
        <w:rPr>
          <w:bCs/>
          <w:color w:val="000000"/>
          <w:sz w:val="28"/>
          <w:szCs w:val="28"/>
        </w:rPr>
        <w:t xml:space="preserve"> кв.5 дома 3 по улице Островская линия, г.</w:t>
      </w:r>
      <w:r>
        <w:rPr>
          <w:bCs/>
          <w:color w:val="000000"/>
          <w:sz w:val="28"/>
          <w:szCs w:val="28"/>
        </w:rPr>
        <w:t xml:space="preserve"> </w:t>
      </w:r>
      <w:r w:rsidRPr="0023431B">
        <w:rPr>
          <w:bCs/>
          <w:color w:val="000000"/>
          <w:sz w:val="28"/>
          <w:szCs w:val="28"/>
        </w:rPr>
        <w:t>Вышний Волочек;</w:t>
      </w:r>
    </w:p>
    <w:p w14:paraId="547742D9" w14:textId="5D09F9FC" w:rsidR="0023431B" w:rsidRPr="0023431B" w:rsidRDefault="0023431B" w:rsidP="0023431B">
      <w:pPr>
        <w:ind w:right="34" w:firstLine="851"/>
        <w:jc w:val="both"/>
        <w:rPr>
          <w:bCs/>
          <w:color w:val="000000"/>
          <w:sz w:val="28"/>
          <w:szCs w:val="28"/>
        </w:rPr>
      </w:pPr>
      <w:r w:rsidRPr="0023431B">
        <w:rPr>
          <w:bCs/>
          <w:color w:val="000000"/>
          <w:sz w:val="28"/>
          <w:szCs w:val="28"/>
        </w:rPr>
        <w:t>10.3. быть готовыми, по отдельному решению КЧС и ОПБ Вышневолоцкого городского округа, произвести отключение от сетей газо- и электроснабжения дома 3 по улице Островская линия г.</w:t>
      </w:r>
      <w:r>
        <w:rPr>
          <w:bCs/>
          <w:color w:val="000000"/>
          <w:sz w:val="28"/>
          <w:szCs w:val="28"/>
        </w:rPr>
        <w:t xml:space="preserve"> </w:t>
      </w:r>
      <w:r w:rsidRPr="0023431B">
        <w:rPr>
          <w:bCs/>
          <w:color w:val="000000"/>
          <w:sz w:val="28"/>
          <w:szCs w:val="28"/>
        </w:rPr>
        <w:t xml:space="preserve">Вышний Волочек.  </w:t>
      </w:r>
    </w:p>
    <w:p w14:paraId="7E4C5DC3" w14:textId="12BFA42C" w:rsidR="0023431B" w:rsidRPr="0023431B" w:rsidRDefault="0023431B" w:rsidP="0023431B">
      <w:pPr>
        <w:ind w:right="34" w:firstLine="851"/>
        <w:jc w:val="both"/>
        <w:rPr>
          <w:color w:val="000000"/>
          <w:sz w:val="28"/>
          <w:szCs w:val="28"/>
        </w:rPr>
      </w:pPr>
      <w:r w:rsidRPr="0023431B">
        <w:rPr>
          <w:bCs/>
          <w:color w:val="000000"/>
          <w:sz w:val="28"/>
          <w:szCs w:val="28"/>
        </w:rPr>
        <w:t xml:space="preserve">11. </w:t>
      </w:r>
      <w:r w:rsidRPr="0023431B">
        <w:rPr>
          <w:color w:val="000000"/>
          <w:sz w:val="28"/>
          <w:szCs w:val="28"/>
        </w:rPr>
        <w:t>Рекомендовать начальнику МО МВД России «Вышневолоцкий» Д.А.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3431B">
        <w:rPr>
          <w:color w:val="000000"/>
          <w:sz w:val="28"/>
          <w:szCs w:val="28"/>
        </w:rPr>
        <w:t>Дущак</w:t>
      </w:r>
      <w:proofErr w:type="spellEnd"/>
      <w:r w:rsidRPr="0023431B">
        <w:rPr>
          <w:color w:val="000000"/>
          <w:sz w:val="28"/>
          <w:szCs w:val="28"/>
        </w:rPr>
        <w:t xml:space="preserve"> приблизить маршруты патрулирования нарядов единой дислокации к дому 3 по улице </w:t>
      </w:r>
      <w:r w:rsidRPr="0023431B">
        <w:rPr>
          <w:bCs/>
          <w:color w:val="000000"/>
          <w:sz w:val="28"/>
          <w:szCs w:val="28"/>
        </w:rPr>
        <w:t>Островская линия, г.</w:t>
      </w:r>
      <w:r>
        <w:rPr>
          <w:bCs/>
          <w:color w:val="000000"/>
          <w:sz w:val="28"/>
          <w:szCs w:val="28"/>
        </w:rPr>
        <w:t xml:space="preserve"> </w:t>
      </w:r>
      <w:r w:rsidRPr="0023431B">
        <w:rPr>
          <w:bCs/>
          <w:color w:val="000000"/>
          <w:sz w:val="28"/>
          <w:szCs w:val="28"/>
        </w:rPr>
        <w:t>Вышний Волочек</w:t>
      </w:r>
      <w:r w:rsidRPr="0023431B">
        <w:rPr>
          <w:color w:val="000000"/>
          <w:sz w:val="28"/>
          <w:szCs w:val="28"/>
        </w:rPr>
        <w:t>, с целью исключения проникновения посторонних лиц на территорию аварийного дома.</w:t>
      </w:r>
    </w:p>
    <w:p w14:paraId="52B6075C" w14:textId="77777777" w:rsidR="0023431B" w:rsidRPr="0023431B" w:rsidRDefault="0023431B" w:rsidP="0023431B">
      <w:pPr>
        <w:ind w:right="34" w:firstLine="851"/>
        <w:jc w:val="both"/>
        <w:rPr>
          <w:color w:val="000000"/>
          <w:sz w:val="28"/>
          <w:szCs w:val="28"/>
        </w:rPr>
      </w:pPr>
      <w:r w:rsidRPr="0023431B">
        <w:rPr>
          <w:color w:val="000000"/>
          <w:sz w:val="28"/>
          <w:szCs w:val="28"/>
        </w:rPr>
        <w:t xml:space="preserve">12. </w:t>
      </w:r>
      <w:r w:rsidRPr="0023431B">
        <w:rPr>
          <w:bCs/>
          <w:color w:val="000000"/>
          <w:sz w:val="28"/>
          <w:szCs w:val="28"/>
        </w:rPr>
        <w:t xml:space="preserve">Рекомендовать </w:t>
      </w:r>
      <w:proofErr w:type="spellStart"/>
      <w:r w:rsidRPr="0023431B">
        <w:rPr>
          <w:bCs/>
          <w:color w:val="000000"/>
          <w:sz w:val="28"/>
          <w:szCs w:val="28"/>
        </w:rPr>
        <w:t>И.о</w:t>
      </w:r>
      <w:proofErr w:type="spellEnd"/>
      <w:r w:rsidRPr="0023431B">
        <w:rPr>
          <w:bCs/>
          <w:color w:val="000000"/>
          <w:sz w:val="28"/>
          <w:szCs w:val="28"/>
        </w:rPr>
        <w:t xml:space="preserve">. начальника пожарно-спасательной части № 9 3 пожарно-спасательного отряда федеральной противопожарной службы Государственной противопожарной службы Главного управления МЧС России по Тверской области Егорову Д.Э. </w:t>
      </w:r>
      <w:r w:rsidRPr="0023431B">
        <w:rPr>
          <w:color w:val="000000"/>
          <w:sz w:val="28"/>
          <w:szCs w:val="28"/>
        </w:rPr>
        <w:t xml:space="preserve">организовать (при необходимости) разборку завала внутри здания, с целью выявления пострадавших лиц. </w:t>
      </w:r>
    </w:p>
    <w:p w14:paraId="2C4548A3" w14:textId="14C1DD14" w:rsidR="0023431B" w:rsidRPr="0023431B" w:rsidRDefault="0023431B" w:rsidP="0023431B">
      <w:pPr>
        <w:shd w:val="clear" w:color="auto" w:fill="FFFFFF"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23431B">
        <w:rPr>
          <w:color w:val="000000"/>
          <w:sz w:val="28"/>
          <w:szCs w:val="28"/>
          <w:lang w:bidi="ru-RU"/>
        </w:rPr>
        <w:t xml:space="preserve">13. Рекомендовать управляющей компании «Любимый дом» выполнить мероприятия по обеспечению безопасности людей, проживающих в доме 3 </w:t>
      </w:r>
      <w:proofErr w:type="gramStart"/>
      <w:r w:rsidRPr="0023431B">
        <w:rPr>
          <w:color w:val="000000"/>
          <w:sz w:val="28"/>
          <w:szCs w:val="28"/>
          <w:lang w:bidi="ru-RU"/>
        </w:rPr>
        <w:t>по улице</w:t>
      </w:r>
      <w:proofErr w:type="gramEnd"/>
      <w:r w:rsidRPr="0023431B">
        <w:rPr>
          <w:color w:val="000000"/>
          <w:sz w:val="28"/>
          <w:szCs w:val="28"/>
          <w:lang w:bidi="ru-RU"/>
        </w:rPr>
        <w:t xml:space="preserve"> Островская линия г.</w:t>
      </w:r>
      <w:r>
        <w:rPr>
          <w:color w:val="000000"/>
          <w:sz w:val="28"/>
          <w:szCs w:val="28"/>
          <w:lang w:bidi="ru-RU"/>
        </w:rPr>
        <w:t xml:space="preserve"> </w:t>
      </w:r>
      <w:r w:rsidRPr="0023431B">
        <w:rPr>
          <w:color w:val="000000"/>
          <w:sz w:val="28"/>
          <w:szCs w:val="28"/>
          <w:lang w:bidi="ru-RU"/>
        </w:rPr>
        <w:t xml:space="preserve">Вышний Волочек (водо-, газо- и </w:t>
      </w:r>
      <w:proofErr w:type="spellStart"/>
      <w:r w:rsidRPr="0023431B">
        <w:rPr>
          <w:color w:val="000000"/>
          <w:sz w:val="28"/>
          <w:szCs w:val="28"/>
          <w:lang w:bidi="ru-RU"/>
        </w:rPr>
        <w:t>электрообеспечение</w:t>
      </w:r>
      <w:proofErr w:type="spellEnd"/>
      <w:r w:rsidRPr="0023431B">
        <w:rPr>
          <w:color w:val="000000"/>
          <w:sz w:val="28"/>
          <w:szCs w:val="28"/>
          <w:lang w:bidi="ru-RU"/>
        </w:rPr>
        <w:t xml:space="preserve"> дома). </w:t>
      </w:r>
    </w:p>
    <w:p w14:paraId="7900647C" w14:textId="77777777" w:rsidR="0023431B" w:rsidRPr="0023431B" w:rsidRDefault="0023431B" w:rsidP="0023431B">
      <w:pPr>
        <w:shd w:val="clear" w:color="auto" w:fill="FFFFFF"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23431B">
        <w:rPr>
          <w:color w:val="000000"/>
          <w:sz w:val="28"/>
          <w:szCs w:val="28"/>
          <w:lang w:bidi="ru-RU"/>
        </w:rPr>
        <w:t>14. Д</w:t>
      </w:r>
      <w:r w:rsidRPr="0023431B">
        <w:rPr>
          <w:sz w:val="28"/>
          <w:szCs w:val="28"/>
        </w:rPr>
        <w:t xml:space="preserve">олжностным лицом, ответственным за осуществление мероприятий по предупреждению возможной чрезвычайной ситуации назначить </w:t>
      </w:r>
      <w:r w:rsidRPr="0023431B">
        <w:rPr>
          <w:color w:val="000000"/>
          <w:sz w:val="28"/>
          <w:szCs w:val="28"/>
        </w:rPr>
        <w:t xml:space="preserve">заместителя Главы Администрации </w:t>
      </w:r>
      <w:r w:rsidRPr="0023431B">
        <w:rPr>
          <w:bCs/>
          <w:color w:val="000000"/>
          <w:sz w:val="28"/>
          <w:szCs w:val="28"/>
          <w:lang w:bidi="ru-RU"/>
        </w:rPr>
        <w:t xml:space="preserve">Вышневолоцкого городского округа Д.Г. Морозова. </w:t>
      </w:r>
    </w:p>
    <w:p w14:paraId="1F1BEFFF" w14:textId="62593E8F" w:rsidR="0023431B" w:rsidRPr="0023431B" w:rsidRDefault="0023431B" w:rsidP="0023431B">
      <w:pPr>
        <w:shd w:val="clear" w:color="auto" w:fill="FFFFFF"/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23431B">
        <w:rPr>
          <w:color w:val="000000"/>
          <w:sz w:val="28"/>
          <w:szCs w:val="28"/>
          <w:lang w:bidi="ru-RU"/>
        </w:rPr>
        <w:t xml:space="preserve">15. </w:t>
      </w:r>
      <w:r w:rsidRPr="0023431B">
        <w:rPr>
          <w:sz w:val="28"/>
          <w:szCs w:val="28"/>
        </w:rPr>
        <w:t>Контроль за исполнением настоящего постановления возложить на з</w:t>
      </w:r>
      <w:r w:rsidRPr="0023431B">
        <w:rPr>
          <w:sz w:val="28"/>
          <w:szCs w:val="28"/>
        </w:rPr>
        <w:t>а</w:t>
      </w:r>
      <w:r w:rsidRPr="0023431B">
        <w:rPr>
          <w:sz w:val="28"/>
          <w:szCs w:val="28"/>
        </w:rPr>
        <w:t>местителя Главы Администрации Вышневолоцкого городского округа Д.Г. Морозова.</w:t>
      </w:r>
    </w:p>
    <w:p w14:paraId="0DD2C25C" w14:textId="77777777" w:rsidR="0023431B" w:rsidRPr="0023431B" w:rsidRDefault="0023431B" w:rsidP="0023431B">
      <w:pPr>
        <w:shd w:val="clear" w:color="auto" w:fill="FFFFFF"/>
        <w:tabs>
          <w:tab w:val="left" w:pos="993"/>
        </w:tabs>
        <w:ind w:right="34" w:firstLine="851"/>
        <w:jc w:val="both"/>
        <w:rPr>
          <w:color w:val="000000"/>
          <w:sz w:val="28"/>
          <w:szCs w:val="28"/>
          <w:lang w:bidi="ru-RU"/>
        </w:rPr>
      </w:pPr>
      <w:r w:rsidRPr="0023431B">
        <w:rPr>
          <w:color w:val="000000"/>
          <w:sz w:val="28"/>
          <w:szCs w:val="28"/>
          <w:lang w:bidi="ru-RU"/>
        </w:rPr>
        <w:t xml:space="preserve">16. Настоящее постановление вступает в силу со дня его принятия и </w:t>
      </w:r>
      <w:r w:rsidRPr="0023431B">
        <w:rPr>
          <w:color w:val="000000"/>
          <w:sz w:val="28"/>
          <w:szCs w:val="28"/>
          <w:lang w:bidi="ru-RU"/>
        </w:rPr>
        <w:lastRenderedPageBreak/>
        <w:t>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</w:t>
      </w:r>
      <w:proofErr w:type="spellStart"/>
      <w:r w:rsidRPr="0023431B">
        <w:rPr>
          <w:color w:val="000000"/>
          <w:sz w:val="28"/>
          <w:szCs w:val="28"/>
          <w:lang w:bidi="ru-RU"/>
        </w:rPr>
        <w:t>телекомуникационной</w:t>
      </w:r>
      <w:proofErr w:type="spellEnd"/>
      <w:r w:rsidRPr="0023431B">
        <w:rPr>
          <w:color w:val="000000"/>
          <w:sz w:val="28"/>
          <w:szCs w:val="28"/>
          <w:lang w:bidi="ru-RU"/>
        </w:rPr>
        <w:t xml:space="preserve"> сети «Интернет».</w:t>
      </w:r>
    </w:p>
    <w:p w14:paraId="69770A27" w14:textId="6DEC2DF3" w:rsidR="0023431B" w:rsidRDefault="0023431B" w:rsidP="0023431B">
      <w:pPr>
        <w:shd w:val="clear" w:color="auto" w:fill="FFFFFF"/>
        <w:tabs>
          <w:tab w:val="left" w:pos="993"/>
        </w:tabs>
        <w:ind w:right="34" w:firstLine="709"/>
        <w:jc w:val="both"/>
        <w:rPr>
          <w:color w:val="000000"/>
          <w:sz w:val="28"/>
          <w:szCs w:val="28"/>
          <w:lang w:bidi="ru-RU"/>
        </w:rPr>
      </w:pPr>
    </w:p>
    <w:p w14:paraId="18ABADE7" w14:textId="77777777" w:rsidR="0023431B" w:rsidRPr="0023431B" w:rsidRDefault="0023431B" w:rsidP="0023431B">
      <w:pPr>
        <w:shd w:val="clear" w:color="auto" w:fill="FFFFFF"/>
        <w:tabs>
          <w:tab w:val="left" w:pos="993"/>
        </w:tabs>
        <w:ind w:right="34" w:firstLine="709"/>
        <w:jc w:val="both"/>
        <w:rPr>
          <w:color w:val="000000"/>
          <w:sz w:val="28"/>
          <w:szCs w:val="28"/>
          <w:lang w:bidi="ru-RU"/>
        </w:rPr>
      </w:pPr>
    </w:p>
    <w:p w14:paraId="16CD65FE" w14:textId="77777777" w:rsidR="0023431B" w:rsidRPr="0023431B" w:rsidRDefault="0023431B" w:rsidP="0023431B">
      <w:pPr>
        <w:shd w:val="clear" w:color="auto" w:fill="FFFFFF"/>
        <w:tabs>
          <w:tab w:val="left" w:pos="993"/>
        </w:tabs>
        <w:ind w:right="34" w:firstLine="709"/>
        <w:jc w:val="both"/>
        <w:rPr>
          <w:sz w:val="28"/>
          <w:szCs w:val="28"/>
        </w:rPr>
      </w:pPr>
    </w:p>
    <w:p w14:paraId="5909D679" w14:textId="5B0ED048" w:rsidR="00F160B4" w:rsidRPr="0023431B" w:rsidRDefault="0023431B" w:rsidP="0023431B">
      <w:pPr>
        <w:shd w:val="clear" w:color="auto" w:fill="FFFFFF"/>
        <w:tabs>
          <w:tab w:val="left" w:pos="6993"/>
        </w:tabs>
        <w:jc w:val="both"/>
        <w:rPr>
          <w:color w:val="212121"/>
          <w:sz w:val="28"/>
          <w:szCs w:val="28"/>
        </w:rPr>
      </w:pPr>
      <w:r w:rsidRPr="0023431B">
        <w:rPr>
          <w:color w:val="212121"/>
          <w:sz w:val="28"/>
          <w:szCs w:val="28"/>
        </w:rPr>
        <w:t xml:space="preserve">Глава </w:t>
      </w:r>
      <w:r w:rsidRPr="0023431B">
        <w:rPr>
          <w:bCs/>
          <w:color w:val="212121"/>
          <w:sz w:val="28"/>
          <w:szCs w:val="28"/>
        </w:rPr>
        <w:t>Вышневолоцкого городского округа</w:t>
      </w:r>
      <w:r>
        <w:rPr>
          <w:color w:val="212121"/>
          <w:sz w:val="28"/>
          <w:szCs w:val="28"/>
        </w:rPr>
        <w:t xml:space="preserve">                      </w:t>
      </w:r>
      <w:r w:rsidRPr="0023431B">
        <w:rPr>
          <w:color w:val="212121"/>
          <w:sz w:val="28"/>
          <w:szCs w:val="28"/>
        </w:rPr>
        <w:t xml:space="preserve">                 Н.П. Рощ</w:t>
      </w:r>
      <w:r w:rsidRPr="0023431B">
        <w:rPr>
          <w:color w:val="212121"/>
          <w:sz w:val="28"/>
          <w:szCs w:val="28"/>
        </w:rPr>
        <w:t>и</w:t>
      </w:r>
      <w:r w:rsidRPr="0023431B">
        <w:rPr>
          <w:color w:val="212121"/>
          <w:sz w:val="28"/>
          <w:szCs w:val="28"/>
        </w:rPr>
        <w:t>на</w:t>
      </w:r>
    </w:p>
    <w:sectPr w:rsidR="00F160B4" w:rsidRPr="0023431B" w:rsidSect="0028065E">
      <w:pgSz w:w="11906" w:h="16838"/>
      <w:pgMar w:top="993" w:right="1133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35461" w14:textId="77777777" w:rsidR="000F13E0" w:rsidRDefault="000F13E0" w:rsidP="008B40DE">
      <w:r>
        <w:separator/>
      </w:r>
    </w:p>
  </w:endnote>
  <w:endnote w:type="continuationSeparator" w:id="0">
    <w:p w14:paraId="6A304D10" w14:textId="77777777" w:rsidR="000F13E0" w:rsidRDefault="000F13E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67327" w14:textId="77777777" w:rsidR="000F13E0" w:rsidRDefault="000F13E0" w:rsidP="008B40DE">
      <w:r>
        <w:separator/>
      </w:r>
    </w:p>
  </w:footnote>
  <w:footnote w:type="continuationSeparator" w:id="0">
    <w:p w14:paraId="788B3EE8" w14:textId="77777777" w:rsidR="000F13E0" w:rsidRDefault="000F13E0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 w:hint="default"/>
      </w:rPr>
    </w:lvl>
  </w:abstractNum>
  <w:abstractNum w:abstractNumId="5" w15:restartNumberingAfterBreak="0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5" w15:restartNumberingAfterBreak="0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26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7"/>
    <w:lvlOverride w:ilvl="0">
      <w:startOverride w:val="1"/>
    </w:lvlOverride>
  </w:num>
  <w:num w:numId="10">
    <w:abstractNumId w:val="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3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19"/>
  </w:num>
  <w:num w:numId="21">
    <w:abstractNumId w:val="21"/>
  </w:num>
  <w:num w:numId="22">
    <w:abstractNumId w:val="2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5"/>
  </w:num>
  <w:num w:numId="34">
    <w:abstractNumId w:val="30"/>
  </w:num>
  <w:num w:numId="35">
    <w:abstractNumId w:val="23"/>
  </w:num>
  <w:num w:numId="36">
    <w:abstractNumId w:val="20"/>
  </w:num>
  <w:num w:numId="37">
    <w:abstractNumId w:val="39"/>
  </w:num>
  <w:num w:numId="38">
    <w:abstractNumId w:val="25"/>
  </w:num>
  <w:num w:numId="39">
    <w:abstractNumId w:val="5"/>
  </w:num>
  <w:num w:numId="40">
    <w:abstractNumId w:val="4"/>
  </w:num>
  <w:num w:numId="41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13E0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3310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31B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65E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4D3B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543B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B6B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9BC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727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1FB7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D6E"/>
    <w:rsid w:val="008D5F61"/>
    <w:rsid w:val="008E2D8E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144C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774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383E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2021-02-08T05:47:00Z</cp:lastPrinted>
  <dcterms:created xsi:type="dcterms:W3CDTF">2021-02-08T10:57:00Z</dcterms:created>
  <dcterms:modified xsi:type="dcterms:W3CDTF">2021-02-08T11:00:00Z</dcterms:modified>
</cp:coreProperties>
</file>