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EA731B" w:rsidRDefault="0094195A" w:rsidP="005A455C">
      <w:pPr>
        <w:spacing w:line="360" w:lineRule="auto"/>
        <w:jc w:val="center"/>
        <w:rPr>
          <w:sz w:val="28"/>
          <w:szCs w:val="28"/>
        </w:rPr>
      </w:pPr>
      <w:r w:rsidRPr="00EA731B">
        <w:rPr>
          <w:sz w:val="28"/>
          <w:szCs w:val="28"/>
        </w:rPr>
        <w:t>Распоряжение</w:t>
      </w:r>
    </w:p>
    <w:bookmarkEnd w:id="1"/>
    <w:p w14:paraId="75F3D1B9" w14:textId="2C922E11" w:rsidR="00835740" w:rsidRPr="00EA731B" w:rsidRDefault="00F35DDD" w:rsidP="005A455C">
      <w:pPr>
        <w:spacing w:line="360" w:lineRule="auto"/>
        <w:rPr>
          <w:sz w:val="28"/>
          <w:szCs w:val="28"/>
        </w:rPr>
      </w:pPr>
      <w:r w:rsidRPr="00EA731B">
        <w:rPr>
          <w:sz w:val="28"/>
          <w:szCs w:val="28"/>
        </w:rPr>
        <w:t>о</w:t>
      </w:r>
      <w:r w:rsidR="00835740" w:rsidRPr="00EA731B">
        <w:rPr>
          <w:sz w:val="28"/>
          <w:szCs w:val="28"/>
        </w:rPr>
        <w:t>т</w:t>
      </w:r>
      <w:r w:rsidR="005661C9" w:rsidRPr="00EA731B">
        <w:rPr>
          <w:sz w:val="28"/>
          <w:szCs w:val="28"/>
        </w:rPr>
        <w:t xml:space="preserve"> </w:t>
      </w:r>
      <w:r w:rsidR="00F92095">
        <w:rPr>
          <w:sz w:val="28"/>
          <w:szCs w:val="28"/>
        </w:rPr>
        <w:t>1</w:t>
      </w:r>
      <w:r w:rsidR="00CA2305">
        <w:rPr>
          <w:sz w:val="28"/>
          <w:szCs w:val="28"/>
        </w:rPr>
        <w:t>1</w:t>
      </w:r>
      <w:r w:rsidR="00A10A76">
        <w:rPr>
          <w:sz w:val="28"/>
          <w:szCs w:val="28"/>
        </w:rPr>
        <w:t>.10</w:t>
      </w:r>
      <w:r w:rsidR="00A23B66" w:rsidRPr="00EA731B">
        <w:rPr>
          <w:sz w:val="28"/>
          <w:szCs w:val="28"/>
        </w:rPr>
        <w:t>.2022</w:t>
      </w:r>
      <w:r w:rsidR="00835740" w:rsidRPr="00EA731B">
        <w:rPr>
          <w:sz w:val="28"/>
          <w:szCs w:val="28"/>
        </w:rPr>
        <w:t xml:space="preserve">                      </w:t>
      </w:r>
      <w:r w:rsidR="00D86C97" w:rsidRPr="00EA731B">
        <w:rPr>
          <w:sz w:val="28"/>
          <w:szCs w:val="28"/>
        </w:rPr>
        <w:t xml:space="preserve">  </w:t>
      </w:r>
      <w:r w:rsidR="00835740" w:rsidRPr="00EA731B">
        <w:rPr>
          <w:sz w:val="28"/>
          <w:szCs w:val="28"/>
        </w:rPr>
        <w:t xml:space="preserve">                     </w:t>
      </w:r>
      <w:r w:rsidR="006C6F34" w:rsidRPr="00EA731B">
        <w:rPr>
          <w:sz w:val="28"/>
          <w:szCs w:val="28"/>
        </w:rPr>
        <w:t xml:space="preserve">    </w:t>
      </w:r>
      <w:r w:rsidR="00835740" w:rsidRPr="00EA731B">
        <w:rPr>
          <w:sz w:val="28"/>
          <w:szCs w:val="28"/>
        </w:rPr>
        <w:t xml:space="preserve">   </w:t>
      </w:r>
      <w:r w:rsidR="00184823" w:rsidRPr="00EA731B">
        <w:rPr>
          <w:sz w:val="28"/>
          <w:szCs w:val="28"/>
        </w:rPr>
        <w:t xml:space="preserve"> </w:t>
      </w:r>
      <w:r w:rsidR="00E330D1" w:rsidRPr="00EA731B">
        <w:rPr>
          <w:sz w:val="28"/>
          <w:szCs w:val="28"/>
        </w:rPr>
        <w:t xml:space="preserve"> </w:t>
      </w:r>
      <w:r w:rsidR="00835740" w:rsidRPr="00EA731B">
        <w:rPr>
          <w:sz w:val="28"/>
          <w:szCs w:val="28"/>
        </w:rPr>
        <w:t xml:space="preserve">        </w:t>
      </w:r>
      <w:r w:rsidR="005661C9" w:rsidRPr="00EA731B">
        <w:rPr>
          <w:sz w:val="28"/>
          <w:szCs w:val="28"/>
        </w:rPr>
        <w:t xml:space="preserve">                    </w:t>
      </w:r>
      <w:r w:rsidR="0026640C" w:rsidRPr="00EA731B">
        <w:rPr>
          <w:sz w:val="28"/>
          <w:szCs w:val="28"/>
        </w:rPr>
        <w:t xml:space="preserve">   </w:t>
      </w:r>
      <w:r w:rsidR="00696EB2" w:rsidRPr="00EA731B">
        <w:rPr>
          <w:sz w:val="28"/>
          <w:szCs w:val="28"/>
        </w:rPr>
        <w:t xml:space="preserve">    </w:t>
      </w:r>
      <w:r w:rsidR="0026640C" w:rsidRPr="00EA731B">
        <w:rPr>
          <w:sz w:val="28"/>
          <w:szCs w:val="28"/>
        </w:rPr>
        <w:t xml:space="preserve">    </w:t>
      </w:r>
      <w:r w:rsidR="00AE0535" w:rsidRPr="00EA731B">
        <w:rPr>
          <w:sz w:val="28"/>
          <w:szCs w:val="28"/>
        </w:rPr>
        <w:t xml:space="preserve"> </w:t>
      </w:r>
      <w:r w:rsidR="00835740" w:rsidRPr="00EA731B">
        <w:rPr>
          <w:sz w:val="28"/>
          <w:szCs w:val="28"/>
        </w:rPr>
        <w:t>№</w:t>
      </w:r>
      <w:r w:rsidR="001153FC" w:rsidRPr="00EA731B">
        <w:rPr>
          <w:sz w:val="28"/>
          <w:szCs w:val="28"/>
        </w:rPr>
        <w:t xml:space="preserve"> </w:t>
      </w:r>
      <w:r w:rsidR="00F561AF" w:rsidRPr="00EA731B">
        <w:rPr>
          <w:sz w:val="28"/>
          <w:szCs w:val="28"/>
        </w:rPr>
        <w:t>1</w:t>
      </w:r>
      <w:r w:rsidR="004E0B74">
        <w:rPr>
          <w:sz w:val="28"/>
          <w:szCs w:val="28"/>
        </w:rPr>
        <w:t>4</w:t>
      </w:r>
      <w:r w:rsidR="00CA2305">
        <w:rPr>
          <w:sz w:val="28"/>
          <w:szCs w:val="28"/>
        </w:rPr>
        <w:t>6</w:t>
      </w:r>
      <w:r w:rsidR="00F92095">
        <w:rPr>
          <w:sz w:val="28"/>
          <w:szCs w:val="28"/>
        </w:rPr>
        <w:t>5</w:t>
      </w:r>
      <w:r w:rsidR="0060129B" w:rsidRPr="00EA731B">
        <w:rPr>
          <w:sz w:val="28"/>
          <w:szCs w:val="28"/>
        </w:rPr>
        <w:t>-</w:t>
      </w:r>
      <w:r w:rsidR="00835740" w:rsidRPr="00EA731B">
        <w:rPr>
          <w:sz w:val="28"/>
          <w:szCs w:val="28"/>
        </w:rPr>
        <w:t>р</w:t>
      </w:r>
    </w:p>
    <w:p w14:paraId="27A24AEF" w14:textId="77777777" w:rsidR="00192656" w:rsidRPr="00EA731B" w:rsidRDefault="00835740" w:rsidP="005A455C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EA731B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07A64AB" w14:textId="77777777" w:rsidR="00CA2305" w:rsidRPr="00CA2305" w:rsidRDefault="00CA2305" w:rsidP="00CA2305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CA2305">
        <w:rPr>
          <w:b/>
          <w:sz w:val="28"/>
          <w:szCs w:val="28"/>
        </w:rPr>
        <w:t xml:space="preserve">О назначении лиц, ответственных </w:t>
      </w:r>
      <w:proofErr w:type="gramStart"/>
      <w:r w:rsidRPr="00CA2305">
        <w:rPr>
          <w:b/>
          <w:sz w:val="28"/>
          <w:szCs w:val="28"/>
        </w:rPr>
        <w:t>за</w:t>
      </w:r>
      <w:proofErr w:type="gramEnd"/>
    </w:p>
    <w:p w14:paraId="0274D3A9" w14:textId="77777777" w:rsidR="00CA2305" w:rsidRPr="00CA2305" w:rsidRDefault="00CA2305" w:rsidP="00CA2305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CA2305">
        <w:rPr>
          <w:b/>
          <w:sz w:val="28"/>
          <w:szCs w:val="28"/>
        </w:rPr>
        <w:t>предоставление и ввод данных</w:t>
      </w:r>
    </w:p>
    <w:p w14:paraId="56E89E36" w14:textId="77777777" w:rsidR="00CA2305" w:rsidRPr="00CA2305" w:rsidRDefault="00CA2305" w:rsidP="00CA2305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CA2305">
        <w:rPr>
          <w:b/>
          <w:sz w:val="28"/>
          <w:szCs w:val="28"/>
        </w:rPr>
        <w:t>в федеральную государственную информационную систему «</w:t>
      </w:r>
      <w:proofErr w:type="gramStart"/>
      <w:r w:rsidRPr="00CA2305">
        <w:rPr>
          <w:b/>
          <w:sz w:val="28"/>
          <w:szCs w:val="28"/>
        </w:rPr>
        <w:t>Федеральный</w:t>
      </w:r>
      <w:proofErr w:type="gramEnd"/>
    </w:p>
    <w:p w14:paraId="350A50B7" w14:textId="436A916E" w:rsidR="00CA2305" w:rsidRPr="00CA2305" w:rsidRDefault="00CA2305" w:rsidP="00CA2305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CA2305">
        <w:rPr>
          <w:b/>
          <w:sz w:val="28"/>
          <w:szCs w:val="28"/>
        </w:rPr>
        <w:t>реестр государственных и</w:t>
      </w:r>
      <w:r w:rsidR="00B047AF">
        <w:rPr>
          <w:b/>
          <w:sz w:val="28"/>
          <w:szCs w:val="28"/>
        </w:rPr>
        <w:t xml:space="preserve"> муниципальных услуг (функций)»</w:t>
      </w:r>
      <w:bookmarkStart w:id="2" w:name="_GoBack"/>
      <w:bookmarkEnd w:id="2"/>
    </w:p>
    <w:p w14:paraId="67C757D1" w14:textId="77777777" w:rsidR="00CA2305" w:rsidRPr="00CA2305" w:rsidRDefault="00CA2305" w:rsidP="00CA2305">
      <w:pPr>
        <w:tabs>
          <w:tab w:val="left" w:pos="5245"/>
          <w:tab w:val="left" w:pos="5387"/>
        </w:tabs>
        <w:ind w:right="3544"/>
        <w:rPr>
          <w:b/>
          <w:sz w:val="28"/>
          <w:szCs w:val="28"/>
        </w:rPr>
      </w:pPr>
      <w:r w:rsidRPr="00CA2305">
        <w:rPr>
          <w:b/>
          <w:sz w:val="28"/>
          <w:szCs w:val="28"/>
        </w:rPr>
        <w:t xml:space="preserve"> </w:t>
      </w:r>
    </w:p>
    <w:p w14:paraId="6580D6DF" w14:textId="3B3C27D8" w:rsidR="00CA2305" w:rsidRPr="00CA2305" w:rsidRDefault="00CA2305" w:rsidP="00CA2305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proofErr w:type="gramStart"/>
      <w:r w:rsidRPr="00CA2305">
        <w:rPr>
          <w:sz w:val="28"/>
          <w:szCs w:val="28"/>
        </w:rPr>
        <w:t>В соответствии с Постановление Правительства РФ от 24 октября 2011 №</w:t>
      </w:r>
      <w:r>
        <w:rPr>
          <w:sz w:val="28"/>
          <w:szCs w:val="28"/>
        </w:rPr>
        <w:t xml:space="preserve"> </w:t>
      </w:r>
      <w:r w:rsidRPr="00CA2305">
        <w:rPr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исполнения требований законодательных и иных нормативных правовых актов  в сфере  цифрового развития, связи и массовых коммуникаций на территории Вышневолоцкого городского округа</w:t>
      </w:r>
      <w:r w:rsidRPr="00CA2305">
        <w:rPr>
          <w:bCs/>
          <w:sz w:val="28"/>
          <w:szCs w:val="28"/>
        </w:rPr>
        <w:t>:</w:t>
      </w:r>
      <w:proofErr w:type="gramEnd"/>
    </w:p>
    <w:p w14:paraId="1AC02313" w14:textId="6035E463" w:rsidR="00CA2305" w:rsidRPr="00CA2305" w:rsidRDefault="00CA2305" w:rsidP="00CA23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ввода данных в</w:t>
      </w:r>
      <w:r w:rsidRPr="00CA2305">
        <w:rPr>
          <w:sz w:val="28"/>
          <w:szCs w:val="28"/>
        </w:rPr>
        <w:t xml:space="preserve"> федеральную государственную информационную систему «Федеральный реестр государственных и муниципальных услуг (функций)» Управление экономического развития Администрации Вышневолоцкого городского округа (Петрову Н.Г.)</w:t>
      </w:r>
    </w:p>
    <w:p w14:paraId="580E3F42" w14:textId="45BE6DAB" w:rsidR="00CA2305" w:rsidRPr="00CA2305" w:rsidRDefault="00CA2305" w:rsidP="00CA2305">
      <w:pPr>
        <w:ind w:firstLine="709"/>
        <w:jc w:val="both"/>
        <w:rPr>
          <w:sz w:val="28"/>
          <w:szCs w:val="28"/>
        </w:rPr>
      </w:pPr>
      <w:r w:rsidRPr="00CA2305">
        <w:rPr>
          <w:sz w:val="28"/>
          <w:szCs w:val="28"/>
        </w:rPr>
        <w:t>2.</w:t>
      </w:r>
      <w:r w:rsidRPr="00CA2305">
        <w:rPr>
          <w:sz w:val="28"/>
          <w:szCs w:val="28"/>
        </w:rPr>
        <w:tab/>
      </w:r>
      <w:proofErr w:type="gramStart"/>
      <w:r w:rsidRPr="00CA2305">
        <w:rPr>
          <w:sz w:val="28"/>
          <w:szCs w:val="28"/>
        </w:rPr>
        <w:t>Назначить ответственными  за предоставление данных для ввода в  федеральную государственную информационную систему «Федеральный реестр государственных и муниципальных услуг (функций)» Управление жилищно-коммунального хозяйства, дорожной</w:t>
      </w:r>
      <w:r>
        <w:rPr>
          <w:sz w:val="28"/>
          <w:szCs w:val="28"/>
        </w:rPr>
        <w:t xml:space="preserve"> деятельности и благоустройства</w:t>
      </w:r>
      <w:r w:rsidRPr="00CA2305">
        <w:rPr>
          <w:sz w:val="28"/>
          <w:szCs w:val="28"/>
        </w:rPr>
        <w:t xml:space="preserve"> Администрации Вышневолоцкого городского округа (Андреева С.П.), Управление земельно-имущественных отношений и жилищной политики Администрации Вышневолоцкого городского округа (Спиридонову В.А.), Управление архитектуры и градостроительства Администрации Вышневолоцкого городского округа (Анисимову Е.И.),  Фи</w:t>
      </w:r>
      <w:r>
        <w:rPr>
          <w:sz w:val="28"/>
          <w:szCs w:val="28"/>
        </w:rPr>
        <w:t>нансовое</w:t>
      </w:r>
      <w:r w:rsidRPr="00CA2305">
        <w:rPr>
          <w:sz w:val="28"/>
          <w:szCs w:val="28"/>
        </w:rPr>
        <w:t xml:space="preserve"> управление Администрации</w:t>
      </w:r>
      <w:proofErr w:type="gramEnd"/>
      <w:r w:rsidRPr="00CA2305">
        <w:rPr>
          <w:sz w:val="28"/>
          <w:szCs w:val="28"/>
        </w:rPr>
        <w:t xml:space="preserve"> Вышневолоцкого го</w:t>
      </w:r>
      <w:r>
        <w:rPr>
          <w:sz w:val="28"/>
          <w:szCs w:val="28"/>
        </w:rPr>
        <w:t>родского округа (</w:t>
      </w:r>
      <w:proofErr w:type="spellStart"/>
      <w:r>
        <w:rPr>
          <w:sz w:val="28"/>
          <w:szCs w:val="28"/>
        </w:rPr>
        <w:t>Верховскую</w:t>
      </w:r>
      <w:proofErr w:type="spellEnd"/>
      <w:r>
        <w:rPr>
          <w:sz w:val="28"/>
          <w:szCs w:val="28"/>
        </w:rPr>
        <w:t xml:space="preserve"> Л.В.</w:t>
      </w:r>
      <w:r w:rsidRPr="00CA2305">
        <w:rPr>
          <w:sz w:val="28"/>
          <w:szCs w:val="28"/>
        </w:rPr>
        <w:t xml:space="preserve">), Управление по делам гражданской обороны и чрезвычайным ситуациям Администрации Вышневолоцкого городского </w:t>
      </w:r>
      <w:r>
        <w:rPr>
          <w:sz w:val="28"/>
          <w:szCs w:val="28"/>
        </w:rPr>
        <w:lastRenderedPageBreak/>
        <w:t>округа (Адамович В.А.),</w:t>
      </w:r>
      <w:r w:rsidRPr="00CA2305">
        <w:rPr>
          <w:sz w:val="28"/>
          <w:szCs w:val="28"/>
        </w:rPr>
        <w:t xml:space="preserve"> Управление образования Администрации Вышневолоцкого городского округа (</w:t>
      </w:r>
      <w:proofErr w:type="spellStart"/>
      <w:r>
        <w:rPr>
          <w:sz w:val="28"/>
          <w:szCs w:val="28"/>
        </w:rPr>
        <w:t>Зингееву</w:t>
      </w:r>
      <w:proofErr w:type="spellEnd"/>
      <w:r>
        <w:rPr>
          <w:sz w:val="28"/>
          <w:szCs w:val="28"/>
        </w:rPr>
        <w:t xml:space="preserve"> Н.А.), Архивный отдел </w:t>
      </w:r>
      <w:r w:rsidRPr="00CA2305">
        <w:rPr>
          <w:sz w:val="28"/>
          <w:szCs w:val="28"/>
        </w:rPr>
        <w:t>Администрации Вышневолоцкого городского округа (Забродину Т.Б.).</w:t>
      </w:r>
    </w:p>
    <w:p w14:paraId="359D9906" w14:textId="323EA376" w:rsidR="00CA2305" w:rsidRPr="00CA2305" w:rsidRDefault="00CA2305" w:rsidP="00CA2305">
      <w:pPr>
        <w:ind w:firstLine="709"/>
        <w:jc w:val="both"/>
        <w:rPr>
          <w:sz w:val="28"/>
          <w:szCs w:val="28"/>
        </w:rPr>
      </w:pPr>
      <w:r w:rsidRPr="00CA2305">
        <w:rPr>
          <w:sz w:val="28"/>
          <w:szCs w:val="28"/>
        </w:rPr>
        <w:t>3. Управлению по обеспечению деятельности Администрации Вышневолоцкого городского округа (Васильевой Ю.А) обеспечить техническу</w:t>
      </w:r>
      <w:r>
        <w:rPr>
          <w:sz w:val="28"/>
          <w:szCs w:val="28"/>
        </w:rPr>
        <w:t xml:space="preserve">ю возможность для ввода в </w:t>
      </w:r>
      <w:r w:rsidRPr="00CA2305">
        <w:rPr>
          <w:sz w:val="28"/>
          <w:szCs w:val="28"/>
        </w:rPr>
        <w:t xml:space="preserve">федеральную государственную информационную систему «Федеральный реестр государственных и муниципальных услуг (функций)» с обеспечением </w:t>
      </w:r>
      <w:proofErr w:type="gramStart"/>
      <w:r w:rsidRPr="00CA2305">
        <w:rPr>
          <w:sz w:val="28"/>
          <w:szCs w:val="28"/>
        </w:rPr>
        <w:t>контроля за</w:t>
      </w:r>
      <w:proofErr w:type="gramEnd"/>
      <w:r w:rsidRPr="00CA2305">
        <w:rPr>
          <w:sz w:val="28"/>
          <w:szCs w:val="28"/>
        </w:rPr>
        <w:t xml:space="preserve"> соблюдением требований в области информационной безопасности.</w:t>
      </w:r>
    </w:p>
    <w:p w14:paraId="7A04510B" w14:textId="77777777" w:rsidR="00CA2305" w:rsidRPr="00CA2305" w:rsidRDefault="00CA2305" w:rsidP="00CA2305">
      <w:pPr>
        <w:widowControl/>
        <w:ind w:firstLine="709"/>
        <w:jc w:val="both"/>
        <w:rPr>
          <w:bCs/>
          <w:sz w:val="28"/>
          <w:szCs w:val="28"/>
        </w:rPr>
      </w:pPr>
      <w:r w:rsidRPr="00CA2305">
        <w:rPr>
          <w:bCs/>
          <w:sz w:val="28"/>
          <w:szCs w:val="28"/>
        </w:rPr>
        <w:t xml:space="preserve">4. </w:t>
      </w:r>
      <w:proofErr w:type="gramStart"/>
      <w:r w:rsidRPr="00CA2305">
        <w:rPr>
          <w:sz w:val="28"/>
          <w:szCs w:val="28"/>
        </w:rPr>
        <w:t>Контроль за</w:t>
      </w:r>
      <w:proofErr w:type="gramEnd"/>
      <w:r w:rsidRPr="00CA230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Анисимову Е.И.</w:t>
      </w:r>
    </w:p>
    <w:p w14:paraId="12A61958" w14:textId="77777777" w:rsidR="00CA2305" w:rsidRPr="00CA2305" w:rsidRDefault="00CA2305" w:rsidP="00CA230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CA2305">
        <w:rPr>
          <w:bCs/>
          <w:sz w:val="28"/>
          <w:szCs w:val="28"/>
        </w:rPr>
        <w:t xml:space="preserve">5. </w:t>
      </w:r>
      <w:r w:rsidRPr="00CA2305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C784DFE" w14:textId="77777777" w:rsidR="00F92095" w:rsidRPr="00F92095" w:rsidRDefault="00F92095" w:rsidP="00F92095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E54E057" w14:textId="77777777" w:rsidR="00F92095" w:rsidRPr="00F92095" w:rsidRDefault="00F92095" w:rsidP="00F92095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FE343B8" w14:textId="77777777" w:rsidR="00F92095" w:rsidRPr="00F92095" w:rsidRDefault="00F92095" w:rsidP="007D132C">
      <w:pPr>
        <w:shd w:val="clear" w:color="auto" w:fill="FFFFFF"/>
        <w:jc w:val="both"/>
        <w:textAlignment w:val="baseline"/>
        <w:rPr>
          <w:color w:val="444444"/>
          <w:sz w:val="28"/>
          <w:szCs w:val="26"/>
        </w:rPr>
      </w:pPr>
    </w:p>
    <w:p w14:paraId="25C77DE8" w14:textId="77777777" w:rsidR="007D132C" w:rsidRPr="007D132C" w:rsidRDefault="007D132C" w:rsidP="007D132C">
      <w:pPr>
        <w:jc w:val="both"/>
        <w:rPr>
          <w:sz w:val="28"/>
          <w:szCs w:val="28"/>
        </w:rPr>
      </w:pPr>
      <w:r w:rsidRPr="007D132C">
        <w:rPr>
          <w:sz w:val="28"/>
          <w:szCs w:val="28"/>
        </w:rPr>
        <w:t xml:space="preserve">Глава </w:t>
      </w:r>
    </w:p>
    <w:p w14:paraId="7135F25D" w14:textId="11AEF179" w:rsidR="007D132C" w:rsidRPr="007D132C" w:rsidRDefault="007D132C" w:rsidP="009E0D9F">
      <w:pPr>
        <w:rPr>
          <w:sz w:val="28"/>
          <w:szCs w:val="28"/>
        </w:rPr>
      </w:pPr>
      <w:r w:rsidRPr="007D132C">
        <w:rPr>
          <w:sz w:val="28"/>
          <w:szCs w:val="28"/>
        </w:rPr>
        <w:t xml:space="preserve">Вышневолоцкого городского округа             </w:t>
      </w:r>
      <w:r w:rsidR="002F6466">
        <w:rPr>
          <w:sz w:val="28"/>
          <w:szCs w:val="28"/>
        </w:rPr>
        <w:t xml:space="preserve">      </w:t>
      </w:r>
      <w:r w:rsidRPr="007D132C">
        <w:rPr>
          <w:sz w:val="28"/>
          <w:szCs w:val="28"/>
        </w:rPr>
        <w:t xml:space="preserve"> </w:t>
      </w:r>
      <w:r w:rsidR="009E0D9F">
        <w:rPr>
          <w:sz w:val="28"/>
          <w:szCs w:val="28"/>
        </w:rPr>
        <w:t xml:space="preserve">        </w:t>
      </w:r>
      <w:r w:rsidRPr="007D132C">
        <w:rPr>
          <w:sz w:val="28"/>
          <w:szCs w:val="28"/>
        </w:rPr>
        <w:t xml:space="preserve">            </w:t>
      </w:r>
      <w:r w:rsidR="00C20790">
        <w:rPr>
          <w:sz w:val="28"/>
          <w:szCs w:val="28"/>
        </w:rPr>
        <w:t xml:space="preserve">         </w:t>
      </w:r>
      <w:r w:rsidRPr="007D132C">
        <w:rPr>
          <w:sz w:val="28"/>
          <w:szCs w:val="28"/>
        </w:rPr>
        <w:t>Н.П. Рощина</w:t>
      </w:r>
    </w:p>
    <w:p w14:paraId="1E5B03C6" w14:textId="2570879B" w:rsidR="006E6B68" w:rsidRPr="004E0B74" w:rsidRDefault="006E6B68" w:rsidP="007D132C">
      <w:pPr>
        <w:ind w:right="3117"/>
        <w:rPr>
          <w:spacing w:val="5"/>
          <w:sz w:val="28"/>
          <w:szCs w:val="28"/>
        </w:rPr>
      </w:pPr>
    </w:p>
    <w:sectPr w:rsidR="006E6B68" w:rsidRPr="004E0B74" w:rsidSect="00EA731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FA9A" w14:textId="77777777" w:rsidR="00EE33A5" w:rsidRDefault="00EE33A5" w:rsidP="008B40DE">
      <w:r>
        <w:separator/>
      </w:r>
    </w:p>
  </w:endnote>
  <w:endnote w:type="continuationSeparator" w:id="0">
    <w:p w14:paraId="594BFCBF" w14:textId="77777777" w:rsidR="00EE33A5" w:rsidRDefault="00EE33A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6D37" w14:textId="77777777" w:rsidR="00EE33A5" w:rsidRDefault="00EE33A5" w:rsidP="008B40DE">
      <w:r>
        <w:separator/>
      </w:r>
    </w:p>
  </w:footnote>
  <w:footnote w:type="continuationSeparator" w:id="0">
    <w:p w14:paraId="46B6CA40" w14:textId="77777777" w:rsidR="00EE33A5" w:rsidRDefault="00EE33A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015DE"/>
    <w:multiLevelType w:val="multilevel"/>
    <w:tmpl w:val="BB46EE2C"/>
    <w:lvl w:ilvl="0">
      <w:start w:val="2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4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07674FC"/>
    <w:multiLevelType w:val="hybridMultilevel"/>
    <w:tmpl w:val="900458BA"/>
    <w:lvl w:ilvl="0" w:tplc="92EE2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>
    <w:nsid w:val="64E2011B"/>
    <w:multiLevelType w:val="hybridMultilevel"/>
    <w:tmpl w:val="3228A53E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abstractNum w:abstractNumId="2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2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2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67DF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3CE3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334"/>
    <w:rsid w:val="00205BF4"/>
    <w:rsid w:val="00205E42"/>
    <w:rsid w:val="002061E3"/>
    <w:rsid w:val="00206909"/>
    <w:rsid w:val="00207191"/>
    <w:rsid w:val="00210170"/>
    <w:rsid w:val="002110CD"/>
    <w:rsid w:val="00212F8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158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A0A"/>
    <w:rsid w:val="002A08F0"/>
    <w:rsid w:val="002A0A91"/>
    <w:rsid w:val="002A3EC2"/>
    <w:rsid w:val="002A45F4"/>
    <w:rsid w:val="002A47A5"/>
    <w:rsid w:val="002A4DBA"/>
    <w:rsid w:val="002A70B8"/>
    <w:rsid w:val="002A70CD"/>
    <w:rsid w:val="002A7C0D"/>
    <w:rsid w:val="002B0B6E"/>
    <w:rsid w:val="002B32C6"/>
    <w:rsid w:val="002B3342"/>
    <w:rsid w:val="002B3B16"/>
    <w:rsid w:val="002B4D9E"/>
    <w:rsid w:val="002B4E3D"/>
    <w:rsid w:val="002B75E7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63A"/>
    <w:rsid w:val="002C61D9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8A2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6466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5D1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543B"/>
    <w:rsid w:val="003F60B8"/>
    <w:rsid w:val="004005C0"/>
    <w:rsid w:val="00400BDB"/>
    <w:rsid w:val="0040117E"/>
    <w:rsid w:val="00401570"/>
    <w:rsid w:val="0040167D"/>
    <w:rsid w:val="00401C54"/>
    <w:rsid w:val="004026A4"/>
    <w:rsid w:val="00403218"/>
    <w:rsid w:val="00403749"/>
    <w:rsid w:val="00403D2E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E16"/>
    <w:rsid w:val="00456F42"/>
    <w:rsid w:val="00456F48"/>
    <w:rsid w:val="004579F3"/>
    <w:rsid w:val="004602BA"/>
    <w:rsid w:val="00460608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0B74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6E1"/>
    <w:rsid w:val="005329AF"/>
    <w:rsid w:val="00533998"/>
    <w:rsid w:val="0053431C"/>
    <w:rsid w:val="00534B64"/>
    <w:rsid w:val="005350B7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3FF1"/>
    <w:rsid w:val="005A416C"/>
    <w:rsid w:val="005A4411"/>
    <w:rsid w:val="005A455C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40D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1280"/>
    <w:rsid w:val="00691ACA"/>
    <w:rsid w:val="006932B2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742"/>
    <w:rsid w:val="006B11A9"/>
    <w:rsid w:val="006B1641"/>
    <w:rsid w:val="006B173A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2CF"/>
    <w:rsid w:val="00785949"/>
    <w:rsid w:val="007867BF"/>
    <w:rsid w:val="00786E46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567C"/>
    <w:rsid w:val="007C5AC5"/>
    <w:rsid w:val="007C74FB"/>
    <w:rsid w:val="007C7B88"/>
    <w:rsid w:val="007D05C5"/>
    <w:rsid w:val="007D132C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B8F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0FFD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279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4899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8E3"/>
    <w:rsid w:val="009C3A34"/>
    <w:rsid w:val="009C3B66"/>
    <w:rsid w:val="009C585A"/>
    <w:rsid w:val="009C7D33"/>
    <w:rsid w:val="009D0D55"/>
    <w:rsid w:val="009D2168"/>
    <w:rsid w:val="009D65ED"/>
    <w:rsid w:val="009D6AC6"/>
    <w:rsid w:val="009D6EEA"/>
    <w:rsid w:val="009D7544"/>
    <w:rsid w:val="009D77BD"/>
    <w:rsid w:val="009E0967"/>
    <w:rsid w:val="009E0D9F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A76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3685"/>
    <w:rsid w:val="00AC4B5F"/>
    <w:rsid w:val="00AC52CD"/>
    <w:rsid w:val="00AC5B14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7698"/>
    <w:rsid w:val="00AF13D9"/>
    <w:rsid w:val="00AF29E5"/>
    <w:rsid w:val="00AF43D2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7AF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678ED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507"/>
    <w:rsid w:val="00C11888"/>
    <w:rsid w:val="00C13BE3"/>
    <w:rsid w:val="00C1492F"/>
    <w:rsid w:val="00C15795"/>
    <w:rsid w:val="00C164F7"/>
    <w:rsid w:val="00C1681E"/>
    <w:rsid w:val="00C175D6"/>
    <w:rsid w:val="00C20790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5DD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305"/>
    <w:rsid w:val="00CA2F22"/>
    <w:rsid w:val="00CA3BC3"/>
    <w:rsid w:val="00CA4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494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3081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5F0A"/>
    <w:rsid w:val="00DC626A"/>
    <w:rsid w:val="00DC6381"/>
    <w:rsid w:val="00DC6DED"/>
    <w:rsid w:val="00DC6FE8"/>
    <w:rsid w:val="00DC71DC"/>
    <w:rsid w:val="00DD0268"/>
    <w:rsid w:val="00DD0951"/>
    <w:rsid w:val="00DD2440"/>
    <w:rsid w:val="00DD378F"/>
    <w:rsid w:val="00DD3C43"/>
    <w:rsid w:val="00DD528D"/>
    <w:rsid w:val="00DD70C4"/>
    <w:rsid w:val="00DD71AE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0ACB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49A8"/>
    <w:rsid w:val="00E66EAF"/>
    <w:rsid w:val="00E679D1"/>
    <w:rsid w:val="00E67C8D"/>
    <w:rsid w:val="00E722FD"/>
    <w:rsid w:val="00E7260E"/>
    <w:rsid w:val="00E729EE"/>
    <w:rsid w:val="00E73483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F4F"/>
    <w:rsid w:val="00EA6BBC"/>
    <w:rsid w:val="00EA731B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3A5"/>
    <w:rsid w:val="00EE3C96"/>
    <w:rsid w:val="00EE55F2"/>
    <w:rsid w:val="00EE6BD9"/>
    <w:rsid w:val="00EE6CE8"/>
    <w:rsid w:val="00EE77CB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0D13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618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95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221"/>
    <w:rsid w:val="00FA24E8"/>
    <w:rsid w:val="00FA540E"/>
    <w:rsid w:val="00FA5AF1"/>
    <w:rsid w:val="00FA6170"/>
    <w:rsid w:val="00FA62F7"/>
    <w:rsid w:val="00FB0A16"/>
    <w:rsid w:val="00FB1C75"/>
    <w:rsid w:val="00FB20D3"/>
    <w:rsid w:val="00FB29E6"/>
    <w:rsid w:val="00FB3E9B"/>
    <w:rsid w:val="00FB428A"/>
    <w:rsid w:val="00FB46AB"/>
    <w:rsid w:val="00FB4ADE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4D9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rsid w:val="00EA73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rsid w:val="00EA73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D9E5-FCB5-481D-ABB2-34E259E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2022-10-12T06:07:00Z</cp:lastPrinted>
  <dcterms:created xsi:type="dcterms:W3CDTF">2022-10-12T05:54:00Z</dcterms:created>
  <dcterms:modified xsi:type="dcterms:W3CDTF">2022-10-12T06:08:00Z</dcterms:modified>
</cp:coreProperties>
</file>