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1714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70F20CCC" wp14:editId="10E1D01E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B43FE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7C2C2623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44BFF5C4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13442D28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39851FEA" w14:textId="77777777" w:rsidR="00F35DDD" w:rsidRDefault="00F35DDD" w:rsidP="00835740">
      <w:pPr>
        <w:rPr>
          <w:sz w:val="28"/>
          <w:szCs w:val="28"/>
        </w:rPr>
      </w:pPr>
    </w:p>
    <w:p w14:paraId="43261951" w14:textId="01735117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7B2C0C">
        <w:rPr>
          <w:sz w:val="28"/>
          <w:szCs w:val="28"/>
        </w:rPr>
        <w:t>10</w:t>
      </w:r>
      <w:r w:rsidR="00BC4E0F">
        <w:rPr>
          <w:sz w:val="28"/>
          <w:szCs w:val="28"/>
        </w:rPr>
        <w:t>.0</w:t>
      </w:r>
      <w:r w:rsidR="005B4AB7">
        <w:rPr>
          <w:sz w:val="28"/>
          <w:szCs w:val="28"/>
        </w:rPr>
        <w:t>6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164B">
        <w:rPr>
          <w:sz w:val="28"/>
          <w:szCs w:val="28"/>
        </w:rPr>
        <w:t>10</w:t>
      </w:r>
      <w:r w:rsidR="003F7555">
        <w:rPr>
          <w:sz w:val="28"/>
          <w:szCs w:val="28"/>
        </w:rPr>
        <w:t>8</w:t>
      </w:r>
      <w:r w:rsidR="00DB7083">
        <w:rPr>
          <w:sz w:val="28"/>
          <w:szCs w:val="28"/>
        </w:rPr>
        <w:t>1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27A612F1" w14:textId="77777777" w:rsidR="00B15E99" w:rsidRPr="00A9437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29316B36" w14:textId="77777777" w:rsidR="000360BB" w:rsidRPr="009668D9" w:rsidRDefault="000360BB" w:rsidP="000360BB">
      <w:pPr>
        <w:jc w:val="both"/>
        <w:rPr>
          <w:b/>
          <w:bCs/>
          <w:sz w:val="28"/>
          <w:szCs w:val="28"/>
        </w:rPr>
      </w:pPr>
    </w:p>
    <w:p w14:paraId="1EA27636" w14:textId="77777777" w:rsidR="00DB7083" w:rsidRPr="00DB7083" w:rsidRDefault="00DB7083" w:rsidP="00DB708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B7083">
        <w:rPr>
          <w:b/>
          <w:sz w:val="28"/>
          <w:szCs w:val="28"/>
        </w:rPr>
        <w:t xml:space="preserve">Об утверждении плана мероприятий </w:t>
      </w:r>
    </w:p>
    <w:p w14:paraId="599DC065" w14:textId="77777777" w:rsidR="00DB7083" w:rsidRPr="00DB7083" w:rsidRDefault="00DB7083" w:rsidP="00DB708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B7083">
        <w:rPr>
          <w:b/>
          <w:sz w:val="28"/>
          <w:szCs w:val="28"/>
        </w:rPr>
        <w:t>по противодействию коррупции</w:t>
      </w:r>
    </w:p>
    <w:p w14:paraId="13EAC72C" w14:textId="77777777" w:rsidR="00DB7083" w:rsidRPr="00DB7083" w:rsidRDefault="00DB7083" w:rsidP="00DB708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B7083">
        <w:rPr>
          <w:b/>
          <w:sz w:val="28"/>
          <w:szCs w:val="28"/>
        </w:rPr>
        <w:t>в Администрации Вышневолоцкого</w:t>
      </w:r>
    </w:p>
    <w:p w14:paraId="30E7ACB7" w14:textId="1FA45BEC" w:rsidR="00DB7083" w:rsidRPr="00DB7083" w:rsidRDefault="00DB7083" w:rsidP="00DB708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B7083">
        <w:rPr>
          <w:b/>
          <w:sz w:val="28"/>
          <w:szCs w:val="28"/>
        </w:rPr>
        <w:t>городского округа на 2021 год</w:t>
      </w:r>
    </w:p>
    <w:p w14:paraId="42D9B821" w14:textId="77777777" w:rsidR="00DB7083" w:rsidRPr="00DB7083" w:rsidRDefault="00DB7083" w:rsidP="00DB708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14:paraId="3579A70D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ind w:firstLine="426"/>
        <w:jc w:val="both"/>
        <w:rPr>
          <w:sz w:val="28"/>
          <w:szCs w:val="28"/>
        </w:rPr>
      </w:pPr>
      <w:r w:rsidRPr="00DB7083">
        <w:rPr>
          <w:sz w:val="28"/>
          <w:szCs w:val="28"/>
        </w:rPr>
        <w:t>В соответствии с Федеральным законом от 25.12.2006 № 273-ФЗ «О противодействии коррупции», Уставом муниципального образования Вышневолоцкий городского округ Тверской области:</w:t>
      </w:r>
    </w:p>
    <w:p w14:paraId="170A6821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ind w:firstLine="426"/>
        <w:jc w:val="both"/>
        <w:rPr>
          <w:sz w:val="28"/>
          <w:szCs w:val="28"/>
        </w:rPr>
      </w:pPr>
    </w:p>
    <w:p w14:paraId="05497BA1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083">
        <w:rPr>
          <w:rFonts w:eastAsia="Calibri"/>
          <w:sz w:val="28"/>
          <w:szCs w:val="28"/>
          <w:lang w:eastAsia="en-US"/>
        </w:rPr>
        <w:t>1. Утвердить План мероприятий по противодействию коррупции в Администрации Вышневолоцкого городского округа на 2021 год (прилагается).</w:t>
      </w:r>
    </w:p>
    <w:p w14:paraId="6F188775" w14:textId="77777777" w:rsidR="00DB7083" w:rsidRPr="00DB7083" w:rsidRDefault="00DB7083" w:rsidP="00DB7083">
      <w:pPr>
        <w:widowControl/>
        <w:tabs>
          <w:tab w:val="left" w:pos="709"/>
        </w:tabs>
        <w:autoSpaceDE/>
        <w:autoSpaceDN/>
        <w:adjustRightInd/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083">
        <w:rPr>
          <w:rFonts w:eastAsia="Calibri"/>
          <w:sz w:val="28"/>
          <w:szCs w:val="28"/>
          <w:lang w:eastAsia="en-US"/>
        </w:rPr>
        <w:t>2. Настоящее распоряжение разместить на официальном сайте муниципального образования Вышневолоцкий городского округ Тверской области в информационно-телекоммуникационной сети «Интернет».</w:t>
      </w:r>
    </w:p>
    <w:p w14:paraId="1B1187A5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083">
        <w:rPr>
          <w:rFonts w:eastAsia="Calibri"/>
          <w:sz w:val="28"/>
          <w:szCs w:val="28"/>
          <w:lang w:eastAsia="en-US"/>
        </w:rPr>
        <w:t>3. Контроль за исполнением настоящего распоряжения возложить на заместителя Главы Администрации Вышневолоцкого городского округа Морозова Д.Г.</w:t>
      </w:r>
    </w:p>
    <w:p w14:paraId="0A8D8D67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083">
        <w:rPr>
          <w:rFonts w:eastAsia="Calibri"/>
          <w:sz w:val="28"/>
          <w:szCs w:val="28"/>
          <w:lang w:eastAsia="en-US"/>
        </w:rPr>
        <w:t>4. Настоящее распоряжение вступает в силу со дня его принятия.</w:t>
      </w:r>
    </w:p>
    <w:p w14:paraId="73764E54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14:paraId="1CA7E946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14:paraId="70ACE689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DB7083">
        <w:rPr>
          <w:rFonts w:eastAsia="Calibri"/>
          <w:sz w:val="28"/>
          <w:szCs w:val="28"/>
          <w:lang w:eastAsia="en-US"/>
        </w:rPr>
        <w:t>Глава Вышневолоцкого городского округа                                         Н.П. Рощина</w:t>
      </w:r>
    </w:p>
    <w:p w14:paraId="34151A3E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both"/>
        <w:rPr>
          <w:rFonts w:eastAsia="Calibri"/>
          <w:sz w:val="24"/>
          <w:szCs w:val="24"/>
          <w:lang w:eastAsia="en-US"/>
        </w:rPr>
      </w:pPr>
    </w:p>
    <w:p w14:paraId="289C9BC2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1B103626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57FA0D05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2ED26204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58070E31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21B8465E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35705273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3117D880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7AD96E5A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026B7A52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3258881C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DB708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096A56DE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DB7083"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14:paraId="4F933B12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DB7083">
        <w:rPr>
          <w:rFonts w:eastAsia="Calibri"/>
          <w:sz w:val="28"/>
          <w:szCs w:val="28"/>
          <w:lang w:eastAsia="en-US"/>
        </w:rPr>
        <w:t>Вышневолоцкого городского округа</w:t>
      </w:r>
    </w:p>
    <w:p w14:paraId="5E4DF2C3" w14:textId="59E7523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  <w:r w:rsidRPr="00DB708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10.06.2021</w:t>
      </w:r>
      <w:r w:rsidRPr="00DB708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1081-р</w:t>
      </w:r>
    </w:p>
    <w:p w14:paraId="6F66F8C8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p w14:paraId="5C62F79B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083">
        <w:rPr>
          <w:rFonts w:eastAsia="Calibri"/>
          <w:b/>
          <w:bCs/>
          <w:sz w:val="28"/>
          <w:szCs w:val="28"/>
          <w:lang w:eastAsia="en-US"/>
        </w:rPr>
        <w:t>ПЛАН</w:t>
      </w:r>
    </w:p>
    <w:p w14:paraId="5BC1E553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083">
        <w:rPr>
          <w:rFonts w:eastAsia="Calibri"/>
          <w:b/>
          <w:bCs/>
          <w:sz w:val="28"/>
          <w:szCs w:val="28"/>
          <w:lang w:eastAsia="en-US"/>
        </w:rPr>
        <w:t>мероприятий по противодействию коррупции</w:t>
      </w:r>
    </w:p>
    <w:p w14:paraId="38879032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7083">
        <w:rPr>
          <w:rFonts w:eastAsia="Calibri"/>
          <w:b/>
          <w:bCs/>
          <w:sz w:val="28"/>
          <w:szCs w:val="28"/>
          <w:lang w:eastAsia="en-US"/>
        </w:rPr>
        <w:t>в Администрации Вышневолоцкого городского округа на 2021 год</w:t>
      </w:r>
    </w:p>
    <w:p w14:paraId="43B3AF59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440"/>
        <w:gridCol w:w="2039"/>
        <w:gridCol w:w="3402"/>
      </w:tblGrid>
      <w:tr w:rsidR="00DB7083" w:rsidRPr="00DB7083" w14:paraId="22E2D6C4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35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BF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F7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50AD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B7083" w:rsidRPr="00DB7083" w14:paraId="7F990CC7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CF7A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76F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3D63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FB8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B7083" w:rsidRPr="00DB7083" w14:paraId="06B74A88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FB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73AA496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4D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57BD781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Организационные мероприятия по противодействию коррупции</w:t>
            </w:r>
          </w:p>
          <w:p w14:paraId="1AB401D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7083" w:rsidRPr="00DB7083" w14:paraId="3D76ACA1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0A7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5C4B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семинаров с руководителями самостоятельных структурных подразделений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t>Администрации Вышневолоцкого городского округа по вопросам участия в реализации антикоррупционной политики в Администрации Вышневолоцкого городского округа, в том числе по формированию в обществе нетерпимого отношения к коррупционным проявлениям</w:t>
            </w:r>
          </w:p>
          <w:p w14:paraId="2FA44C05" w14:textId="60F3ACBB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33C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2EF" w14:textId="289696CD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 – Шарапова Н.В.</w:t>
            </w:r>
          </w:p>
          <w:p w14:paraId="342404D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005E8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 – Морозов Д.Г.</w:t>
            </w:r>
          </w:p>
          <w:p w14:paraId="3036B2D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280FC5AF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78E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01C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Организация работы комиссии по противодействию коррупции в муниципальном образовании Вышневолоцкий городского округ Тверской области (далее - Комиссия)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891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</w:t>
            </w:r>
          </w:p>
          <w:p w14:paraId="61ECD22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с Планом работы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FD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Глава Вышневолоцкого городского округа, председатель комиссии по противодействию коррупции в муниципальном образовании Вышневолоцкий городской округ Тверской области Рощина Н.П.</w:t>
            </w:r>
          </w:p>
          <w:p w14:paraId="0571139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EAAEA5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Секретарь комиссии по противодействию коррупции в муниципальном образовании Вышневолоцкий городской округ Тверской области Касаев К.Ю.</w:t>
            </w:r>
          </w:p>
          <w:p w14:paraId="5E095BB3" w14:textId="637FABB2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5E73A23C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946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23D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Ведение на официальном сайте муниципального образования Вышневолоцкий городской округ Тверской области раздела «Антикоррупционная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деятельность», размещение в нем актуальной информации об антикоррупционной деятельности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618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14:paraId="48D144AA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D7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 Морозов Д.Г.</w:t>
            </w:r>
          </w:p>
          <w:p w14:paraId="10C4802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D75BC7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Руководитель Управления по обеспечению деятельности Администрации Вышневолоцкого городского округа Васильева Ю.А.</w:t>
            </w:r>
          </w:p>
          <w:p w14:paraId="08CC596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28EB064" w14:textId="64DAD285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Руководитель </w:t>
            </w:r>
            <w:r w:rsidRPr="00DB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информационно-технического отдела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Управления по обеспечению деятельности Администрации Вышневолоцкого городского округа </w:t>
            </w:r>
            <w:r w:rsidRPr="00DB7083">
              <w:rPr>
                <w:rFonts w:eastAsia="Calibri"/>
                <w:color w:val="000000"/>
                <w:sz w:val="24"/>
                <w:szCs w:val="24"/>
                <w:lang w:eastAsia="en-US"/>
              </w:rPr>
              <w:t>Вишневский А.В.</w:t>
            </w:r>
          </w:p>
          <w:p w14:paraId="39CB226A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6FA21544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color w:val="000000"/>
                <w:sz w:val="24"/>
                <w:szCs w:val="24"/>
                <w:lang w:eastAsia="en-US"/>
              </w:rPr>
              <w:t>Секретарь комиссии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 по противодействию коррупции в муниципальном образовании Вышневолоцкий городского округ Тверской области Касаев К.Ю.</w:t>
            </w:r>
          </w:p>
          <w:p w14:paraId="5711BC5A" w14:textId="4BB8124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51D615F3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B3F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7E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Внесение изменений и дополнений в План мероприятий по противодействию коррупции в Администрации Вышневолоцкого городского округа на 2021 год (в соответствии с изменениями федерального и регионального законодательства)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F7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213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 Морозов Д.Г.</w:t>
            </w:r>
          </w:p>
          <w:p w14:paraId="5A4AFE3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F5BD47D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по безопасности и взаимодействию с правоохранительными органами Администрации Вышневолоцкого городского округа Касаев К.Ю.</w:t>
            </w:r>
          </w:p>
          <w:p w14:paraId="0A073703" w14:textId="5B517755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33DEFA38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D6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7A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Организация в Администрации Вышневолоцкого городского округа и в её самостоятельных структурных подразделениях сбора сведений о доходах, об имуществе и обязательствах имущественного характера муниципальных служащих Вышневолоцкого городского округа и членов их семей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9C0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срок, установленный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6E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муниципальной службы и кадровой работы Администрации Вышневолоцкого городского округа – Николаева Н.Н.</w:t>
            </w:r>
          </w:p>
          <w:p w14:paraId="2CE301B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D9C6D2B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Руководители самостоятельных структурных подразделений Администрации Вышневолоцкого городского округа</w:t>
            </w:r>
          </w:p>
          <w:p w14:paraId="1BC6C778" w14:textId="3816CBFD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24BC84A6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15F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02C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DB7083">
              <w:rPr>
                <w:rFonts w:eastAsia="Calibri"/>
                <w:sz w:val="24"/>
                <w:szCs w:val="24"/>
                <w:lang w:eastAsia="en-US"/>
              </w:rPr>
              <w:t>мероприятий</w:t>
            </w:r>
            <w:proofErr w:type="gramEnd"/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 приуроченных к Международному дню борьбы с коррупцией (9 декабря)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CE5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01 ноября –</w:t>
            </w:r>
          </w:p>
          <w:p w14:paraId="387D644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</w:p>
          <w:p w14:paraId="3D7CF53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81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 Морозов Д.Г.</w:t>
            </w:r>
          </w:p>
          <w:p w14:paraId="721E392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C82B41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Руководитель Управления по обеспечению деятельности Администрации Вышневолоцкого городского округа Васильева Ю.А.</w:t>
            </w:r>
          </w:p>
          <w:p w14:paraId="0D433E4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7BA046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Управления образования Администрации Вышневолоцкого городского округа Аламанова Н.Н.</w:t>
            </w:r>
          </w:p>
          <w:p w14:paraId="6648145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047D51D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Управления культуры, молодежи и туризма Администрации Вышневолоцкого городского округа Арефьева И.В.</w:t>
            </w:r>
          </w:p>
          <w:p w14:paraId="7640885E" w14:textId="5514F6AB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77746F51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993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0D5FD23A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E6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0D66671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Правовое обеспечение мероприятий по противодействию коррупции</w:t>
            </w:r>
          </w:p>
          <w:p w14:paraId="2C8EA59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7083" w:rsidRPr="00DB7083" w14:paraId="5B90DB31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D3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032D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Проведение правовой экспертизы проектов муниципальных нормативных правовых актов и муниципальных правовых актов Вышневолоцкого городского округа</w:t>
            </w:r>
          </w:p>
          <w:p w14:paraId="40D3C4DB" w14:textId="7EC78EF3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D48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07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Правового Управления Администрации Вышневолоцкого городского округа Новикова М.К.</w:t>
            </w:r>
          </w:p>
          <w:p w14:paraId="0EB547D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0A5B5725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BE7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C90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Осуществление мониторинга применения муниципальных нормативных правовых актов и муниципальных правовых актов Вышневолоцкого городского округа в целях выявления коррупционных факторов и последующего их устранения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2D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14:paraId="484108E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AE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Заместители Главы Администрации Вышневолоцкого городского округа </w:t>
            </w:r>
          </w:p>
          <w:p w14:paraId="5B7A288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87253C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Руководители самостоятельных структурных подразделений Администрации Вышневолоцкого городского округа</w:t>
            </w:r>
          </w:p>
          <w:p w14:paraId="5505171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0C28061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подразделений Администрации Вышневолоцкого городского округа</w:t>
            </w:r>
          </w:p>
          <w:p w14:paraId="3F53BBE0" w14:textId="22BABBC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04B34A0B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E6F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078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Работа по учету рекомендаций об устранении коррупциогенных факторов, выявленных в действующих муниципальных нормативных правовых актах органов местного самоуправления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Вышневолоцкого городского округа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1E5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 выявлении коррупциогенных факторов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87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Заместители Главы Администрации Вышневолоцкого городского округа </w:t>
            </w:r>
          </w:p>
          <w:p w14:paraId="3A3026C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44BC14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Руководители самостоятельных структурных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подразделений Администрации Вышневолоцкого городского округа</w:t>
            </w:r>
          </w:p>
          <w:p w14:paraId="4942DB1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54C9AE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подразделений Администрации Вышневолоцкого городского округа</w:t>
            </w:r>
          </w:p>
          <w:p w14:paraId="24DB1B4E" w14:textId="70C40731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61FADFA4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3F2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3C4A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Проведение экспертизы муниципальных программ муниципального образования Вышневолоцкий городского округ Тверской области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D89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6C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Управления финансов Администрации Вышневолоцкого городского округа Верховская Л.В.</w:t>
            </w:r>
          </w:p>
          <w:p w14:paraId="440E2E7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F18FEA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Управления экономического развития Администрации Вышневолоцкого городского округа Петрова Н.Г.</w:t>
            </w:r>
          </w:p>
          <w:p w14:paraId="2CEDC60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0DC967C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Правового Управления Администрации Вышневолоцкого городского округа Новикова М.К.</w:t>
            </w:r>
          </w:p>
          <w:p w14:paraId="38D1C18C" w14:textId="6EC9DAD2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2EDA739F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0DD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0B90C9C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B3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FE7E6E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Обеспечение прозрачности деятельности</w:t>
            </w:r>
          </w:p>
          <w:p w14:paraId="6E922F4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Администрации Вышневолоцкого городского округа</w:t>
            </w:r>
          </w:p>
          <w:p w14:paraId="792C2D8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570EC458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78CD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026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Обеспечение размещения информации о муниципальных услугах в государственной информационной системе Тверской области «Реестр государственных и муниципальных услуг (функций) Тверской области».</w:t>
            </w:r>
          </w:p>
          <w:p w14:paraId="3E34F5AA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5DF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31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Заместители Главы Администрации Вышневолоцкого городского округа</w:t>
            </w:r>
          </w:p>
          <w:p w14:paraId="2C9DA25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66993E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Руководители самостоятельных структурных подразделений Администрации Вышневолоцкого городского округа</w:t>
            </w:r>
          </w:p>
          <w:p w14:paraId="0B5D17B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D644DF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подразделений Администрации Вышневолоцкого городского округа</w:t>
            </w:r>
          </w:p>
          <w:p w14:paraId="5C0F6E7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2AF0BC5D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456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52C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доступа к информации о деятельности Администрации Вышневолоцкого городского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 в соответствии с требованиями, предусмотренными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AE6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CF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Руководитель Управления по обеспечению деятельности Администрации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Вышневолоцкого городского округа Васильева Ю.А.</w:t>
            </w:r>
          </w:p>
          <w:p w14:paraId="783F700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386FEFF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Руководитель </w:t>
            </w:r>
            <w:r w:rsidRPr="00DB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информационно-технического отдела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Управления по обеспечению деятельности Администрации Вышневолоцкого городского округа </w:t>
            </w:r>
            <w:r w:rsidRPr="00DB7083">
              <w:rPr>
                <w:rFonts w:eastAsia="Calibri"/>
                <w:color w:val="000000"/>
                <w:sz w:val="24"/>
                <w:szCs w:val="24"/>
                <w:lang w:eastAsia="en-US"/>
              </w:rPr>
              <w:t>Вишневский А.В.</w:t>
            </w:r>
          </w:p>
          <w:p w14:paraId="34B8A723" w14:textId="3985F7FA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1883C27E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CA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920B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Учет и своевременное рассмотрение обращений граждан, поступающих в Администрацию Вышневолоцкого городского округа, содержащих сведения о коррупционной деятельности должностных лиц Вышневолоцкого городского округа</w:t>
            </w:r>
          </w:p>
          <w:p w14:paraId="1FC837DD" w14:textId="4CF159EC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E9F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41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Заместитель руководителя Управления по обеспечению деятельности Администрации Вышневолоцкого городского округа – Ерошенко Н.И. </w:t>
            </w:r>
          </w:p>
          <w:p w14:paraId="2E4E9A5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46D7994D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08C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A54F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Обеспечение работы Администрации Вышневолоцкого городского округа, направленной на улучшение обратной связи с гражданами и организациями, а также получения сигналов о фактах коррупции</w:t>
            </w:r>
          </w:p>
          <w:p w14:paraId="6863A70B" w14:textId="23D68BA3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338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66A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Заместитель руководителя Управления по обеспечению деятельности Администрации Вышневолоцкого городского округа – Ерошенко Н.И. </w:t>
            </w:r>
          </w:p>
          <w:p w14:paraId="5894283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54C8F651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F83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A1B9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Организация предоставления населению информации о бюджетном процессе в Вышневолоцком городском округе</w:t>
            </w:r>
          </w:p>
          <w:p w14:paraId="03DF1646" w14:textId="384DB146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291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60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Управления финансов Администрации Вышневолоцкого городского округа Верховская Л.В.</w:t>
            </w:r>
          </w:p>
          <w:p w14:paraId="2454658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652DA183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5353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5F16" w14:textId="4EA893B3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Администрации Вышневолоцкого городского округа, и членов их семей на официальном сайте муниципального образования Вышневолоцкий городской округ Тверской области в информационно - телекоммуникационной сети «Интернет»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90D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14 календарных дней</w:t>
            </w:r>
            <w:r w:rsidRPr="00DB708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со дня истечения срока, установленного законодательством для их подачи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E6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Заместитель руководителя Управления по обеспечению деятельности Администрации Вышневолоцкого городского округа – Ерошенко Н.И. </w:t>
            </w:r>
          </w:p>
          <w:p w14:paraId="003C001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8DCAEE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Руководитель </w:t>
            </w:r>
            <w:r w:rsidRPr="00DB708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информационно-технического отдела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Управления по обеспечению деятельности Администрации Вышневолоцкого городского округа </w:t>
            </w:r>
            <w:r w:rsidRPr="00DB7083">
              <w:rPr>
                <w:rFonts w:eastAsia="Calibri"/>
                <w:color w:val="000000"/>
                <w:sz w:val="24"/>
                <w:szCs w:val="24"/>
                <w:lang w:eastAsia="en-US"/>
              </w:rPr>
              <w:t>Вишневский А.В.</w:t>
            </w:r>
          </w:p>
        </w:tc>
      </w:tr>
      <w:tr w:rsidR="00DB7083" w:rsidRPr="00DB7083" w14:paraId="5E6B4A63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1A8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67C4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Проведение оценки регулирующего воздействия проектов муниципальных нормативных правовых актов Вышневолоцкого городского округа и экспертизы муниципальных нормативных правовых актов Вышневолоцкого городского округа, затрагивающих вопросы осуществления предпринимательской и инвестиционной деятельности</w:t>
            </w:r>
          </w:p>
          <w:p w14:paraId="0CF792D8" w14:textId="08C70124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22F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86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Управления экономического развития Администрации Вышневолоцкого городского округа Петрова Н.Г.</w:t>
            </w:r>
          </w:p>
          <w:p w14:paraId="0EC6099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7E83BE86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1F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1E191D4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F16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14D0A50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Совершенствование кадровой работы в Администрации Вышневолоцкого городского округа в рамках мероприятий по противодействию коррупции</w:t>
            </w:r>
          </w:p>
          <w:p w14:paraId="2357E89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7083" w:rsidRPr="00DB7083" w14:paraId="307E4C5E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25AD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937C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Организация проверок соблюдения муниципальными служащими Администрации Вышневолоцкого городского округа ограничений, связанных с муниципальной службой, установленных Федеральным законом от 02.03.2007 № 25-ФЗ «О муниципальной службе в Российской Федерации» и Положением о муниципальной службе муниципального образования Вышневолоцкий городской округ Тверской области</w:t>
            </w:r>
          </w:p>
          <w:p w14:paraId="3B7F0F3A" w14:textId="2D30B20E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F273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91A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</w:t>
            </w:r>
          </w:p>
          <w:p w14:paraId="1441A48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Шарапова Н.В.</w:t>
            </w:r>
          </w:p>
          <w:p w14:paraId="35524A2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0F2A17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муниципальной и кадровой работы Администрации Вышневолоцкого городского округа Николаева Н.Н.</w:t>
            </w:r>
          </w:p>
          <w:p w14:paraId="6729250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1AF21B24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8F4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9DBB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Доведение до лиц, замещающих должности муниципальной службы Вышневолоцкого городского округа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лицами в соответствии с законодательством Российской Федерации о противодействии коррупции</w:t>
            </w:r>
          </w:p>
          <w:p w14:paraId="7939B4E3" w14:textId="62C5D210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72D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284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муниципальной службы и кадровой работы Администрации Вышневолоцкого городского округа – Николаева Н.Н.</w:t>
            </w:r>
          </w:p>
        </w:tc>
      </w:tr>
      <w:tr w:rsidR="00DB7083" w:rsidRPr="00DB7083" w14:paraId="46866117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E46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C6B2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соблюдению лицами, замещающими  должности муниципальной службы Вышневолоцкого городского округа, ограничений, запретов, исполнению обязанностей, установленных в целях противодействия коррупции, в том числе ограничений, связанных с получением подарков, недопустимости поведения, которое может восприниматься как обещание или предложение дачи взятки либо как согласие принять взятку или как просьба о даче взятки в соответствии с законодательством</w:t>
            </w:r>
          </w:p>
          <w:p w14:paraId="2AD249B1" w14:textId="7D67FAAD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1F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8D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</w:t>
            </w:r>
          </w:p>
          <w:p w14:paraId="2C4F262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Шарапова Н.В.</w:t>
            </w:r>
          </w:p>
          <w:p w14:paraId="7376A16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91A7EA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муниципальной службы и кадровой работы Администрации Вышневолоцкого городского округа – Николаева Н.Н.</w:t>
            </w:r>
          </w:p>
          <w:p w14:paraId="78789F5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7312BA2E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931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37CD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Проведение служебных расследований случаев коррупционных проявлений со стороны муниципальных служащих, замещающих должности муниципальных служащих в Администрации Вышневолоцкого городского округа</w:t>
            </w:r>
          </w:p>
          <w:p w14:paraId="50E283C4" w14:textId="00BB5A48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C8B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при выявлении фактов </w:t>
            </w:r>
          </w:p>
          <w:p w14:paraId="3651545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коррупционных </w:t>
            </w:r>
          </w:p>
          <w:p w14:paraId="691D7B3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проявлений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2FF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</w:t>
            </w:r>
          </w:p>
          <w:p w14:paraId="33F5228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Шарапова Н.В.</w:t>
            </w:r>
          </w:p>
          <w:p w14:paraId="5E3A065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7083" w:rsidRPr="00DB7083" w14:paraId="346D3E58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70D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EB4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Организация повышения квалификации муниципальных служащих Администрации Вышневолоцкого городского округа, ответственных за работу по профилактике коррупционных и иных правонарушений в Администрации Вышневолоцкого городского округа.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EB3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18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</w:t>
            </w:r>
          </w:p>
          <w:p w14:paraId="618F055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Шарапова Н.В.</w:t>
            </w:r>
          </w:p>
          <w:p w14:paraId="46CC46D3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CD8AEA7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муниципальной службы и кадровой работы Администрации Вышневолоцкого городского округа – Николаева Н.Н.</w:t>
            </w:r>
          </w:p>
          <w:p w14:paraId="25C5E84B" w14:textId="7B007D6D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4E3BA689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792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4.6.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0154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Организация обучения муниципальных служащих Вышневолоцкого городского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округа, впервые поступивших на муниципальную службу </w:t>
            </w:r>
            <w:proofErr w:type="gramStart"/>
            <w:r w:rsidRPr="00DB7083">
              <w:rPr>
                <w:rFonts w:eastAsia="Calibri"/>
                <w:sz w:val="24"/>
                <w:szCs w:val="24"/>
                <w:lang w:eastAsia="en-US"/>
              </w:rPr>
              <w:t>для замещение</w:t>
            </w:r>
            <w:proofErr w:type="gramEnd"/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14:paraId="601EB0ED" w14:textId="7FB11C0C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5E6D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До 1октября</w:t>
            </w:r>
          </w:p>
          <w:p w14:paraId="1C11256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E4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Вышневолоцкого городского округа</w:t>
            </w:r>
          </w:p>
          <w:p w14:paraId="7BC52DE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Шарапова Н.В.</w:t>
            </w:r>
          </w:p>
          <w:p w14:paraId="567E94D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11FDBA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муниципальной службы и кадровой работы Администрации Вышневолоцкого городского округа – Николаева Н.Н.</w:t>
            </w:r>
          </w:p>
        </w:tc>
      </w:tr>
      <w:tr w:rsidR="00DB7083" w:rsidRPr="00DB7083" w14:paraId="4BC1031A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A71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4.7.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141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72D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в течение года </w:t>
            </w:r>
          </w:p>
          <w:p w14:paraId="5C2AD28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92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</w:t>
            </w:r>
          </w:p>
          <w:p w14:paraId="0E290CD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Шарапова Н.В.</w:t>
            </w:r>
          </w:p>
          <w:p w14:paraId="57DE30CD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76D6B25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муниципальной службы и кадровой работы Администрации Вышневолоцкого городского округа – Николаева Н.Н.</w:t>
            </w:r>
          </w:p>
          <w:p w14:paraId="0203181F" w14:textId="0AD5CEDB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2DBBB9D5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CBD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92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Формирование в Администрации Вышневолоцкого городского округа кадрового резерва для замещения вакантных должностей муниципальной службы в соответствии с действующим законодательством и обеспечение эффективности его использования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AAA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34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</w:t>
            </w:r>
          </w:p>
          <w:p w14:paraId="20A9DD4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Шарапова Н.В.</w:t>
            </w:r>
          </w:p>
          <w:p w14:paraId="2F99E4E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DEE2C2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муниципальной службы и кадровой работы Администрации Вышневолоцкого городского округа – Николаева Н.Н.</w:t>
            </w:r>
          </w:p>
          <w:p w14:paraId="7521D38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6CF9264A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C4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4.9.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9A6E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Обеспечение мер по повышению эффективности кадровой работы в </w:t>
            </w:r>
            <w:r w:rsidRPr="00DB708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 w:rsidRPr="00DB708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выявления возможного конфликта интересов.</w:t>
            </w:r>
          </w:p>
          <w:p w14:paraId="22123BC0" w14:textId="4BB43E23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E69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D9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</w:t>
            </w:r>
          </w:p>
          <w:p w14:paraId="6B909AD1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Шарапова Н.В.</w:t>
            </w:r>
          </w:p>
          <w:p w14:paraId="2590304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798BA15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муниципальной службы и кадровой работы Администрации Вышневолоцкого городского округа – Николаева Н.Н.</w:t>
            </w:r>
          </w:p>
          <w:p w14:paraId="29278A8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73A305B1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443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60C7B01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C5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103B72CD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Межведомственная координация по вопросам</w:t>
            </w:r>
          </w:p>
          <w:p w14:paraId="53AFEE9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противодействия коррупции в Администрации Вышневолоцкого городского округа</w:t>
            </w:r>
          </w:p>
          <w:p w14:paraId="1F61526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7083" w:rsidRPr="00DB7083" w14:paraId="10A4851B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540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061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правоохранительными органами по вопросам организации противодействия коррупции в Вышневолоцком городском округе</w:t>
            </w:r>
          </w:p>
          <w:p w14:paraId="368B878F" w14:textId="63F1665E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571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9A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 Морозов Д.Г.</w:t>
            </w:r>
          </w:p>
          <w:p w14:paraId="5954433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2AF5CF0A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1FA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5.2.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D7A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в Главное управление региональной безопасности Тверской области о ходе реализации мер по противодействию коррупции в органах местного самоуправления Вышневолоцкого городского округа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06C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E9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 Морозов Д.Г.</w:t>
            </w:r>
          </w:p>
          <w:p w14:paraId="4A5E6FF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5929D55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по безопасности и взаимодействию с правоохранительными органами Администрации Вышневолоцкого городского округа Касаев К.Ю.</w:t>
            </w:r>
          </w:p>
          <w:p w14:paraId="23F93869" w14:textId="43740939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1CC11CEC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83A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9EE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Организация взаимодействия органов местного самоуправления Вышневолоцкого городского округа с Вышневолоцкой межрайонной прокуратурой при разработке и принятии муниципальных нормативных правовых актов Вышневолоцкого городского округа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5DC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A0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 Морозов Д.Г.</w:t>
            </w:r>
          </w:p>
          <w:p w14:paraId="2E1C671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2ABC5C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Правового Управления Администрации Вышневолоцкого городского округа Новикова М.К.</w:t>
            </w:r>
          </w:p>
          <w:p w14:paraId="62D0519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CD7F5C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Руководители самостоятельных структурных подразделений Администрации Вышневолоцкого городского округа</w:t>
            </w:r>
          </w:p>
          <w:p w14:paraId="33FDF71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1C69B9E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Руководители структурных подразделений Администрации Вышневолоцкого городского округа</w:t>
            </w:r>
          </w:p>
          <w:p w14:paraId="5E64AC97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0FE098C" w14:textId="4B4CDA6F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DB7083" w:rsidRPr="00DB7083" w14:paraId="0A0B415F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42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ACBAAB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CD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40357BB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Противодействие коррупции при размещении муниципального заказа</w:t>
            </w:r>
          </w:p>
          <w:p w14:paraId="5ED770B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7083" w:rsidRPr="00DB7083" w14:paraId="2458920E" w14:textId="77777777" w:rsidTr="00DB7083">
        <w:trPr>
          <w:trHeight w:val="20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91C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8F4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Обеспечение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81A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FA6" w14:textId="48FB2E08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контрактной службы Администрации Вышневолоцкого городского округа – Богданов С.Б.</w:t>
            </w:r>
          </w:p>
          <w:p w14:paraId="1D92A1A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61D88F1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муниципальных закупок Администрации Вышневолоцкого городского округа Галкина Е.Л.</w:t>
            </w:r>
          </w:p>
          <w:p w14:paraId="1D501594" w14:textId="24DE1021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5C5C1BFF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DAE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DC7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Обеспечение контроля за выполнением принятых контрактных обязательств, прозрачности процедур закупки товаров, работ, услуг для обеспечения муниципальных нужд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519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84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округа,</w:t>
            </w:r>
          </w:p>
          <w:p w14:paraId="7362158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контрактной службы Администрации Вышневолоцкого городского округа – Богданов С.Б.</w:t>
            </w:r>
          </w:p>
          <w:p w14:paraId="14E0EAC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39BD58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051AAD59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F20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FCE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Обеспечение мер по открытости и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AA8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B46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округа,</w:t>
            </w:r>
          </w:p>
          <w:p w14:paraId="07CF7AD0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контрактной службы Администрации Вышневолоцкого городского округа – Богданов С.Б.</w:t>
            </w:r>
          </w:p>
          <w:p w14:paraId="3DA741B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2EBA593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отдела муниципальных закупок Администрации Вышневолоцкого городского округа Галкина Е.Л.</w:t>
            </w:r>
          </w:p>
          <w:p w14:paraId="54922177" w14:textId="6721B362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7083" w:rsidRPr="00DB7083" w14:paraId="7486034F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E03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16E9F927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B8D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324A146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Проведение анализа и мониторинга существующего уровня коррупции</w:t>
            </w:r>
          </w:p>
          <w:p w14:paraId="5EFDBEDC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 территории Вышневолоцкого городского округа</w:t>
            </w:r>
          </w:p>
          <w:p w14:paraId="478FD909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B7083" w:rsidRPr="00DB7083" w14:paraId="3775ED65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41F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07C4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 xml:space="preserve">Обобщение и анализ поступающих обращений граждан и организаций на действия (бездействие) должностных лиц Администрации </w:t>
            </w: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Вышневолоцкого городского округа</w:t>
            </w:r>
          </w:p>
          <w:p w14:paraId="4E571E01" w14:textId="753BAC40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F6E8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lastRenderedPageBreak/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2DBA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Руководитель Управления по обеспечению деятельности Администрации Вышневолоцкого городского округа Васильева Ю.А.</w:t>
            </w:r>
          </w:p>
        </w:tc>
      </w:tr>
      <w:tr w:rsidR="00DB7083" w:rsidRPr="00DB7083" w14:paraId="3FD25833" w14:textId="77777777" w:rsidTr="00DB708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17B4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CFE2" w14:textId="77777777" w:rsid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Администрации Вышневолоцкого городского округа</w:t>
            </w:r>
          </w:p>
          <w:p w14:paraId="0A973055" w14:textId="38D2AF10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DB7B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FD22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7083"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Вышневолоцкого городского округа Морозов Д.Г.</w:t>
            </w:r>
          </w:p>
          <w:p w14:paraId="6239006E" w14:textId="77777777" w:rsidR="00DB7083" w:rsidRPr="00DB7083" w:rsidRDefault="00DB7083" w:rsidP="00DB708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122091A" w14:textId="77777777" w:rsidR="00DB7083" w:rsidRDefault="00DB7083" w:rsidP="00DB7083">
      <w:pPr>
        <w:widowControl/>
        <w:autoSpaceDE/>
        <w:autoSpaceDN/>
        <w:adjustRightInd/>
        <w:spacing w:line="256" w:lineRule="auto"/>
        <w:ind w:left="-142"/>
        <w:rPr>
          <w:rFonts w:eastAsia="Calibri"/>
          <w:bCs/>
          <w:sz w:val="28"/>
          <w:szCs w:val="28"/>
          <w:lang w:eastAsia="en-US"/>
        </w:rPr>
      </w:pPr>
    </w:p>
    <w:p w14:paraId="32873403" w14:textId="77777777" w:rsidR="00DB7083" w:rsidRDefault="00DB7083" w:rsidP="00DB7083">
      <w:pPr>
        <w:widowControl/>
        <w:autoSpaceDE/>
        <w:autoSpaceDN/>
        <w:adjustRightInd/>
        <w:spacing w:line="256" w:lineRule="auto"/>
        <w:ind w:left="-142"/>
        <w:rPr>
          <w:rFonts w:eastAsia="Calibri"/>
          <w:bCs/>
          <w:sz w:val="28"/>
          <w:szCs w:val="28"/>
          <w:lang w:eastAsia="en-US"/>
        </w:rPr>
      </w:pPr>
    </w:p>
    <w:p w14:paraId="07CCC1DF" w14:textId="2901492E" w:rsidR="00DB7083" w:rsidRPr="00DB7083" w:rsidRDefault="00DB7083" w:rsidP="00DB7083">
      <w:pPr>
        <w:widowControl/>
        <w:autoSpaceDE/>
        <w:autoSpaceDN/>
        <w:adjustRightInd/>
        <w:spacing w:line="256" w:lineRule="auto"/>
        <w:rPr>
          <w:rFonts w:eastAsia="Calibri"/>
          <w:bCs/>
          <w:sz w:val="28"/>
          <w:szCs w:val="28"/>
          <w:lang w:eastAsia="en-US"/>
        </w:rPr>
      </w:pPr>
      <w:r w:rsidRPr="00DB7083">
        <w:rPr>
          <w:rFonts w:eastAsia="Calibri"/>
          <w:bCs/>
          <w:sz w:val="28"/>
          <w:szCs w:val="28"/>
          <w:lang w:eastAsia="en-US"/>
        </w:rPr>
        <w:t xml:space="preserve">Глава Вышневолоцкого городского округа </w:t>
      </w:r>
      <w:r w:rsidRPr="00DB7083">
        <w:rPr>
          <w:rFonts w:eastAsia="Calibri"/>
          <w:bCs/>
          <w:sz w:val="28"/>
          <w:szCs w:val="28"/>
          <w:lang w:eastAsia="en-US"/>
        </w:rPr>
        <w:tab/>
      </w:r>
      <w:r w:rsidRPr="00DB7083"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Pr="00DB7083">
        <w:rPr>
          <w:rFonts w:eastAsia="Calibri"/>
          <w:bCs/>
          <w:sz w:val="28"/>
          <w:szCs w:val="28"/>
          <w:lang w:eastAsia="en-US"/>
        </w:rPr>
        <w:tab/>
        <w:t>Н.П. Рощина</w:t>
      </w:r>
    </w:p>
    <w:p w14:paraId="55364CCC" w14:textId="77777777" w:rsidR="00DB7083" w:rsidRPr="00DB7083" w:rsidRDefault="00DB7083" w:rsidP="00DB7083">
      <w:pPr>
        <w:widowControl/>
        <w:autoSpaceDE/>
        <w:autoSpaceDN/>
        <w:adjustRightInd/>
        <w:spacing w:line="25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B6370FA" w14:textId="77777777" w:rsidR="008F164B" w:rsidRPr="003F7555" w:rsidRDefault="008F164B" w:rsidP="00DB7083">
      <w:pPr>
        <w:jc w:val="both"/>
        <w:rPr>
          <w:spacing w:val="5"/>
          <w:sz w:val="28"/>
          <w:szCs w:val="28"/>
        </w:rPr>
      </w:pPr>
    </w:p>
    <w:sectPr w:rsidR="008F164B" w:rsidRPr="003F7555" w:rsidSect="00A919D2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E2EE" w14:textId="77777777" w:rsidR="003E7D08" w:rsidRDefault="003E7D08" w:rsidP="008B40DE">
      <w:r>
        <w:separator/>
      </w:r>
    </w:p>
  </w:endnote>
  <w:endnote w:type="continuationSeparator" w:id="0">
    <w:p w14:paraId="5EDEBEBA" w14:textId="77777777" w:rsidR="003E7D08" w:rsidRDefault="003E7D0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99DF" w14:textId="77777777" w:rsidR="003E7D08" w:rsidRDefault="003E7D08" w:rsidP="008B40DE">
      <w:r>
        <w:separator/>
      </w:r>
    </w:p>
  </w:footnote>
  <w:footnote w:type="continuationSeparator" w:id="0">
    <w:p w14:paraId="0AFE7874" w14:textId="77777777" w:rsidR="003E7D08" w:rsidRDefault="003E7D0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4E25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6" w15:restartNumberingAfterBreak="0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20" w15:restartNumberingAfterBreak="0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9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2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4"/>
  </w:num>
  <w:num w:numId="7">
    <w:abstractNumId w:val="30"/>
  </w:num>
  <w:num w:numId="8">
    <w:abstractNumId w:val="24"/>
  </w:num>
  <w:num w:numId="9">
    <w:abstractNumId w:val="3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8"/>
  </w:num>
  <w:num w:numId="19">
    <w:abstractNumId w:val="6"/>
  </w:num>
  <w:num w:numId="20">
    <w:abstractNumId w:val="37"/>
  </w:num>
  <w:num w:numId="21">
    <w:abstractNumId w:val="15"/>
  </w:num>
  <w:num w:numId="22">
    <w:abstractNumId w:val="9"/>
  </w:num>
  <w:num w:numId="23">
    <w:abstractNumId w:val="33"/>
  </w:num>
  <w:num w:numId="24">
    <w:abstractNumId w:val="32"/>
  </w:num>
  <w:num w:numId="25">
    <w:abstractNumId w:val="16"/>
  </w:num>
  <w:num w:numId="26">
    <w:abstractNumId w:val="25"/>
  </w:num>
  <w:num w:numId="2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348D"/>
    <w:rsid w:val="00043F0E"/>
    <w:rsid w:val="00044692"/>
    <w:rsid w:val="000451F2"/>
    <w:rsid w:val="00045221"/>
    <w:rsid w:val="000467ED"/>
    <w:rsid w:val="00050236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5715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5896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BA"/>
    <w:rsid w:val="002A70CD"/>
    <w:rsid w:val="002B0B6E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C"/>
    <w:rsid w:val="00345F7D"/>
    <w:rsid w:val="0034708E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4951"/>
    <w:rsid w:val="003B5D10"/>
    <w:rsid w:val="003B684E"/>
    <w:rsid w:val="003B6DFA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E7D08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555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4848"/>
    <w:rsid w:val="004248B6"/>
    <w:rsid w:val="00424B01"/>
    <w:rsid w:val="00425513"/>
    <w:rsid w:val="00425E4B"/>
    <w:rsid w:val="00426139"/>
    <w:rsid w:val="00426C34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2ACB"/>
    <w:rsid w:val="00453313"/>
    <w:rsid w:val="0045347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27BE"/>
    <w:rsid w:val="004A29C8"/>
    <w:rsid w:val="004A2A68"/>
    <w:rsid w:val="004A2BB8"/>
    <w:rsid w:val="004A2CE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CB5"/>
    <w:rsid w:val="00513716"/>
    <w:rsid w:val="005147E6"/>
    <w:rsid w:val="00515023"/>
    <w:rsid w:val="0051514B"/>
    <w:rsid w:val="00516272"/>
    <w:rsid w:val="0051759E"/>
    <w:rsid w:val="00517AA2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664F"/>
    <w:rsid w:val="00586CC3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862"/>
    <w:rsid w:val="00616238"/>
    <w:rsid w:val="00616296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9F"/>
    <w:rsid w:val="00696772"/>
    <w:rsid w:val="00696CDE"/>
    <w:rsid w:val="006974E9"/>
    <w:rsid w:val="006976B7"/>
    <w:rsid w:val="006A0468"/>
    <w:rsid w:val="006A0DC6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6F5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6A8F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513"/>
    <w:rsid w:val="00706B73"/>
    <w:rsid w:val="00706DA6"/>
    <w:rsid w:val="00706FDA"/>
    <w:rsid w:val="00707196"/>
    <w:rsid w:val="00707D13"/>
    <w:rsid w:val="0071011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C0C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7B88"/>
    <w:rsid w:val="007D0DAA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7AE7"/>
    <w:rsid w:val="007E7C8D"/>
    <w:rsid w:val="007E7D7E"/>
    <w:rsid w:val="007F02DB"/>
    <w:rsid w:val="007F0A3D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A64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805A8"/>
    <w:rsid w:val="00981D2F"/>
    <w:rsid w:val="009826A4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66A"/>
    <w:rsid w:val="009A66BA"/>
    <w:rsid w:val="009B0372"/>
    <w:rsid w:val="009B0933"/>
    <w:rsid w:val="009B2208"/>
    <w:rsid w:val="009B2CD4"/>
    <w:rsid w:val="009B481B"/>
    <w:rsid w:val="009B491C"/>
    <w:rsid w:val="009B56FA"/>
    <w:rsid w:val="009B6368"/>
    <w:rsid w:val="009B6A17"/>
    <w:rsid w:val="009B79A8"/>
    <w:rsid w:val="009B7C63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5B3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6ACD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A3411"/>
    <w:rsid w:val="00AA55C5"/>
    <w:rsid w:val="00AA7D7A"/>
    <w:rsid w:val="00AB0E9E"/>
    <w:rsid w:val="00AB105E"/>
    <w:rsid w:val="00AB1D6D"/>
    <w:rsid w:val="00AB3974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40F"/>
    <w:rsid w:val="00AE5F41"/>
    <w:rsid w:val="00AE6124"/>
    <w:rsid w:val="00AE65AF"/>
    <w:rsid w:val="00AE7698"/>
    <w:rsid w:val="00AF13D9"/>
    <w:rsid w:val="00AF29E5"/>
    <w:rsid w:val="00AF40F5"/>
    <w:rsid w:val="00AF4B2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AFD"/>
    <w:rsid w:val="00BA6643"/>
    <w:rsid w:val="00BA7F22"/>
    <w:rsid w:val="00BB03E0"/>
    <w:rsid w:val="00BB0DEA"/>
    <w:rsid w:val="00BB1783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788"/>
    <w:rsid w:val="00C319FC"/>
    <w:rsid w:val="00C326CC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A4"/>
    <w:rsid w:val="00CC2D6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2B1"/>
    <w:rsid w:val="00CE4386"/>
    <w:rsid w:val="00CE4754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299"/>
    <w:rsid w:val="00DB2A17"/>
    <w:rsid w:val="00DB2B32"/>
    <w:rsid w:val="00DB3DAE"/>
    <w:rsid w:val="00DB41ED"/>
    <w:rsid w:val="00DB50A6"/>
    <w:rsid w:val="00DB528F"/>
    <w:rsid w:val="00DB5E8E"/>
    <w:rsid w:val="00DB6FA2"/>
    <w:rsid w:val="00DB7083"/>
    <w:rsid w:val="00DB73AD"/>
    <w:rsid w:val="00DB7452"/>
    <w:rsid w:val="00DB7AED"/>
    <w:rsid w:val="00DC0B4A"/>
    <w:rsid w:val="00DC1A89"/>
    <w:rsid w:val="00DC2264"/>
    <w:rsid w:val="00DC2687"/>
    <w:rsid w:val="00DC297C"/>
    <w:rsid w:val="00DC30F3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8C"/>
    <w:rsid w:val="00DF286A"/>
    <w:rsid w:val="00DF2E04"/>
    <w:rsid w:val="00DF3FED"/>
    <w:rsid w:val="00DF423A"/>
    <w:rsid w:val="00DF4F77"/>
    <w:rsid w:val="00DF513E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77"/>
    <w:rsid w:val="00E14D8B"/>
    <w:rsid w:val="00E1512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6DC4"/>
    <w:rsid w:val="00E87145"/>
    <w:rsid w:val="00E87D08"/>
    <w:rsid w:val="00E87DD8"/>
    <w:rsid w:val="00E87F0F"/>
    <w:rsid w:val="00E90E10"/>
    <w:rsid w:val="00E91D36"/>
    <w:rsid w:val="00E91E92"/>
    <w:rsid w:val="00E91F5E"/>
    <w:rsid w:val="00E92695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B77"/>
    <w:rsid w:val="00F30D0B"/>
    <w:rsid w:val="00F311ED"/>
    <w:rsid w:val="00F322F4"/>
    <w:rsid w:val="00F34299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B50"/>
    <w:rsid w:val="00FC31B8"/>
    <w:rsid w:val="00FC34C3"/>
    <w:rsid w:val="00FC383F"/>
    <w:rsid w:val="00FC3A81"/>
    <w:rsid w:val="00FC3BEB"/>
    <w:rsid w:val="00FC51D0"/>
    <w:rsid w:val="00FC7239"/>
    <w:rsid w:val="00FC74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CAD05"/>
  <w15:docId w15:val="{D5305389-6522-4CF2-8BC2-2FABA20A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2021-06-11T07:06:00Z</cp:lastPrinted>
  <dcterms:created xsi:type="dcterms:W3CDTF">2021-06-11T07:19:00Z</dcterms:created>
  <dcterms:modified xsi:type="dcterms:W3CDTF">2021-06-11T07:31:00Z</dcterms:modified>
</cp:coreProperties>
</file>