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FEA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018CC94" wp14:editId="726D199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4586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1C9206B7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291856A6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25C0F2AD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762A9E8D" w14:textId="77777777" w:rsidR="00FE0D35" w:rsidRDefault="00FE0D35" w:rsidP="00FE0D35">
      <w:pPr>
        <w:jc w:val="center"/>
        <w:rPr>
          <w:sz w:val="28"/>
          <w:szCs w:val="28"/>
        </w:rPr>
      </w:pPr>
    </w:p>
    <w:p w14:paraId="5C1180E8" w14:textId="2365F9CE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ED5B87">
        <w:rPr>
          <w:sz w:val="28"/>
          <w:szCs w:val="28"/>
        </w:rPr>
        <w:t xml:space="preserve">  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F01716">
        <w:rPr>
          <w:sz w:val="28"/>
          <w:szCs w:val="28"/>
        </w:rPr>
        <w:t>95</w:t>
      </w:r>
    </w:p>
    <w:p w14:paraId="268B1D86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41F85DF8" w14:textId="0A3C04C2" w:rsidR="00F01716" w:rsidRPr="00F01716" w:rsidRDefault="00F01716" w:rsidP="00F01716">
      <w:pPr>
        <w:pStyle w:val="af8"/>
        <w:ind w:right="3258"/>
        <w:jc w:val="both"/>
        <w:rPr>
          <w:rFonts w:ascii="Times New Roman" w:hAnsi="Times New Roman"/>
          <w:b/>
          <w:sz w:val="28"/>
          <w:szCs w:val="28"/>
        </w:rPr>
      </w:pPr>
      <w:bookmarkStart w:id="0" w:name="sub_7"/>
      <w:r w:rsidRPr="00F017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w:anchor="P41" w:history="1">
        <w:r w:rsidRPr="00F01716">
          <w:rPr>
            <w:rFonts w:ascii="Times New Roman" w:hAnsi="Times New Roman"/>
            <w:b/>
            <w:sz w:val="28"/>
            <w:szCs w:val="28"/>
          </w:rPr>
          <w:t>размер</w:t>
        </w:r>
      </w:hyperlink>
      <w:r w:rsidRPr="00F01716">
        <w:rPr>
          <w:rFonts w:ascii="Times New Roman" w:hAnsi="Times New Roman"/>
          <w:b/>
          <w:sz w:val="28"/>
          <w:szCs w:val="28"/>
        </w:rPr>
        <w:t xml:space="preserve">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и государственного жилищного фонда, в том числе специализированного жилищного фонда на территории Вышневолоцкого городского округа </w:t>
      </w:r>
    </w:p>
    <w:p w14:paraId="7039C716" w14:textId="77777777" w:rsidR="00F01716" w:rsidRPr="00F01716" w:rsidRDefault="00F01716" w:rsidP="00F01716">
      <w:pPr>
        <w:jc w:val="both"/>
        <w:rPr>
          <w:sz w:val="28"/>
          <w:szCs w:val="28"/>
        </w:rPr>
      </w:pPr>
    </w:p>
    <w:p w14:paraId="73978895" w14:textId="027822C1" w:rsidR="00F01716" w:rsidRPr="00F01716" w:rsidRDefault="00F01716" w:rsidP="00F017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01716">
        <w:rPr>
          <w:sz w:val="28"/>
          <w:szCs w:val="28"/>
        </w:rPr>
        <w:t xml:space="preserve">В соответствии со </w:t>
      </w:r>
      <w:hyperlink r:id="rId9" w:history="1">
        <w:r w:rsidRPr="00F01716">
          <w:rPr>
            <w:sz w:val="28"/>
            <w:szCs w:val="28"/>
          </w:rPr>
          <w:t>статьей 156</w:t>
        </w:r>
      </w:hyperlink>
      <w:r w:rsidRPr="00F01716">
        <w:rPr>
          <w:sz w:val="28"/>
          <w:szCs w:val="28"/>
        </w:rPr>
        <w:t xml:space="preserve"> Жилищного кодекса Российской Федерации, руководствуясь </w:t>
      </w:r>
      <w:hyperlink r:id="rId10" w:history="1">
        <w:r w:rsidRPr="00F01716">
          <w:rPr>
            <w:sz w:val="28"/>
            <w:szCs w:val="28"/>
          </w:rPr>
          <w:t>Приказом</w:t>
        </w:r>
      </w:hyperlink>
      <w:r w:rsidRPr="00F0171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ED5B87">
        <w:rPr>
          <w:sz w:val="28"/>
          <w:szCs w:val="28"/>
        </w:rPr>
        <w:t>№</w:t>
      </w:r>
      <w:r w:rsidRPr="00F01716">
        <w:rPr>
          <w:sz w:val="28"/>
          <w:szCs w:val="28"/>
        </w:rPr>
        <w:t xml:space="preserve">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F01716">
        <w:rPr>
          <w:bCs/>
          <w:sz w:val="28"/>
          <w:szCs w:val="28"/>
        </w:rPr>
        <w:t>,</w:t>
      </w:r>
      <w:r w:rsidRPr="00F01716">
        <w:rPr>
          <w:sz w:val="28"/>
          <w:szCs w:val="28"/>
        </w:rPr>
        <w:t xml:space="preserve"> Уставом Вышневолоцкого городского округа, Дума Вышневолоцкого городского округа </w:t>
      </w:r>
      <w:r w:rsidRPr="00F01716">
        <w:rPr>
          <w:b/>
          <w:bCs/>
          <w:sz w:val="28"/>
          <w:szCs w:val="28"/>
        </w:rPr>
        <w:t>решила</w:t>
      </w:r>
      <w:r w:rsidRPr="00F01716">
        <w:rPr>
          <w:bCs/>
          <w:sz w:val="28"/>
          <w:szCs w:val="28"/>
        </w:rPr>
        <w:t>:</w:t>
      </w:r>
    </w:p>
    <w:p w14:paraId="175FA40F" w14:textId="77777777" w:rsidR="00F01716" w:rsidRPr="00F01716" w:rsidRDefault="00F01716" w:rsidP="00F017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 xml:space="preserve">1. Утвердить </w:t>
      </w:r>
      <w:hyperlink w:anchor="P38" w:history="1">
        <w:r w:rsidRPr="00F01716">
          <w:rPr>
            <w:sz w:val="28"/>
            <w:szCs w:val="28"/>
          </w:rPr>
          <w:t>Положение</w:t>
        </w:r>
      </w:hyperlink>
      <w:r w:rsidRPr="00F01716">
        <w:rPr>
          <w:sz w:val="28"/>
          <w:szCs w:val="28"/>
        </w:rPr>
        <w:t xml:space="preserve"> о расчете размера платы за пользование жилыми помещениями (платы за наем)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 городского округа (приложение 1).</w:t>
      </w:r>
    </w:p>
    <w:p w14:paraId="4B258487" w14:textId="77777777" w:rsidR="00F01716" w:rsidRPr="00F01716" w:rsidRDefault="00F01716" w:rsidP="00F017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 xml:space="preserve">2. Установить </w:t>
      </w:r>
      <w:hyperlink w:anchor="P41" w:history="1">
        <w:r w:rsidRPr="00F01716">
          <w:rPr>
            <w:sz w:val="28"/>
            <w:szCs w:val="28"/>
          </w:rPr>
          <w:t>размер</w:t>
        </w:r>
      </w:hyperlink>
      <w:r w:rsidRPr="00F01716">
        <w:rPr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и государственного жилищного фонда, в том числе специализированного жилищного фонда  на территории Вышневолоцкого  городского округа за 1 кв. м общей площади в месяц </w:t>
      </w:r>
      <w:hyperlink w:anchor="P168" w:history="1">
        <w:r w:rsidRPr="00F01716">
          <w:rPr>
            <w:sz w:val="28"/>
            <w:szCs w:val="28"/>
          </w:rPr>
          <w:t>(приложение 2)</w:t>
        </w:r>
      </w:hyperlink>
      <w:r w:rsidRPr="00F01716">
        <w:rPr>
          <w:sz w:val="28"/>
          <w:szCs w:val="28"/>
        </w:rPr>
        <w:t>.</w:t>
      </w:r>
    </w:p>
    <w:p w14:paraId="795A07E8" w14:textId="77777777" w:rsidR="00F01716" w:rsidRPr="00F01716" w:rsidRDefault="00F01716" w:rsidP="00F017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3. Установить базовый размер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и государственного жилищного фонда, в том числе специализированного жилищного фонда на территории Вышневолоцкого  городского округа для всех типов жилья в размере 52,94 руб./кв. м общей площади жилого помещения в месяц.</w:t>
      </w:r>
    </w:p>
    <w:p w14:paraId="0DEE3975" w14:textId="77777777" w:rsidR="00F01716" w:rsidRPr="00F01716" w:rsidRDefault="00F01716" w:rsidP="00F01716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4. Признать утратившими силу:</w:t>
      </w:r>
    </w:p>
    <w:p w14:paraId="071EFFD2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716">
        <w:rPr>
          <w:sz w:val="28"/>
          <w:szCs w:val="28"/>
        </w:rPr>
        <w:t>пункт 1 решения Совета депутатов Борисовского сельского поселения Вышневолоцкого района Тверской области от 23.01.2015 № 2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4B48C540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Горняцкого сельского поселения Вышневолоцкого района Тверской области от 23.01.2015 № 64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41C3F74D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716">
        <w:rPr>
          <w:sz w:val="28"/>
          <w:szCs w:val="28"/>
        </w:rPr>
        <w:t xml:space="preserve"> пункт 1 решения Совета депутатов Дятловского сельского поселения Вышневолоцкого района Тверской области от 26.01.2015 № 1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15F310A7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716">
        <w:rPr>
          <w:sz w:val="28"/>
          <w:szCs w:val="28"/>
        </w:rPr>
        <w:t xml:space="preserve"> пункт 1 решения Совета депутатов Есеновичского сельского поселения Вышневолоцкого района Тверской области от </w:t>
      </w:r>
      <w:smartTag w:uri="urn:schemas-microsoft-com:office:smarttags" w:element="date">
        <w:smartTagPr>
          <w:attr w:name="Year" w:val="2015"/>
          <w:attr w:name="Day" w:val="20"/>
          <w:attr w:name="Month" w:val="01"/>
          <w:attr w:name="ls" w:val="trans"/>
        </w:smartTagPr>
        <w:r w:rsidRPr="00F01716">
          <w:rPr>
            <w:sz w:val="28"/>
            <w:szCs w:val="28"/>
          </w:rPr>
          <w:t>20.01.2015</w:t>
        </w:r>
      </w:smartTag>
      <w:r w:rsidRPr="00F01716">
        <w:rPr>
          <w:sz w:val="28"/>
          <w:szCs w:val="28"/>
        </w:rPr>
        <w:t xml:space="preserve"> № 43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28D29BAE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Зеленогорского сельского поселения Вышневолоцкого района Тверской области от 26.01.2015 № 59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32AB20DA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Княщинского сельского поселения Вышневолоцкого района Тверской области от 26.01.2015 № 2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6A181F56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01716">
        <w:rPr>
          <w:sz w:val="28"/>
          <w:szCs w:val="28"/>
        </w:rPr>
        <w:t xml:space="preserve"> пункт 1 решения Совета депутатов Коломенского сельского поселения Вышневолоцкого района Тверской области от 29.01.2015 № 1а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3A7725C5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Лужниковского сельского поселения Вышневолоцкого района Тверской области от 27.01.2015 № 1а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07F0D641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Овсищенского сельского поселения Вышневолоцкого района Тверской области от 23.01.2015 № 1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3D582D5E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Солнечного сельского поселения Вышневолоцкого района Тверской области от 26.01.2015 № 82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7AD13A00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Сорокинского сельского поселения Вышневолоцкого района Тверской области от 12.01.2015 № 1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47AAFD72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-  пункт 1 решения Совета депутатов Терелесовского сельского поселения Вышневолоцкого района Тверской области от 12.02.2015 № 42 «Об установлении размера платы за пользование жилым помещением (платы за найм), содержание и ремонт жилого помещения для нанимателей жилых помещений по договорам социального найма жилых помещений муниципального жилищного фонда, собственников жилых помещений, которые в установленном порядке не приняли решение о выборе способа управления многоквартирным домом»;</w:t>
      </w:r>
    </w:p>
    <w:p w14:paraId="05C9EA8A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716">
        <w:rPr>
          <w:sz w:val="28"/>
          <w:szCs w:val="28"/>
        </w:rPr>
        <w:t>пункт 1 решения Совета депутатов Терелесовского сельского поселения Вышневолоцкого района Тверской области от 21.10.2015 № 59 «О внесении изменений в решение Совета депутатов Терелесовского сельского поселения Вышневолоцкого района Тверской области от 12.02.2015 № 42»;</w:t>
      </w:r>
    </w:p>
    <w:p w14:paraId="2E3767BB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716">
        <w:rPr>
          <w:sz w:val="28"/>
          <w:szCs w:val="28"/>
        </w:rPr>
        <w:t>пункт 1 решения Совета депутатов Холохоленского сельского поселения Вышневолоцкого района Тверской области от 23.01.2015 № 55 «Об установлении размера платы за пользование жилым помещением»;</w:t>
      </w:r>
    </w:p>
    <w:p w14:paraId="1E93423C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- решение Совета депутатов городского поселения поселок Красномайский Вышневолоцкого района Тверской области от 27.01.2015 № 39 «Об установлении размера платы за пользование жилым помещением (платы за найм) для нанимателей жилых помещений по договорам социального найма муниципального жилищного фонда»;</w:t>
      </w:r>
    </w:p>
    <w:p w14:paraId="1260AE59" w14:textId="77777777" w:rsidR="00F01716" w:rsidRPr="00F01716" w:rsidRDefault="00F01716" w:rsidP="00F0171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- решение Совета депутатов городского поселения поселок Красномайский Вышневолоцкого района Тверской области от 09.02.2018 № 159 «О внесении изменений в решение Совета депутатов городского поселения поселок Красномайский от 27.01.2015 № 39 «Об установлении размера платы за пользование жилым помещением (платы за найм) для нанимателей жилых помещений по договорам социального найма муниципального жилищного фонда»».</w:t>
      </w:r>
    </w:p>
    <w:p w14:paraId="220D48CD" w14:textId="77777777" w:rsidR="00F01716" w:rsidRPr="00F01716" w:rsidRDefault="00F01716" w:rsidP="00F0171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5. Настоящее решение вступает в силу с 01.09.2021 года.</w:t>
      </w:r>
    </w:p>
    <w:p w14:paraId="72AEAA59" w14:textId="77777777" w:rsidR="00F01716" w:rsidRPr="00F01716" w:rsidRDefault="00F01716" w:rsidP="00F0171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6.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1CA1C48" w14:textId="77777777" w:rsidR="00F01716" w:rsidRDefault="00F01716" w:rsidP="00F01716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31ABCB0D" w14:textId="77777777" w:rsidR="00F01716" w:rsidRDefault="00F01716" w:rsidP="00F01716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269983D9" w14:textId="77777777" w:rsidR="00F01716" w:rsidRPr="005852B4" w:rsidRDefault="00F01716" w:rsidP="00F01716">
      <w:p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6A63D24D" w14:textId="77777777" w:rsid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1716">
        <w:rPr>
          <w:sz w:val="28"/>
          <w:szCs w:val="28"/>
        </w:rPr>
        <w:t xml:space="preserve">Глава </w:t>
      </w:r>
    </w:p>
    <w:p w14:paraId="1287D633" w14:textId="77777777" w:rsidR="00F01716" w:rsidRP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                             </w:t>
      </w:r>
      <w:r w:rsidRPr="00F01716">
        <w:rPr>
          <w:sz w:val="28"/>
          <w:szCs w:val="28"/>
        </w:rPr>
        <w:t xml:space="preserve">      </w:t>
      </w:r>
      <w:r w:rsidRPr="00F01716">
        <w:rPr>
          <w:sz w:val="28"/>
          <w:szCs w:val="28"/>
        </w:rPr>
        <w:tab/>
        <w:t xml:space="preserve">         Н.П. Рощина</w:t>
      </w:r>
    </w:p>
    <w:p w14:paraId="00313088" w14:textId="77777777" w:rsid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1F8840" w14:textId="77777777" w:rsid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BAFDF5" w14:textId="77777777" w:rsidR="00F01716" w:rsidRP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AD67DC" w14:textId="77777777" w:rsid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1716">
        <w:rPr>
          <w:sz w:val="28"/>
          <w:szCs w:val="28"/>
        </w:rPr>
        <w:t xml:space="preserve">Председатель </w:t>
      </w:r>
    </w:p>
    <w:p w14:paraId="0D76442F" w14:textId="77777777" w:rsidR="00F01716" w:rsidRPr="00F01716" w:rsidRDefault="00F01716" w:rsidP="00F0171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1716">
        <w:rPr>
          <w:sz w:val="28"/>
          <w:szCs w:val="28"/>
        </w:rPr>
        <w:t>Думы Вышневолоцкого городского округа                                            Н.Н. Адров</w:t>
      </w:r>
    </w:p>
    <w:p w14:paraId="0D2269DD" w14:textId="77777777" w:rsidR="00F01716" w:rsidRDefault="00F01716" w:rsidP="00F01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43EBE5" w14:textId="77777777" w:rsidR="00F01716" w:rsidRDefault="00F01716" w:rsidP="00F01716">
      <w:pPr>
        <w:autoSpaceDE w:val="0"/>
        <w:autoSpaceDN w:val="0"/>
        <w:adjustRightInd w:val="0"/>
        <w:jc w:val="center"/>
        <w:rPr>
          <w:b/>
          <w:bCs/>
        </w:rPr>
      </w:pPr>
    </w:p>
    <w:p w14:paraId="54BD9B43" w14:textId="77777777" w:rsidR="00F01716" w:rsidRPr="00A67864" w:rsidRDefault="00F01716" w:rsidP="00F01716">
      <w:pPr>
        <w:jc w:val="center"/>
      </w:pPr>
    </w:p>
    <w:p w14:paraId="08FA48E9" w14:textId="77777777" w:rsidR="00F01716" w:rsidRDefault="00F01716" w:rsidP="00F01716">
      <w:pPr>
        <w:jc w:val="center"/>
      </w:pPr>
    </w:p>
    <w:p w14:paraId="04CBD7E2" w14:textId="77777777" w:rsidR="00F01716" w:rsidRDefault="00F01716" w:rsidP="00F01716">
      <w:pPr>
        <w:jc w:val="center"/>
      </w:pPr>
    </w:p>
    <w:p w14:paraId="1B25A649" w14:textId="77777777" w:rsidR="00F01716" w:rsidRDefault="00F01716" w:rsidP="00F01716">
      <w:pPr>
        <w:jc w:val="center"/>
      </w:pPr>
    </w:p>
    <w:p w14:paraId="0E69064E" w14:textId="77777777" w:rsidR="00F01716" w:rsidRDefault="00F01716" w:rsidP="00F01716">
      <w:pPr>
        <w:jc w:val="center"/>
      </w:pPr>
    </w:p>
    <w:p w14:paraId="6E239242" w14:textId="77777777" w:rsidR="00F01716" w:rsidRDefault="00F01716" w:rsidP="00F01716">
      <w:pPr>
        <w:jc w:val="center"/>
      </w:pPr>
    </w:p>
    <w:p w14:paraId="65AEE975" w14:textId="77777777" w:rsidR="00F01716" w:rsidRDefault="00F01716" w:rsidP="00F01716">
      <w:pPr>
        <w:jc w:val="center"/>
      </w:pPr>
    </w:p>
    <w:p w14:paraId="023F1489" w14:textId="77777777" w:rsidR="00F01716" w:rsidRDefault="00F01716" w:rsidP="00F01716">
      <w:pPr>
        <w:jc w:val="center"/>
      </w:pPr>
    </w:p>
    <w:p w14:paraId="490375E1" w14:textId="77777777" w:rsidR="00F01716" w:rsidRDefault="00F01716" w:rsidP="00F01716">
      <w:pPr>
        <w:jc w:val="center"/>
      </w:pPr>
    </w:p>
    <w:p w14:paraId="24CE15BB" w14:textId="77777777" w:rsidR="00F01716" w:rsidRDefault="00F01716" w:rsidP="00F01716">
      <w:pPr>
        <w:jc w:val="center"/>
      </w:pPr>
    </w:p>
    <w:p w14:paraId="11245B03" w14:textId="77777777" w:rsidR="00F01716" w:rsidRDefault="00F01716" w:rsidP="00F01716">
      <w:pPr>
        <w:jc w:val="center"/>
      </w:pPr>
    </w:p>
    <w:p w14:paraId="3AC43EC8" w14:textId="77777777" w:rsidR="00A60D59" w:rsidRDefault="00A60D59" w:rsidP="00F01716">
      <w:pPr>
        <w:jc w:val="center"/>
      </w:pPr>
    </w:p>
    <w:p w14:paraId="15A95D72" w14:textId="77777777" w:rsidR="00F01716" w:rsidRDefault="00F01716" w:rsidP="00F01716">
      <w:pPr>
        <w:jc w:val="center"/>
      </w:pPr>
    </w:p>
    <w:p w14:paraId="1D728947" w14:textId="77777777" w:rsidR="00F01716" w:rsidRDefault="00F01716" w:rsidP="00F01716">
      <w:pPr>
        <w:jc w:val="center"/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F01716" w:rsidRPr="000A41A6" w14:paraId="5F082DBC" w14:textId="77777777" w:rsidTr="00A60D5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E09185F" w14:textId="77777777" w:rsidR="00F01716" w:rsidRPr="000A41A6" w:rsidRDefault="000A41A6" w:rsidP="000A41A6">
            <w:pPr>
              <w:rPr>
                <w:sz w:val="28"/>
                <w:szCs w:val="28"/>
              </w:rPr>
            </w:pPr>
            <w:r w:rsidRPr="000A41A6">
              <w:rPr>
                <w:sz w:val="28"/>
                <w:szCs w:val="28"/>
              </w:rPr>
              <w:lastRenderedPageBreak/>
              <w:t>Приложение 1</w:t>
            </w:r>
          </w:p>
          <w:p w14:paraId="4DF8DB76" w14:textId="7271F5B4" w:rsidR="000A41A6" w:rsidRPr="000A41A6" w:rsidRDefault="000A41A6" w:rsidP="000A41A6">
            <w:pPr>
              <w:rPr>
                <w:sz w:val="28"/>
                <w:szCs w:val="28"/>
              </w:rPr>
            </w:pPr>
            <w:r w:rsidRPr="000A41A6">
              <w:rPr>
                <w:sz w:val="28"/>
                <w:szCs w:val="28"/>
              </w:rPr>
              <w:t>к решению Думы Вышневолоцкого городского округа от 06.08 2021 №</w:t>
            </w:r>
            <w:r w:rsidR="00ED5B87">
              <w:rPr>
                <w:sz w:val="28"/>
                <w:szCs w:val="28"/>
              </w:rPr>
              <w:t xml:space="preserve"> </w:t>
            </w:r>
            <w:r w:rsidRPr="000A41A6">
              <w:rPr>
                <w:sz w:val="28"/>
                <w:szCs w:val="28"/>
              </w:rPr>
              <w:t>295</w:t>
            </w:r>
          </w:p>
        </w:tc>
      </w:tr>
    </w:tbl>
    <w:p w14:paraId="57CF6667" w14:textId="77777777" w:rsidR="00F01716" w:rsidRPr="000A41A6" w:rsidRDefault="00F01716" w:rsidP="000A41A6">
      <w:pPr>
        <w:jc w:val="center"/>
        <w:rPr>
          <w:sz w:val="28"/>
          <w:szCs w:val="28"/>
        </w:rPr>
      </w:pPr>
    </w:p>
    <w:bookmarkStart w:id="1" w:name="P29"/>
    <w:bookmarkEnd w:id="1"/>
    <w:p w14:paraId="4A9866D7" w14:textId="77777777" w:rsidR="00F01716" w:rsidRPr="000A41A6" w:rsidRDefault="00F01716" w:rsidP="000A41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fldChar w:fldCharType="begin"/>
      </w:r>
      <w:r w:rsidRPr="000A41A6">
        <w:rPr>
          <w:b/>
          <w:sz w:val="28"/>
          <w:szCs w:val="28"/>
        </w:rPr>
        <w:instrText xml:space="preserve"> HYPERLINK \l "P38" </w:instrText>
      </w:r>
      <w:r w:rsidRPr="000A41A6">
        <w:rPr>
          <w:b/>
          <w:sz w:val="28"/>
          <w:szCs w:val="28"/>
        </w:rPr>
        <w:fldChar w:fldCharType="separate"/>
      </w:r>
      <w:r w:rsidRPr="000A41A6">
        <w:rPr>
          <w:b/>
          <w:sz w:val="28"/>
          <w:szCs w:val="28"/>
        </w:rPr>
        <w:t>Положение</w:t>
      </w:r>
      <w:r w:rsidRPr="000A41A6">
        <w:rPr>
          <w:b/>
          <w:sz w:val="28"/>
          <w:szCs w:val="28"/>
        </w:rPr>
        <w:fldChar w:fldCharType="end"/>
      </w:r>
    </w:p>
    <w:p w14:paraId="53AE35BF" w14:textId="77777777" w:rsidR="00F01716" w:rsidRPr="000A41A6" w:rsidRDefault="00F01716" w:rsidP="000A41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о расчете размера платы за пользование жилыми помещениями (платы за наем)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 городского округа</w:t>
      </w:r>
    </w:p>
    <w:p w14:paraId="5D50D2F3" w14:textId="77777777" w:rsidR="00F01716" w:rsidRPr="000A41A6" w:rsidRDefault="00F01716" w:rsidP="000A41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14:paraId="00B9AA12" w14:textId="77777777" w:rsidR="00F01716" w:rsidRPr="000A41A6" w:rsidRDefault="00F01716" w:rsidP="000A41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 xml:space="preserve"> 1. Общие положения</w:t>
      </w:r>
    </w:p>
    <w:p w14:paraId="6DBE1654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 xml:space="preserve">Настоящее Положение о расчете размера платы за пользование жилыми помещениями (платы за наем)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 городского округа (далее - Положение) разработано в соответствии с частью 3 </w:t>
      </w:r>
      <w:hyperlink r:id="rId11" w:history="1">
        <w:r w:rsidRPr="000A41A6">
          <w:rPr>
            <w:rFonts w:ascii="Times New Roman" w:hAnsi="Times New Roman"/>
            <w:sz w:val="28"/>
            <w:szCs w:val="28"/>
          </w:rPr>
          <w:t>статьи 156</w:t>
        </w:r>
      </w:hyperlink>
      <w:r w:rsidRPr="000A41A6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Методическими </w:t>
      </w:r>
      <w:hyperlink r:id="rId12" w:history="1">
        <w:r w:rsidRPr="000A41A6">
          <w:rPr>
            <w:rFonts w:ascii="Times New Roman" w:hAnsi="Times New Roman"/>
            <w:sz w:val="28"/>
            <w:szCs w:val="28"/>
          </w:rPr>
          <w:t>указаниями</w:t>
        </w:r>
      </w:hyperlink>
      <w:r w:rsidRPr="000A41A6">
        <w:rPr>
          <w:rFonts w:ascii="Times New Roman" w:hAnsi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668/пр.</w:t>
      </w:r>
    </w:p>
    <w:p w14:paraId="306B91A6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Положение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 городского округа (далее - плата за наем жилого помещения).</w:t>
      </w:r>
    </w:p>
    <w:p w14:paraId="29BF595C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 xml:space="preserve"> Основным принципом формирования платы за наем жилого помещения является индивидуализация платы за наем жилого помещения в зависимости от его качества, благоустройства и месторасположения многоквартирного (жилого) дома (далее - дом).</w:t>
      </w:r>
    </w:p>
    <w:p w14:paraId="2CD3DFE9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 xml:space="preserve"> Размер платы за наем жилого помещения определяется исходя из занимаемой общей площади (в отдельных комнатах из площади этих комнат) жилого помещения.</w:t>
      </w:r>
    </w:p>
    <w:p w14:paraId="5741BE0B" w14:textId="18EBF9FF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Граждане, занимающие жилые помещения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в домах, признанных аварийными в порядке, установленном действующим законодательством Российской Федерации, а также занимающие жилые помещения, признанные в установленном порядке непригодными для проживания, освобождаются от внесения платы за наем жилого помещения.</w:t>
      </w:r>
    </w:p>
    <w:p w14:paraId="10248204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 xml:space="preserve">Граждане, признанные в установленном Жилищным Кодексом порядке малоимущими гражданами и занимающие жилые помещения по </w:t>
      </w:r>
      <w:r w:rsidRPr="000A41A6">
        <w:rPr>
          <w:rFonts w:ascii="Times New Roman" w:hAnsi="Times New Roman"/>
          <w:sz w:val="28"/>
          <w:szCs w:val="28"/>
        </w:rPr>
        <w:lastRenderedPageBreak/>
        <w:t>договорам социального найма, освобождаются от внесения платы за пользование жилым помещением (платы за наем) (</w:t>
      </w:r>
      <w:hyperlink r:id="rId13" w:history="1">
        <w:r w:rsidRPr="000A41A6">
          <w:rPr>
            <w:rFonts w:ascii="Times New Roman" w:hAnsi="Times New Roman"/>
            <w:sz w:val="28"/>
            <w:szCs w:val="28"/>
          </w:rPr>
          <w:t>часть 9 статьи 156</w:t>
        </w:r>
      </w:hyperlink>
      <w:r w:rsidRPr="000A41A6">
        <w:rPr>
          <w:rFonts w:ascii="Times New Roman" w:hAnsi="Times New Roman"/>
          <w:sz w:val="28"/>
          <w:szCs w:val="28"/>
        </w:rPr>
        <w:t xml:space="preserve"> ЖК РФ).</w:t>
      </w:r>
    </w:p>
    <w:p w14:paraId="639C9B02" w14:textId="77777777" w:rsidR="00F01716" w:rsidRPr="000A41A6" w:rsidRDefault="00F01716" w:rsidP="000A41A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F3877A" w14:textId="77777777" w:rsidR="00F01716" w:rsidRPr="000A41A6" w:rsidRDefault="00F01716" w:rsidP="000A41A6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41A6">
        <w:rPr>
          <w:rFonts w:ascii="Times New Roman" w:hAnsi="Times New Roman"/>
          <w:b/>
          <w:sz w:val="28"/>
          <w:szCs w:val="28"/>
        </w:rPr>
        <w:t>Размер платы за пользование жилым помещением</w:t>
      </w:r>
    </w:p>
    <w:p w14:paraId="5EA10E70" w14:textId="77777777" w:rsidR="00F01716" w:rsidRPr="000A41A6" w:rsidRDefault="00F01716" w:rsidP="000A41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(платы за наем)</w:t>
      </w:r>
    </w:p>
    <w:p w14:paraId="63B3C497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2.1. Размер платы за пользование жилым помещением (платы за наем), предоставленным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 городского округа (далее - размер платы за наем жилого помещения), определяется по формуле:</w:t>
      </w:r>
    </w:p>
    <w:p w14:paraId="0289AFE6" w14:textId="77777777" w:rsidR="00F01716" w:rsidRPr="000A41A6" w:rsidRDefault="00F01716" w:rsidP="000A41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41A6">
        <w:rPr>
          <w:sz w:val="28"/>
          <w:szCs w:val="28"/>
        </w:rPr>
        <w:t>П</w:t>
      </w:r>
      <w:r w:rsidRPr="000A41A6">
        <w:rPr>
          <w:sz w:val="28"/>
          <w:szCs w:val="28"/>
          <w:vertAlign w:val="subscript"/>
        </w:rPr>
        <w:t>нj</w:t>
      </w:r>
      <w:r w:rsidRPr="000A41A6">
        <w:rPr>
          <w:sz w:val="28"/>
          <w:szCs w:val="28"/>
        </w:rPr>
        <w:t xml:space="preserve"> = Н</w:t>
      </w:r>
      <w:r w:rsidRPr="000A41A6">
        <w:rPr>
          <w:sz w:val="28"/>
          <w:szCs w:val="28"/>
          <w:vertAlign w:val="subscript"/>
        </w:rPr>
        <w:t>б</w:t>
      </w:r>
      <w:r w:rsidRPr="000A41A6">
        <w:rPr>
          <w:sz w:val="28"/>
          <w:szCs w:val="28"/>
        </w:rPr>
        <w:t xml:space="preserve"> x К</w:t>
      </w:r>
      <w:r w:rsidRPr="000A41A6">
        <w:rPr>
          <w:sz w:val="28"/>
          <w:szCs w:val="28"/>
          <w:vertAlign w:val="subscript"/>
        </w:rPr>
        <w:t>j</w:t>
      </w:r>
      <w:r w:rsidRPr="000A41A6">
        <w:rPr>
          <w:sz w:val="28"/>
          <w:szCs w:val="28"/>
        </w:rPr>
        <w:t xml:space="preserve"> x К</w:t>
      </w:r>
      <w:r w:rsidRPr="000A41A6">
        <w:rPr>
          <w:sz w:val="28"/>
          <w:szCs w:val="28"/>
          <w:vertAlign w:val="subscript"/>
        </w:rPr>
        <w:t>с</w:t>
      </w:r>
      <w:r w:rsidRPr="000A41A6">
        <w:rPr>
          <w:sz w:val="28"/>
          <w:szCs w:val="28"/>
        </w:rPr>
        <w:t xml:space="preserve"> x П</w:t>
      </w:r>
      <w:r w:rsidRPr="000A41A6">
        <w:rPr>
          <w:sz w:val="28"/>
          <w:szCs w:val="28"/>
          <w:vertAlign w:val="subscript"/>
        </w:rPr>
        <w:t>j</w:t>
      </w:r>
      <w:r w:rsidRPr="000A41A6">
        <w:rPr>
          <w:sz w:val="28"/>
          <w:szCs w:val="28"/>
        </w:rPr>
        <w:t>, где</w:t>
      </w:r>
    </w:p>
    <w:p w14:paraId="772DB243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П</w:t>
      </w:r>
      <w:r w:rsidRPr="000A41A6">
        <w:rPr>
          <w:sz w:val="28"/>
          <w:szCs w:val="28"/>
          <w:vertAlign w:val="subscript"/>
        </w:rPr>
        <w:t>нj</w:t>
      </w:r>
      <w:r w:rsidRPr="000A41A6">
        <w:rPr>
          <w:sz w:val="28"/>
          <w:szCs w:val="28"/>
        </w:rPr>
        <w:t xml:space="preserve"> - размер платы за наем j-го жилого помещения, предоставленного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фонда;</w:t>
      </w:r>
    </w:p>
    <w:p w14:paraId="2F1CBEE3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Н</w:t>
      </w:r>
      <w:r w:rsidRPr="000A41A6">
        <w:rPr>
          <w:sz w:val="28"/>
          <w:szCs w:val="28"/>
          <w:vertAlign w:val="subscript"/>
        </w:rPr>
        <w:t>б</w:t>
      </w:r>
      <w:r w:rsidRPr="000A41A6">
        <w:rPr>
          <w:sz w:val="28"/>
          <w:szCs w:val="28"/>
        </w:rPr>
        <w:t xml:space="preserve"> - базовый размер платы за наем жилого помещения;</w:t>
      </w:r>
    </w:p>
    <w:p w14:paraId="7CD3CF52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К</w:t>
      </w:r>
      <w:r w:rsidRPr="000A41A6">
        <w:rPr>
          <w:sz w:val="28"/>
          <w:szCs w:val="28"/>
          <w:vertAlign w:val="subscript"/>
        </w:rPr>
        <w:t>j</w:t>
      </w:r>
      <w:r w:rsidRPr="000A41A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64C57A38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К</w:t>
      </w:r>
      <w:r w:rsidRPr="000A41A6">
        <w:rPr>
          <w:sz w:val="28"/>
          <w:szCs w:val="28"/>
          <w:vertAlign w:val="subscript"/>
        </w:rPr>
        <w:t>с</w:t>
      </w:r>
      <w:r w:rsidRPr="000A41A6">
        <w:rPr>
          <w:sz w:val="28"/>
          <w:szCs w:val="28"/>
        </w:rPr>
        <w:t xml:space="preserve"> - коэффициент соответствия платы;</w:t>
      </w:r>
    </w:p>
    <w:p w14:paraId="06EE92E2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П</w:t>
      </w:r>
      <w:r w:rsidRPr="000A41A6">
        <w:rPr>
          <w:sz w:val="28"/>
          <w:szCs w:val="28"/>
          <w:vertAlign w:val="subscript"/>
        </w:rPr>
        <w:t>j</w:t>
      </w:r>
      <w:r w:rsidRPr="000A41A6">
        <w:rPr>
          <w:sz w:val="28"/>
          <w:szCs w:val="28"/>
        </w:rPr>
        <w:t xml:space="preserve"> - общая площадь жилого помещения, предоставленного по договору социального найма жилых помещений муниципального жилищного фонда (кв. м).</w:t>
      </w:r>
    </w:p>
    <w:p w14:paraId="0985A818" w14:textId="77777777" w:rsidR="00F01716" w:rsidRPr="000A41A6" w:rsidRDefault="00F01716" w:rsidP="000A41A6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14:paraId="678E58D7" w14:textId="77777777" w:rsidR="00F01716" w:rsidRPr="000A41A6" w:rsidRDefault="00F01716" w:rsidP="000A41A6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A41A6">
        <w:rPr>
          <w:rFonts w:ascii="Times New Roman" w:hAnsi="Times New Roman"/>
          <w:b/>
          <w:sz w:val="28"/>
          <w:szCs w:val="28"/>
        </w:rPr>
        <w:t>Базовый размер платы за наем жилого помещения:</w:t>
      </w:r>
    </w:p>
    <w:p w14:paraId="5AF30BD1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Базовый размер платы за наем жилого помещения определяется по формуле:</w:t>
      </w:r>
    </w:p>
    <w:p w14:paraId="3919375A" w14:textId="77777777" w:rsidR="00F01716" w:rsidRPr="000A41A6" w:rsidRDefault="00F01716" w:rsidP="000A41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41A6">
        <w:rPr>
          <w:sz w:val="28"/>
          <w:szCs w:val="28"/>
        </w:rPr>
        <w:t>Н</w:t>
      </w:r>
      <w:r w:rsidRPr="000A41A6">
        <w:rPr>
          <w:sz w:val="28"/>
          <w:szCs w:val="28"/>
          <w:vertAlign w:val="subscript"/>
        </w:rPr>
        <w:t>Б</w:t>
      </w:r>
      <w:r w:rsidRPr="000A41A6">
        <w:rPr>
          <w:sz w:val="28"/>
          <w:szCs w:val="28"/>
        </w:rPr>
        <w:t xml:space="preserve"> = СРс x 0,001, где</w:t>
      </w:r>
    </w:p>
    <w:p w14:paraId="176D5D27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Н</w:t>
      </w:r>
      <w:r w:rsidRPr="000A41A6">
        <w:rPr>
          <w:sz w:val="28"/>
          <w:szCs w:val="28"/>
          <w:vertAlign w:val="subscript"/>
        </w:rPr>
        <w:t>Б</w:t>
      </w:r>
      <w:r w:rsidRPr="000A41A6">
        <w:rPr>
          <w:sz w:val="28"/>
          <w:szCs w:val="28"/>
        </w:rPr>
        <w:t xml:space="preserve"> - базовый размер платы за наем жилого помещения;</w:t>
      </w:r>
    </w:p>
    <w:p w14:paraId="599B5265" w14:textId="77777777" w:rsidR="00F01716" w:rsidRPr="000A41A6" w:rsidRDefault="00F01716" w:rsidP="000A41A6">
      <w:pPr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СРс – средняя цена 1 кв. м общей площади квартир на вторичном рынке жилья в Тверской области.</w:t>
      </w:r>
    </w:p>
    <w:p w14:paraId="36B4D37E" w14:textId="77777777" w:rsidR="00F01716" w:rsidRPr="000A41A6" w:rsidRDefault="00F01716" w:rsidP="000A41A6">
      <w:pPr>
        <w:pStyle w:val="aa"/>
        <w:numPr>
          <w:ilvl w:val="1"/>
          <w:numId w:val="2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 xml:space="preserve"> Средняя цена 1 кв. м общей площади квартир на вторичном рынке жилья в Тверской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52226AB4" w14:textId="77777777" w:rsidR="00F01716" w:rsidRPr="000A41A6" w:rsidRDefault="00F01716" w:rsidP="000A41A6">
      <w:pPr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В случае отсутствия указанной информации по Тверской области используется средняя цена 1 кв. м общей площади квартир на вторичном рынке жилья по Центральному федеральному округу.</w:t>
      </w:r>
    </w:p>
    <w:p w14:paraId="0D6464BE" w14:textId="2FE26C00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0A41A6">
        <w:rPr>
          <w:sz w:val="28"/>
          <w:szCs w:val="28"/>
        </w:rPr>
        <w:t>3.3.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и государственного жилищного фонда, в том числе специализированного жилищного фонда   на территории Вышневолоцкого городского округа Тверской области для всех типов жилья утвержден настоящим решением Думы Вышневолоцкого городского округа.</w:t>
      </w:r>
    </w:p>
    <w:p w14:paraId="5F798F55" w14:textId="77777777" w:rsidR="00F01716" w:rsidRDefault="00F01716" w:rsidP="000A41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557CA690" w14:textId="77777777" w:rsidR="000A41A6" w:rsidRPr="000A41A6" w:rsidRDefault="000A41A6" w:rsidP="000A41A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2A0ED7BA" w14:textId="77777777" w:rsidR="00F01716" w:rsidRPr="000A41A6" w:rsidRDefault="00F01716" w:rsidP="000A41A6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41A6">
        <w:rPr>
          <w:rFonts w:ascii="Times New Roman" w:hAnsi="Times New Roman"/>
          <w:b/>
          <w:sz w:val="28"/>
          <w:szCs w:val="28"/>
        </w:rPr>
        <w:lastRenderedPageBreak/>
        <w:t>Коэффициент, характеризующий качество и благоустройство</w:t>
      </w:r>
    </w:p>
    <w:p w14:paraId="1676C640" w14:textId="77777777" w:rsidR="00F01716" w:rsidRPr="000A41A6" w:rsidRDefault="00F01716" w:rsidP="000A41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жилого помещения, месторасположение дома</w:t>
      </w:r>
    </w:p>
    <w:p w14:paraId="65A04A42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514DAAFB" w14:textId="77777777" w:rsidR="00F01716" w:rsidRPr="000A41A6" w:rsidRDefault="00F01716" w:rsidP="000A4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A6">
        <w:rPr>
          <w:rFonts w:ascii="Times New Roman" w:hAnsi="Times New Roman" w:cs="Times New Roman"/>
          <w:sz w:val="28"/>
          <w:szCs w:val="28"/>
        </w:rPr>
        <w:t xml:space="preserve">4.2. Интегральное значение K(j) для жилого помещения рассчитывается как средневзвешенное значение показателей по отдельным параметрам по формуле: </w:t>
      </w:r>
    </w:p>
    <w:p w14:paraId="2BA53354" w14:textId="77777777" w:rsidR="00F01716" w:rsidRPr="000A41A6" w:rsidRDefault="00F01716" w:rsidP="000A41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41A6">
        <w:rPr>
          <w:noProof/>
          <w:position w:val="-22"/>
          <w:sz w:val="28"/>
          <w:szCs w:val="28"/>
        </w:rPr>
        <w:drawing>
          <wp:inline distT="0" distB="0" distL="0" distR="0" wp14:anchorId="5E7A944F" wp14:editId="1F98833A">
            <wp:extent cx="1670050" cy="429260"/>
            <wp:effectExtent l="0" t="0" r="0" b="8890"/>
            <wp:docPr id="3" name="Рисунок 3" descr="base_23988_972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8_97232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F6AD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где</w:t>
      </w:r>
    </w:p>
    <w:p w14:paraId="023A50E6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K(j) - коэффициент, характеризующий качество и благоустройство жилого помещения, месторасположение дома;</w:t>
      </w:r>
    </w:p>
    <w:p w14:paraId="123E3963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К(к) - коэффициент, характеризующий качество жилого помещения;</w:t>
      </w:r>
    </w:p>
    <w:p w14:paraId="782C366C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К(б) - коэффициент, характеризующий благоустройство жилого помещения;</w:t>
      </w:r>
    </w:p>
    <w:p w14:paraId="5330CB90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К(м) - коэффициент, характеризующий месторасположение дома.</w:t>
      </w:r>
    </w:p>
    <w:p w14:paraId="11FE36BF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4.3. Значения показателей К(к)</w:t>
      </w:r>
      <w:proofErr w:type="gramStart"/>
      <w:r w:rsidRPr="000A41A6">
        <w:rPr>
          <w:sz w:val="28"/>
          <w:szCs w:val="28"/>
        </w:rPr>
        <w:t>, К</w:t>
      </w:r>
      <w:proofErr w:type="gramEnd"/>
      <w:r w:rsidRPr="000A41A6">
        <w:rPr>
          <w:sz w:val="28"/>
          <w:szCs w:val="28"/>
        </w:rPr>
        <w:t>(б), К(м) оцениваются в интервале [0,8; 1,3].</w:t>
      </w:r>
    </w:p>
    <w:p w14:paraId="6086F249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4.4. Коэффициенты, характеризующие качество жилого помещения, благоустройство жилого помещения, месторасположение дома (К(к)</w:t>
      </w:r>
      <w:proofErr w:type="gramStart"/>
      <w:r w:rsidRPr="000A41A6">
        <w:rPr>
          <w:sz w:val="28"/>
          <w:szCs w:val="28"/>
        </w:rPr>
        <w:t>, К</w:t>
      </w:r>
      <w:proofErr w:type="gramEnd"/>
      <w:r w:rsidRPr="000A41A6">
        <w:rPr>
          <w:sz w:val="28"/>
          <w:szCs w:val="28"/>
        </w:rPr>
        <w:t>(б), К(м)).</w:t>
      </w:r>
    </w:p>
    <w:p w14:paraId="3409BD80" w14:textId="77777777" w:rsidR="00F01716" w:rsidRPr="000A41A6" w:rsidRDefault="00F01716" w:rsidP="000A41A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A41A6">
        <w:rPr>
          <w:sz w:val="28"/>
          <w:szCs w:val="28"/>
        </w:rPr>
        <w:t>Значения коэффициентов, характеризующих качество жилого помещения, благоустройство жилого помещения, месторасположение дома, применяемых при расчете платы за наем жилого помещения, указаны в таблице 1.</w:t>
      </w:r>
    </w:p>
    <w:p w14:paraId="74B7AF50" w14:textId="77777777" w:rsidR="00F01716" w:rsidRPr="00130533" w:rsidRDefault="00F01716" w:rsidP="00F01716">
      <w:pPr>
        <w:widowControl w:val="0"/>
        <w:autoSpaceDE w:val="0"/>
        <w:autoSpaceDN w:val="0"/>
        <w:jc w:val="right"/>
        <w:outlineLvl w:val="2"/>
      </w:pPr>
      <w:r w:rsidRPr="00130533">
        <w:t>Таблица 1</w:t>
      </w:r>
    </w:p>
    <w:p w14:paraId="45CD8BC5" w14:textId="77777777" w:rsidR="00F01716" w:rsidRPr="00130533" w:rsidRDefault="00F01716" w:rsidP="00F01716">
      <w:pPr>
        <w:widowControl w:val="0"/>
        <w:autoSpaceDE w:val="0"/>
        <w:autoSpaceDN w:val="0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3862"/>
        <w:gridCol w:w="4359"/>
      </w:tblGrid>
      <w:tr w:rsidR="00F01716" w:rsidRPr="00130533" w14:paraId="52520804" w14:textId="77777777" w:rsidTr="000A41A6">
        <w:tc>
          <w:tcPr>
            <w:tcW w:w="1480" w:type="dxa"/>
          </w:tcPr>
          <w:p w14:paraId="7977DA35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Коэффициент</w:t>
            </w:r>
          </w:p>
        </w:tc>
        <w:tc>
          <w:tcPr>
            <w:tcW w:w="3862" w:type="dxa"/>
          </w:tcPr>
          <w:p w14:paraId="05FB14B3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Наименование коэффициента</w:t>
            </w:r>
          </w:p>
        </w:tc>
        <w:tc>
          <w:tcPr>
            <w:tcW w:w="4359" w:type="dxa"/>
          </w:tcPr>
          <w:p w14:paraId="0C55CACE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Значение коэффициента</w:t>
            </w:r>
          </w:p>
        </w:tc>
      </w:tr>
      <w:tr w:rsidR="00F01716" w:rsidRPr="00130533" w14:paraId="4FC6360E" w14:textId="77777777" w:rsidTr="000A41A6">
        <w:tc>
          <w:tcPr>
            <w:tcW w:w="1480" w:type="dxa"/>
          </w:tcPr>
          <w:p w14:paraId="300A70B9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К(к)</w:t>
            </w:r>
          </w:p>
        </w:tc>
        <w:tc>
          <w:tcPr>
            <w:tcW w:w="3862" w:type="dxa"/>
          </w:tcPr>
          <w:p w14:paraId="1B9338EF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Уровень качества жилого помещения</w:t>
            </w:r>
          </w:p>
        </w:tc>
        <w:tc>
          <w:tcPr>
            <w:tcW w:w="4359" w:type="dxa"/>
          </w:tcPr>
          <w:p w14:paraId="79FBE67D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1,0</w:t>
            </w:r>
          </w:p>
        </w:tc>
      </w:tr>
      <w:tr w:rsidR="00F01716" w:rsidRPr="00130533" w14:paraId="7741933F" w14:textId="77777777" w:rsidTr="000A41A6">
        <w:tc>
          <w:tcPr>
            <w:tcW w:w="1480" w:type="dxa"/>
          </w:tcPr>
          <w:p w14:paraId="02149F9D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К(б)</w:t>
            </w:r>
          </w:p>
        </w:tc>
        <w:tc>
          <w:tcPr>
            <w:tcW w:w="3862" w:type="dxa"/>
          </w:tcPr>
          <w:p w14:paraId="6C3C0C6B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Уровень благоустройства жилого помещения:</w:t>
            </w:r>
          </w:p>
          <w:p w14:paraId="56B56287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  <w:p w14:paraId="0791B6FA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-  благоустроенные жилые дома с лифтом;</w:t>
            </w:r>
          </w:p>
          <w:p w14:paraId="7C2557CE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  <w:p w14:paraId="3FA66283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-  благоустроенные жилые дома без лифта;</w:t>
            </w:r>
          </w:p>
          <w:p w14:paraId="6D1E0BFC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  <w:p w14:paraId="34BEBEEE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- частично благоустроенные жилые дома, неблагоустроенные жилые дома</w:t>
            </w:r>
          </w:p>
        </w:tc>
        <w:tc>
          <w:tcPr>
            <w:tcW w:w="4359" w:type="dxa"/>
          </w:tcPr>
          <w:p w14:paraId="14AF7805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</w:p>
          <w:p w14:paraId="2A9C1D34" w14:textId="77777777" w:rsidR="00F01716" w:rsidRPr="00130533" w:rsidRDefault="00F01716" w:rsidP="00087E6A"/>
          <w:p w14:paraId="42190F02" w14:textId="77777777" w:rsidR="00F01716" w:rsidRPr="00130533" w:rsidRDefault="00F01716" w:rsidP="00087E6A"/>
          <w:p w14:paraId="5661A5A1" w14:textId="77777777" w:rsidR="00F01716" w:rsidRPr="00130533" w:rsidRDefault="00F01716" w:rsidP="00087E6A">
            <w:pPr>
              <w:jc w:val="center"/>
            </w:pPr>
            <w:r w:rsidRPr="00130533">
              <w:t>1,</w:t>
            </w:r>
            <w:r>
              <w:t>3</w:t>
            </w:r>
          </w:p>
          <w:p w14:paraId="7B1BEC86" w14:textId="77777777" w:rsidR="00F01716" w:rsidRPr="00130533" w:rsidRDefault="00F01716" w:rsidP="00087E6A">
            <w:pPr>
              <w:jc w:val="center"/>
            </w:pPr>
          </w:p>
          <w:p w14:paraId="794DC51D" w14:textId="77777777" w:rsidR="00F01716" w:rsidRPr="00130533" w:rsidRDefault="00F01716" w:rsidP="00087E6A">
            <w:pPr>
              <w:jc w:val="center"/>
            </w:pPr>
          </w:p>
          <w:p w14:paraId="378FF43A" w14:textId="77777777" w:rsidR="00F01716" w:rsidRPr="00130533" w:rsidRDefault="00F01716" w:rsidP="00087E6A">
            <w:pPr>
              <w:jc w:val="center"/>
            </w:pPr>
          </w:p>
          <w:p w14:paraId="2899374E" w14:textId="77777777" w:rsidR="00F01716" w:rsidRPr="00130533" w:rsidRDefault="00F01716" w:rsidP="00087E6A">
            <w:pPr>
              <w:jc w:val="center"/>
            </w:pPr>
            <w:r w:rsidRPr="00130533">
              <w:t>1,</w:t>
            </w:r>
            <w:r>
              <w:t>0</w:t>
            </w:r>
          </w:p>
          <w:p w14:paraId="18EB63D6" w14:textId="77777777" w:rsidR="00F01716" w:rsidRPr="00130533" w:rsidRDefault="00F01716" w:rsidP="00087E6A"/>
          <w:p w14:paraId="1961BA92" w14:textId="77777777" w:rsidR="00F01716" w:rsidRPr="00130533" w:rsidRDefault="00F01716" w:rsidP="00087E6A"/>
          <w:p w14:paraId="553F44DC" w14:textId="77777777" w:rsidR="00F01716" w:rsidRPr="00130533" w:rsidRDefault="00F01716" w:rsidP="00087E6A">
            <w:pPr>
              <w:jc w:val="center"/>
            </w:pPr>
            <w:r w:rsidRPr="00130533">
              <w:t>0,8</w:t>
            </w:r>
          </w:p>
        </w:tc>
      </w:tr>
      <w:tr w:rsidR="00F01716" w:rsidRPr="00130533" w14:paraId="3B15689A" w14:textId="77777777" w:rsidTr="000A41A6">
        <w:tc>
          <w:tcPr>
            <w:tcW w:w="1480" w:type="dxa"/>
          </w:tcPr>
          <w:p w14:paraId="29BAC43C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К(м)</w:t>
            </w:r>
          </w:p>
        </w:tc>
        <w:tc>
          <w:tcPr>
            <w:tcW w:w="3862" w:type="dxa"/>
          </w:tcPr>
          <w:p w14:paraId="7D06FE72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 xml:space="preserve"> Местоположение дома:</w:t>
            </w:r>
          </w:p>
          <w:p w14:paraId="105C54A7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  <w:p w14:paraId="41283A3F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- г. Вышний Волочек, пгт. Красномайский;</w:t>
            </w:r>
          </w:p>
          <w:p w14:paraId="3F4F69D7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  <w:p w14:paraId="649C269C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- сельские населенные пункты</w:t>
            </w:r>
          </w:p>
          <w:p w14:paraId="55820FC7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</w:p>
        </w:tc>
        <w:tc>
          <w:tcPr>
            <w:tcW w:w="4359" w:type="dxa"/>
          </w:tcPr>
          <w:p w14:paraId="79A42EB7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</w:p>
          <w:p w14:paraId="2AA11220" w14:textId="77777777" w:rsidR="00F01716" w:rsidRPr="00130533" w:rsidRDefault="00F01716" w:rsidP="00087E6A">
            <w:pPr>
              <w:jc w:val="center"/>
            </w:pPr>
          </w:p>
          <w:p w14:paraId="004121FB" w14:textId="77777777" w:rsidR="00F01716" w:rsidRPr="00130533" w:rsidRDefault="00F01716" w:rsidP="00087E6A">
            <w:pPr>
              <w:jc w:val="center"/>
            </w:pPr>
            <w:r w:rsidRPr="00130533">
              <w:t>1,</w:t>
            </w:r>
            <w:r>
              <w:t>3</w:t>
            </w:r>
          </w:p>
          <w:p w14:paraId="5DC1512E" w14:textId="77777777" w:rsidR="00F01716" w:rsidRPr="00130533" w:rsidRDefault="00F01716" w:rsidP="00087E6A">
            <w:pPr>
              <w:jc w:val="center"/>
            </w:pPr>
          </w:p>
          <w:p w14:paraId="5C5437FD" w14:textId="77777777" w:rsidR="00F01716" w:rsidRPr="00130533" w:rsidRDefault="00F01716" w:rsidP="00087E6A">
            <w:pPr>
              <w:jc w:val="center"/>
            </w:pPr>
          </w:p>
          <w:p w14:paraId="25F4CAD1" w14:textId="77777777" w:rsidR="00F01716" w:rsidRPr="00130533" w:rsidRDefault="00F01716" w:rsidP="00087E6A">
            <w:pPr>
              <w:jc w:val="center"/>
            </w:pPr>
            <w:r w:rsidRPr="00130533">
              <w:t>0,8</w:t>
            </w:r>
          </w:p>
        </w:tc>
      </w:tr>
    </w:tbl>
    <w:p w14:paraId="3F5AAA05" w14:textId="77777777" w:rsidR="00F01716" w:rsidRPr="00130533" w:rsidRDefault="00F01716" w:rsidP="00F01716">
      <w:pPr>
        <w:widowControl w:val="0"/>
        <w:autoSpaceDE w:val="0"/>
        <w:autoSpaceDN w:val="0"/>
        <w:jc w:val="right"/>
        <w:outlineLvl w:val="2"/>
      </w:pPr>
    </w:p>
    <w:p w14:paraId="14396600" w14:textId="77777777" w:rsidR="00F01716" w:rsidRPr="000A41A6" w:rsidRDefault="00F01716" w:rsidP="000A41A6">
      <w:pPr>
        <w:pStyle w:val="a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41A6">
        <w:rPr>
          <w:rFonts w:ascii="Times New Roman" w:hAnsi="Times New Roman"/>
          <w:b/>
          <w:sz w:val="28"/>
          <w:szCs w:val="28"/>
        </w:rPr>
        <w:t>Коэффициент соответствия платы за пользование</w:t>
      </w:r>
    </w:p>
    <w:p w14:paraId="790ABBDA" w14:textId="77777777" w:rsidR="00F01716" w:rsidRPr="000A41A6" w:rsidRDefault="00F01716" w:rsidP="00F01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жилым помещением (Кс)</w:t>
      </w:r>
    </w:p>
    <w:p w14:paraId="2BD5A0B1" w14:textId="77777777" w:rsidR="00F01716" w:rsidRPr="000A41A6" w:rsidRDefault="00F01716" w:rsidP="000A41A6">
      <w:pPr>
        <w:pStyle w:val="aa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Руководствуясь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N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Вышневолоцкого городского округа социально-экономических условий значение коэффициента соответствия платы за пользование жилым помещением принимается в размере 0,2.</w:t>
      </w:r>
    </w:p>
    <w:p w14:paraId="3D8281F0" w14:textId="77777777" w:rsidR="00F01716" w:rsidRPr="000A41A6" w:rsidRDefault="00F01716" w:rsidP="00F017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BFB3A5" w14:textId="77777777" w:rsidR="00F01716" w:rsidRPr="00130533" w:rsidRDefault="00F01716" w:rsidP="00F01716">
      <w:pPr>
        <w:widowControl w:val="0"/>
        <w:autoSpaceDE w:val="0"/>
        <w:autoSpaceDN w:val="0"/>
        <w:jc w:val="both"/>
      </w:pPr>
    </w:p>
    <w:p w14:paraId="1F5BAA85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1AA9612C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6F0198F1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2B554C17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0254CF9F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0AADC242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470219FF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36AC2910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05B028C7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219053A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24EA5EFC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4E4AA603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20CFB156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AD2E777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6806950C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F90DEE0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3C31855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7E89505D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74DCF7AB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C164CF0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5E9269BA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31EEFCE8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38691F2E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33DE0BD1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68781E2D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632A889A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71C75721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07668F5E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0496BEBA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261F942D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24845B70" w14:textId="77777777" w:rsidR="000A41A6" w:rsidRDefault="000A41A6" w:rsidP="00F01716">
      <w:pPr>
        <w:widowControl w:val="0"/>
        <w:autoSpaceDE w:val="0"/>
        <w:autoSpaceDN w:val="0"/>
        <w:jc w:val="both"/>
      </w:pPr>
    </w:p>
    <w:p w14:paraId="04B4B068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22E03BA8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0F5D6683" w14:textId="77777777" w:rsidR="00F01716" w:rsidRDefault="00F01716" w:rsidP="00F01716">
      <w:pPr>
        <w:widowControl w:val="0"/>
        <w:autoSpaceDE w:val="0"/>
        <w:autoSpaceDN w:val="0"/>
        <w:jc w:val="both"/>
      </w:pPr>
    </w:p>
    <w:p w14:paraId="0D327833" w14:textId="77777777" w:rsidR="00F01716" w:rsidRDefault="00F01716" w:rsidP="00F01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A41A6" w:rsidRPr="000A41A6" w14:paraId="0AA1CC1E" w14:textId="77777777" w:rsidTr="000A41A6">
        <w:tc>
          <w:tcPr>
            <w:tcW w:w="4359" w:type="dxa"/>
          </w:tcPr>
          <w:p w14:paraId="6439F060" w14:textId="77777777" w:rsidR="000A41A6" w:rsidRPr="000A41A6" w:rsidRDefault="000A41A6" w:rsidP="000A41A6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0A41A6">
              <w:rPr>
                <w:sz w:val="28"/>
                <w:szCs w:val="28"/>
              </w:rPr>
              <w:lastRenderedPageBreak/>
              <w:t>Приложение 2</w:t>
            </w:r>
          </w:p>
          <w:p w14:paraId="1DC78764" w14:textId="77777777" w:rsidR="000A41A6" w:rsidRPr="000A41A6" w:rsidRDefault="000A41A6" w:rsidP="000A41A6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0A41A6">
              <w:rPr>
                <w:sz w:val="28"/>
                <w:szCs w:val="28"/>
              </w:rPr>
              <w:t>к решению Думы Вышневолоцкого городского округа от 06.8.2021 № 295</w:t>
            </w:r>
          </w:p>
        </w:tc>
      </w:tr>
    </w:tbl>
    <w:p w14:paraId="7C2044A1" w14:textId="77777777" w:rsidR="00F01716" w:rsidRDefault="00F01716" w:rsidP="00F01716">
      <w:pPr>
        <w:widowControl w:val="0"/>
        <w:autoSpaceDE w:val="0"/>
        <w:autoSpaceDN w:val="0"/>
        <w:jc w:val="right"/>
        <w:outlineLvl w:val="0"/>
      </w:pPr>
    </w:p>
    <w:p w14:paraId="7CF5DB5B" w14:textId="77777777" w:rsidR="00F01716" w:rsidRPr="000A41A6" w:rsidRDefault="00ED5B87" w:rsidP="00F01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hyperlink w:anchor="P41" w:history="1">
        <w:r w:rsidR="00F01716" w:rsidRPr="000A41A6">
          <w:rPr>
            <w:b/>
            <w:sz w:val="28"/>
            <w:szCs w:val="28"/>
          </w:rPr>
          <w:t>Размер</w:t>
        </w:r>
      </w:hyperlink>
      <w:r w:rsidR="00F01716" w:rsidRPr="000A41A6">
        <w:rPr>
          <w:b/>
          <w:sz w:val="28"/>
          <w:szCs w:val="28"/>
        </w:rPr>
        <w:t xml:space="preserve"> платы за пользование жилым помещением (платы за наем) </w:t>
      </w:r>
    </w:p>
    <w:p w14:paraId="7EED3076" w14:textId="77777777" w:rsidR="00F01716" w:rsidRPr="000A41A6" w:rsidRDefault="00F01716" w:rsidP="00F01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 xml:space="preserve">для нанимателей жилых помещений по договорам социального найма, договорам найма жилых помещений муниципального и государственного жилищного фонда, в том числе специализированного жилищного фонда  </w:t>
      </w:r>
    </w:p>
    <w:p w14:paraId="6C690930" w14:textId="77777777" w:rsidR="00F01716" w:rsidRPr="000A41A6" w:rsidRDefault="00F01716" w:rsidP="00F01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 xml:space="preserve">на территории Вышневолоцкого  городского округа </w:t>
      </w:r>
    </w:p>
    <w:p w14:paraId="14926D0D" w14:textId="77777777" w:rsidR="00F01716" w:rsidRPr="000A41A6" w:rsidRDefault="00F01716" w:rsidP="00F01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за 1 кв. м общей площади в месяц</w:t>
      </w:r>
    </w:p>
    <w:p w14:paraId="506E53E1" w14:textId="77777777" w:rsidR="00F01716" w:rsidRPr="00130533" w:rsidRDefault="00F01716" w:rsidP="00F01716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556"/>
        <w:gridCol w:w="1990"/>
        <w:gridCol w:w="1843"/>
      </w:tblGrid>
      <w:tr w:rsidR="00F01716" w:rsidRPr="00130533" w14:paraId="130B9E2E" w14:textId="77777777" w:rsidTr="00A524AD">
        <w:trPr>
          <w:trHeight w:val="989"/>
        </w:trPr>
        <w:tc>
          <w:tcPr>
            <w:tcW w:w="454" w:type="dxa"/>
            <w:vMerge w:val="restart"/>
          </w:tcPr>
          <w:p w14:paraId="3394B582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N п/п</w:t>
            </w:r>
          </w:p>
        </w:tc>
        <w:tc>
          <w:tcPr>
            <w:tcW w:w="5556" w:type="dxa"/>
            <w:vMerge w:val="restart"/>
          </w:tcPr>
          <w:p w14:paraId="6B03FCBD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Степень благоустроенности жилого помещения</w:t>
            </w:r>
          </w:p>
        </w:tc>
        <w:tc>
          <w:tcPr>
            <w:tcW w:w="3833" w:type="dxa"/>
            <w:gridSpan w:val="2"/>
          </w:tcPr>
          <w:p w14:paraId="1303C790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Размер платы за 1 кв. метр общей площади жилого помещения (руб.)</w:t>
            </w:r>
          </w:p>
        </w:tc>
      </w:tr>
      <w:tr w:rsidR="00F01716" w:rsidRPr="00130533" w14:paraId="3E7C959A" w14:textId="77777777" w:rsidTr="00A524AD">
        <w:trPr>
          <w:trHeight w:val="113"/>
        </w:trPr>
        <w:tc>
          <w:tcPr>
            <w:tcW w:w="454" w:type="dxa"/>
            <w:vMerge/>
          </w:tcPr>
          <w:p w14:paraId="3FC00D66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556" w:type="dxa"/>
            <w:vMerge/>
          </w:tcPr>
          <w:p w14:paraId="45CECEDB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90" w:type="dxa"/>
          </w:tcPr>
          <w:p w14:paraId="29E2885E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 xml:space="preserve">г. Вышний Волочек, </w:t>
            </w:r>
          </w:p>
          <w:p w14:paraId="72964BB2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пгт. Красномайский</w:t>
            </w:r>
          </w:p>
        </w:tc>
        <w:tc>
          <w:tcPr>
            <w:tcW w:w="1843" w:type="dxa"/>
          </w:tcPr>
          <w:p w14:paraId="0AE2EBCC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Сельские населенные пункты</w:t>
            </w:r>
          </w:p>
        </w:tc>
      </w:tr>
      <w:tr w:rsidR="00F01716" w:rsidRPr="00130533" w14:paraId="23AE3696" w14:textId="77777777" w:rsidTr="00A524AD">
        <w:tc>
          <w:tcPr>
            <w:tcW w:w="454" w:type="dxa"/>
          </w:tcPr>
          <w:p w14:paraId="4C83FA07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1.</w:t>
            </w:r>
          </w:p>
        </w:tc>
        <w:tc>
          <w:tcPr>
            <w:tcW w:w="5556" w:type="dxa"/>
          </w:tcPr>
          <w:p w14:paraId="7E1BCA83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Благоустроенные жилые дома с лифтом</w:t>
            </w:r>
          </w:p>
        </w:tc>
        <w:tc>
          <w:tcPr>
            <w:tcW w:w="1990" w:type="dxa"/>
          </w:tcPr>
          <w:p w14:paraId="0B34F9FB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12,7</w:t>
            </w:r>
          </w:p>
        </w:tc>
        <w:tc>
          <w:tcPr>
            <w:tcW w:w="1843" w:type="dxa"/>
          </w:tcPr>
          <w:p w14:paraId="0A66C55D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10,9</w:t>
            </w:r>
          </w:p>
        </w:tc>
      </w:tr>
      <w:tr w:rsidR="00F01716" w:rsidRPr="00130533" w14:paraId="20EFA522" w14:textId="77777777" w:rsidTr="00A524AD">
        <w:tc>
          <w:tcPr>
            <w:tcW w:w="454" w:type="dxa"/>
          </w:tcPr>
          <w:p w14:paraId="6D70DC00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2.</w:t>
            </w:r>
          </w:p>
        </w:tc>
        <w:tc>
          <w:tcPr>
            <w:tcW w:w="5556" w:type="dxa"/>
          </w:tcPr>
          <w:p w14:paraId="1DB4DF18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Благоустроенные жилые дома без лифта</w:t>
            </w:r>
          </w:p>
        </w:tc>
        <w:tc>
          <w:tcPr>
            <w:tcW w:w="1990" w:type="dxa"/>
          </w:tcPr>
          <w:p w14:paraId="3EDF4F32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11,6</w:t>
            </w:r>
          </w:p>
        </w:tc>
        <w:tc>
          <w:tcPr>
            <w:tcW w:w="1843" w:type="dxa"/>
          </w:tcPr>
          <w:p w14:paraId="17EE02D7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9,8</w:t>
            </w:r>
          </w:p>
        </w:tc>
      </w:tr>
      <w:tr w:rsidR="00F01716" w:rsidRPr="00130533" w14:paraId="06B7DA41" w14:textId="77777777" w:rsidTr="00A524AD">
        <w:tc>
          <w:tcPr>
            <w:tcW w:w="454" w:type="dxa"/>
          </w:tcPr>
          <w:p w14:paraId="249ED794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 w:rsidRPr="00130533">
              <w:t>3.</w:t>
            </w:r>
          </w:p>
        </w:tc>
        <w:tc>
          <w:tcPr>
            <w:tcW w:w="5556" w:type="dxa"/>
          </w:tcPr>
          <w:p w14:paraId="7CC11484" w14:textId="77777777" w:rsidR="00F01716" w:rsidRPr="00130533" w:rsidRDefault="00F01716" w:rsidP="00087E6A">
            <w:pPr>
              <w:widowControl w:val="0"/>
              <w:autoSpaceDE w:val="0"/>
              <w:autoSpaceDN w:val="0"/>
            </w:pPr>
            <w:r w:rsidRPr="00130533">
              <w:t>Частично благоустроенные жилые дома, неблагоустроенные жилые дома</w:t>
            </w:r>
          </w:p>
        </w:tc>
        <w:tc>
          <w:tcPr>
            <w:tcW w:w="1990" w:type="dxa"/>
          </w:tcPr>
          <w:p w14:paraId="163CFE4C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10,9</w:t>
            </w:r>
          </w:p>
        </w:tc>
        <w:tc>
          <w:tcPr>
            <w:tcW w:w="1843" w:type="dxa"/>
          </w:tcPr>
          <w:p w14:paraId="3CF46447" w14:textId="77777777" w:rsidR="00F01716" w:rsidRPr="00130533" w:rsidRDefault="00F01716" w:rsidP="00087E6A">
            <w:pPr>
              <w:widowControl w:val="0"/>
              <w:autoSpaceDE w:val="0"/>
              <w:autoSpaceDN w:val="0"/>
              <w:jc w:val="center"/>
            </w:pPr>
            <w:r>
              <w:t>9,2</w:t>
            </w:r>
          </w:p>
        </w:tc>
      </w:tr>
    </w:tbl>
    <w:p w14:paraId="563C96A6" w14:textId="77777777" w:rsidR="00F01716" w:rsidRPr="00130533" w:rsidRDefault="00F01716" w:rsidP="00F01716">
      <w:pPr>
        <w:widowControl w:val="0"/>
        <w:autoSpaceDE w:val="0"/>
        <w:autoSpaceDN w:val="0"/>
        <w:jc w:val="both"/>
      </w:pPr>
    </w:p>
    <w:p w14:paraId="6D6C507E" w14:textId="77777777" w:rsidR="00F01716" w:rsidRPr="000A41A6" w:rsidRDefault="00F01716" w:rsidP="00F0171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A41A6">
        <w:rPr>
          <w:b/>
          <w:sz w:val="28"/>
          <w:szCs w:val="28"/>
        </w:rPr>
        <w:t>Порядок внесения платы за наем</w:t>
      </w:r>
    </w:p>
    <w:p w14:paraId="6F58EB14" w14:textId="77777777" w:rsidR="00F01716" w:rsidRPr="000A41A6" w:rsidRDefault="00F01716" w:rsidP="00F017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3F6177" w14:textId="77777777" w:rsidR="00F01716" w:rsidRPr="000A41A6" w:rsidRDefault="00F01716" w:rsidP="00A60D59">
      <w:pPr>
        <w:pStyle w:val="aa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Обязанность по внесению платы за наем возникает у нанимателя жилого помещения с момента заключения договора социального найма, договора найма жилого помещения муниципального и государственного жилищного фонда, в том числе специализированного жилищного фонда.</w:t>
      </w:r>
    </w:p>
    <w:p w14:paraId="378AEE2B" w14:textId="77777777" w:rsidR="00F01716" w:rsidRPr="000A41A6" w:rsidRDefault="00F01716" w:rsidP="00A60D59">
      <w:pPr>
        <w:pStyle w:val="aa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A41A6">
        <w:rPr>
          <w:rFonts w:ascii="Times New Roman" w:hAnsi="Times New Roman"/>
          <w:sz w:val="28"/>
          <w:szCs w:val="28"/>
        </w:rPr>
        <w:t>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14:paraId="67DFBC96" w14:textId="77777777" w:rsidR="00F01716" w:rsidRPr="000A41A6" w:rsidRDefault="00F01716" w:rsidP="00F017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D52C5F3" w14:textId="77777777" w:rsidR="00F01716" w:rsidRPr="006110A9" w:rsidRDefault="00F01716" w:rsidP="00F01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80ADA1" w14:textId="77777777" w:rsidR="007E10F6" w:rsidRPr="00BE35DD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5291D5B9" w14:textId="77777777" w:rsidR="00A60D59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Глава </w:t>
      </w:r>
    </w:p>
    <w:p w14:paraId="3FC10B0D" w14:textId="77777777" w:rsidR="007E10F6" w:rsidRPr="00BE35DD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Вышневолоцкого городского округа           </w:t>
      </w:r>
      <w:r w:rsidR="00A60D59">
        <w:rPr>
          <w:sz w:val="28"/>
          <w:szCs w:val="28"/>
        </w:rPr>
        <w:t xml:space="preserve">               </w:t>
      </w:r>
      <w:r w:rsidRPr="00BE35DD">
        <w:rPr>
          <w:sz w:val="28"/>
          <w:szCs w:val="28"/>
        </w:rPr>
        <w:t xml:space="preserve">                           Н.П. Рощина</w:t>
      </w:r>
    </w:p>
    <w:p w14:paraId="6BD1BA53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67E602BA" w14:textId="77777777" w:rsidR="007E10F6" w:rsidRPr="00BE35DD" w:rsidRDefault="007E10F6" w:rsidP="007E10F6">
      <w:pPr>
        <w:jc w:val="both"/>
        <w:rPr>
          <w:sz w:val="28"/>
          <w:szCs w:val="28"/>
        </w:rPr>
      </w:pPr>
    </w:p>
    <w:p w14:paraId="7E038E15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696EA6C6" w14:textId="77777777" w:rsidR="00A60D59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Председатель </w:t>
      </w:r>
    </w:p>
    <w:p w14:paraId="5500F08A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Думы</w:t>
      </w:r>
      <w:r w:rsidR="00A60D59">
        <w:rPr>
          <w:sz w:val="28"/>
          <w:szCs w:val="28"/>
        </w:rPr>
        <w:t xml:space="preserve"> </w:t>
      </w:r>
      <w:r w:rsidRPr="00BE35DD">
        <w:rPr>
          <w:sz w:val="28"/>
          <w:szCs w:val="28"/>
        </w:rPr>
        <w:t>Вышневолоцкого городского округа</w:t>
      </w:r>
      <w:r w:rsidR="007E10F6" w:rsidRPr="00BE35DD">
        <w:rPr>
          <w:sz w:val="28"/>
          <w:szCs w:val="28"/>
        </w:rPr>
        <w:t xml:space="preserve">        </w:t>
      </w:r>
      <w:r w:rsidRPr="00BE35DD">
        <w:rPr>
          <w:sz w:val="28"/>
          <w:szCs w:val="28"/>
        </w:rPr>
        <w:t xml:space="preserve">                                    Н.Н. Адров</w:t>
      </w:r>
      <w:bookmarkEnd w:id="0"/>
    </w:p>
    <w:sectPr w:rsidR="0006520E" w:rsidRPr="00BE35DD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6A6D" w14:textId="77777777" w:rsidR="00E178B3" w:rsidRDefault="00E178B3" w:rsidP="00931D35">
      <w:r>
        <w:separator/>
      </w:r>
    </w:p>
  </w:endnote>
  <w:endnote w:type="continuationSeparator" w:id="0">
    <w:p w14:paraId="5468B7A7" w14:textId="77777777" w:rsidR="00E178B3" w:rsidRDefault="00E178B3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0A75" w14:textId="77777777" w:rsidR="00E178B3" w:rsidRDefault="00E178B3" w:rsidP="00931D35">
      <w:r>
        <w:separator/>
      </w:r>
    </w:p>
  </w:footnote>
  <w:footnote w:type="continuationSeparator" w:id="0">
    <w:p w14:paraId="1B5EBA0A" w14:textId="77777777" w:rsidR="00E178B3" w:rsidRDefault="00E178B3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72E38D7"/>
    <w:multiLevelType w:val="multilevel"/>
    <w:tmpl w:val="BDF63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9E4535C"/>
    <w:multiLevelType w:val="hybridMultilevel"/>
    <w:tmpl w:val="4F6657CC"/>
    <w:lvl w:ilvl="0" w:tplc="97CAC26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4"/>
  </w:num>
  <w:num w:numId="16">
    <w:abstractNumId w:val="18"/>
  </w:num>
  <w:num w:numId="17">
    <w:abstractNumId w:val="25"/>
  </w:num>
  <w:num w:numId="18">
    <w:abstractNumId w:val="3"/>
  </w:num>
  <w:num w:numId="19">
    <w:abstractNumId w:val="13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A41A6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524AD"/>
    <w:rsid w:val="00A60D59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178B3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D5B87"/>
    <w:rsid w:val="00EE2820"/>
    <w:rsid w:val="00EE3D95"/>
    <w:rsid w:val="00EE7101"/>
    <w:rsid w:val="00EF3BD9"/>
    <w:rsid w:val="00EF5180"/>
    <w:rsid w:val="00EF6F35"/>
    <w:rsid w:val="00F012CB"/>
    <w:rsid w:val="00F01716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7788B7A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link w:val="af9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1"/>
    <w:locked/>
    <w:rsid w:val="00F017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C88D15EE58F11107CCD123C7239ABD9B3EBB005530EFB24D5580CC2E67927B1BD7E18DC2AA25A7194702863CDAFB92114A4F1D41DC2C3EB4m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F4F8841332EB62B53AC0DA974E257373D1C9DD78820B28BDB9F47C57E259606F7A15CABFFD1F187EF9AB59C1FC729B589284556C10BCDeBi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CF4F8841332EB62B53AC0DA974E257363B1C99D78520B28BDB9F47C57E259606F7A15CABFFD8F283EF9AB59C1FC729B589284556C10BCDeBi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C88D15EE58F11107CCD123C7239ABD9A38BB04553DEFB24D5580CC2E67927B09D7B981C0AC32A41F5254D77AB8m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88D15EE58F11107CCD123C7239ABD9B3EBB005530EFB24D5580CC2E67927B1BD7E18DC2AA25A6184702863CDAFB92114A4F1D41DC2C3EB4m1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7980-7424-4482-83D1-D96AF20F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161</cp:revision>
  <cp:lastPrinted>2021-06-21T07:41:00Z</cp:lastPrinted>
  <dcterms:created xsi:type="dcterms:W3CDTF">2015-02-13T14:02:00Z</dcterms:created>
  <dcterms:modified xsi:type="dcterms:W3CDTF">2021-08-10T08:24:00Z</dcterms:modified>
</cp:coreProperties>
</file>