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4" w:type="dxa"/>
        <w:tblLayout w:type="fixed"/>
        <w:tblLook w:val="0000"/>
      </w:tblPr>
      <w:tblGrid>
        <w:gridCol w:w="4786"/>
        <w:gridCol w:w="425"/>
        <w:gridCol w:w="4253"/>
      </w:tblGrid>
      <w:tr w:rsidR="00246F4E" w:rsidRPr="00330B93" w:rsidTr="00D8007C">
        <w:trPr>
          <w:trHeight w:val="5031"/>
        </w:trPr>
        <w:tc>
          <w:tcPr>
            <w:tcW w:w="4786" w:type="dxa"/>
          </w:tcPr>
          <w:p w:rsidR="00246F4E" w:rsidRPr="003E3B5E" w:rsidRDefault="00246F4E" w:rsidP="00D8007C">
            <w:pPr>
              <w:jc w:val="center"/>
              <w:rPr>
                <w:snapToGrid w:val="0"/>
                <w:lang w:val="en-US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93.55pt;margin-top:2.35pt;width:47.85pt;height:56.1pt;z-index:251658240">
                  <v:textbox style="mso-next-textbox:#_x0000_s1026">
                    <w:txbxContent>
                      <w:p w:rsidR="00246F4E" w:rsidRDefault="00246F4E" w:rsidP="003E3B5E">
                        <w:r w:rsidRPr="001B2DAE">
                          <w:object w:dxaOrig="669" w:dyaOrig="978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33.75pt;height:48.75pt" o:ole="">
                              <v:imagedata r:id="rId4" o:title=""/>
                            </v:shape>
                            <o:OLEObject Type="Embed" ProgID="Word.Picture.8" ShapeID="_x0000_i1026" DrawAspect="Content" ObjectID="_1411191152" r:id="rId5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_x0000_s1027" style="position:absolute;left:0;text-align:left;margin-left:255.55pt;margin-top:56.35pt;width:208.8pt;height:18.7pt;z-index:251659264" coordorigin="6912,1152" coordsize="4176,374">
                  <v:line id="_x0000_s1028" style="position:absolute" from="6912,1152" to="7488,1152"/>
                  <v:line id="_x0000_s1029" style="position:absolute" from="6912,1152" to="6912,1526"/>
                  <v:line id="_x0000_s1030" style="position:absolute" from="10512,1152" to="11088,1152"/>
                  <v:line id="_x0000_s1031" style="position:absolute" from="11088,1152" to="11088,1464"/>
                </v:group>
              </w:pict>
            </w:r>
          </w:p>
          <w:p w:rsidR="00246F4E" w:rsidRPr="003E3B5E" w:rsidRDefault="00246F4E" w:rsidP="008D2A98">
            <w:pPr>
              <w:jc w:val="center"/>
              <w:rPr>
                <w:snapToGrid w:val="0"/>
                <w:lang w:val="en-US"/>
              </w:rPr>
            </w:pPr>
          </w:p>
          <w:p w:rsidR="00246F4E" w:rsidRPr="003E3B5E" w:rsidRDefault="00246F4E" w:rsidP="008D2A98">
            <w:pPr>
              <w:jc w:val="center"/>
              <w:rPr>
                <w:snapToGrid w:val="0"/>
                <w:lang w:val="en-US"/>
              </w:rPr>
            </w:pPr>
          </w:p>
          <w:p w:rsidR="00246F4E" w:rsidRPr="003E3B5E" w:rsidRDefault="00246F4E" w:rsidP="008D2A98">
            <w:pPr>
              <w:jc w:val="center"/>
              <w:rPr>
                <w:noProof/>
                <w:lang w:val="en-US"/>
              </w:rPr>
            </w:pPr>
          </w:p>
          <w:p w:rsidR="00246F4E" w:rsidRDefault="00246F4E" w:rsidP="008D2A98">
            <w:pPr>
              <w:pStyle w:val="Heading1"/>
              <w:spacing w:after="40"/>
              <w:rPr>
                <w:spacing w:val="30"/>
                <w:sz w:val="24"/>
                <w:szCs w:val="24"/>
              </w:rPr>
            </w:pPr>
          </w:p>
          <w:p w:rsidR="00246F4E" w:rsidRPr="003E3B5E" w:rsidRDefault="00246F4E" w:rsidP="008D2A98">
            <w:pPr>
              <w:pStyle w:val="Heading1"/>
              <w:spacing w:after="40"/>
              <w:rPr>
                <w:spacing w:val="30"/>
                <w:sz w:val="24"/>
                <w:szCs w:val="24"/>
              </w:rPr>
            </w:pPr>
            <w:r w:rsidRPr="003E3B5E">
              <w:rPr>
                <w:spacing w:val="30"/>
                <w:sz w:val="24"/>
                <w:szCs w:val="24"/>
              </w:rPr>
              <w:t>АДМИНИСТРАЦИЯ</w:t>
            </w:r>
          </w:p>
          <w:p w:rsidR="00246F4E" w:rsidRPr="003E3B5E" w:rsidRDefault="00246F4E" w:rsidP="008D2A98">
            <w:pPr>
              <w:pStyle w:val="BodyText3"/>
              <w:spacing w:after="100"/>
              <w:jc w:val="center"/>
              <w:rPr>
                <w:shadow/>
                <w:sz w:val="24"/>
                <w:szCs w:val="24"/>
              </w:rPr>
            </w:pPr>
            <w:r w:rsidRPr="003E3B5E">
              <w:rPr>
                <w:sz w:val="24"/>
                <w:szCs w:val="24"/>
              </w:rPr>
              <w:t>Вышневолоцкого района</w:t>
            </w:r>
            <w:r>
              <w:rPr>
                <w:sz w:val="24"/>
                <w:szCs w:val="24"/>
              </w:rPr>
              <w:t xml:space="preserve"> Тверской области</w:t>
            </w:r>
          </w:p>
          <w:p w:rsidR="00246F4E" w:rsidRDefault="00246F4E" w:rsidP="008D2A98">
            <w:pPr>
              <w:pStyle w:val="BodyText"/>
              <w:spacing w:before="60"/>
              <w:jc w:val="center"/>
            </w:pPr>
            <w:r w:rsidRPr="003E3B5E">
              <w:t>171110,  Тверская область</w:t>
            </w:r>
          </w:p>
          <w:p w:rsidR="00246F4E" w:rsidRPr="003E3B5E" w:rsidRDefault="00246F4E" w:rsidP="008D2A98">
            <w:pPr>
              <w:pStyle w:val="BodyText"/>
              <w:spacing w:before="60"/>
              <w:jc w:val="center"/>
            </w:pPr>
            <w:r w:rsidRPr="003E3B5E">
              <w:t>г. Вышний Волочек,</w:t>
            </w:r>
          </w:p>
          <w:p w:rsidR="00246F4E" w:rsidRPr="003E3B5E" w:rsidRDefault="00246F4E" w:rsidP="008D2A98">
            <w:pPr>
              <w:pStyle w:val="BodyText"/>
              <w:spacing w:before="60"/>
              <w:jc w:val="center"/>
            </w:pPr>
            <w:r w:rsidRPr="003E3B5E">
              <w:t>ул. Большая Садовая,  85/89,</w:t>
            </w:r>
          </w:p>
          <w:p w:rsidR="00246F4E" w:rsidRPr="003E3B5E" w:rsidRDefault="00246F4E" w:rsidP="008D2A98">
            <w:pPr>
              <w:pStyle w:val="BodyText"/>
              <w:spacing w:before="60"/>
              <w:jc w:val="center"/>
            </w:pPr>
            <w:r w:rsidRPr="003E3B5E">
              <w:t>тел. (48233) 6-39-48, 6-10-70</w:t>
            </w:r>
          </w:p>
          <w:p w:rsidR="00246F4E" w:rsidRPr="003E3B5E" w:rsidRDefault="00246F4E" w:rsidP="008D2A98">
            <w:pPr>
              <w:pStyle w:val="BodyText"/>
              <w:spacing w:before="60"/>
              <w:jc w:val="center"/>
            </w:pPr>
            <w:r w:rsidRPr="003E3B5E">
              <w:t>факс  (48233)  6-10-70</w:t>
            </w:r>
          </w:p>
          <w:p w:rsidR="00246F4E" w:rsidRPr="003E3B5E" w:rsidRDefault="00246F4E" w:rsidP="008D2A98">
            <w:pPr>
              <w:pStyle w:val="BodyText"/>
              <w:spacing w:before="60"/>
              <w:jc w:val="center"/>
              <w:rPr>
                <w:lang w:val="en-US"/>
              </w:rPr>
            </w:pPr>
            <w:r w:rsidRPr="003E3B5E">
              <w:rPr>
                <w:lang w:val="en-US"/>
              </w:rPr>
              <w:t xml:space="preserve">E-mail : </w:t>
            </w:r>
            <w:smartTag w:uri="urn:schemas-microsoft-com:office:smarttags" w:element="PersonName">
              <w:r w:rsidRPr="003E3B5E">
                <w:rPr>
                  <w:lang w:val="en-US"/>
                </w:rPr>
                <w:t>glavavr@vvol.tver.ru</w:t>
              </w:r>
            </w:smartTag>
          </w:p>
          <w:p w:rsidR="00246F4E" w:rsidRPr="003E3B5E" w:rsidRDefault="00246F4E" w:rsidP="008D2A98">
            <w:pPr>
              <w:jc w:val="center"/>
              <w:rPr>
                <w:lang w:val="en-US"/>
              </w:rPr>
            </w:pPr>
            <w:r>
              <w:t>№______</w:t>
            </w:r>
          </w:p>
        </w:tc>
        <w:tc>
          <w:tcPr>
            <w:tcW w:w="425" w:type="dxa"/>
          </w:tcPr>
          <w:p w:rsidR="00246F4E" w:rsidRPr="003E3B5E" w:rsidRDefault="00246F4E" w:rsidP="00D8007C">
            <w:pPr>
              <w:rPr>
                <w:lang w:val="en-US"/>
              </w:rPr>
            </w:pPr>
          </w:p>
        </w:tc>
        <w:tc>
          <w:tcPr>
            <w:tcW w:w="4253" w:type="dxa"/>
          </w:tcPr>
          <w:p w:rsidR="00246F4E" w:rsidRPr="008D2A98" w:rsidRDefault="00246F4E" w:rsidP="00D8007C">
            <w:pPr>
              <w:jc w:val="center"/>
            </w:pPr>
          </w:p>
          <w:p w:rsidR="00246F4E" w:rsidRPr="008D2A98" w:rsidRDefault="00246F4E" w:rsidP="00D8007C"/>
          <w:p w:rsidR="00246F4E" w:rsidRPr="008D2A98" w:rsidRDefault="00246F4E" w:rsidP="00D8007C"/>
          <w:p w:rsidR="00246F4E" w:rsidRPr="008D2A98" w:rsidRDefault="00246F4E" w:rsidP="00D8007C"/>
          <w:p w:rsidR="00246F4E" w:rsidRPr="003E3B5E" w:rsidRDefault="00246F4E" w:rsidP="003E3B5E">
            <w:pPr>
              <w:jc w:val="center"/>
            </w:pPr>
            <w:r>
              <w:t>Председателю</w:t>
            </w:r>
          </w:p>
          <w:p w:rsidR="00246F4E" w:rsidRPr="003E3B5E" w:rsidRDefault="00246F4E" w:rsidP="003E3B5E">
            <w:pPr>
              <w:jc w:val="center"/>
            </w:pPr>
            <w:r w:rsidRPr="003E3B5E">
              <w:t>Комитета по делам культуры</w:t>
            </w:r>
          </w:p>
          <w:p w:rsidR="00246F4E" w:rsidRPr="003E3B5E" w:rsidRDefault="00246F4E" w:rsidP="003E3B5E">
            <w:pPr>
              <w:jc w:val="center"/>
            </w:pPr>
            <w:r w:rsidRPr="003E3B5E">
              <w:t>Тверской области</w:t>
            </w:r>
          </w:p>
          <w:p w:rsidR="00246F4E" w:rsidRPr="003E3B5E" w:rsidRDefault="00246F4E" w:rsidP="003E3B5E">
            <w:pPr>
              <w:jc w:val="center"/>
            </w:pPr>
            <w:r w:rsidRPr="003E3B5E">
              <w:t>Шевченко Е.В.</w:t>
            </w:r>
          </w:p>
        </w:tc>
      </w:tr>
    </w:tbl>
    <w:p w:rsidR="00246F4E" w:rsidRDefault="00246F4E" w:rsidP="003E3B5E"/>
    <w:p w:rsidR="00246F4E" w:rsidRPr="00BA257B" w:rsidRDefault="00246F4E" w:rsidP="00E32A3A">
      <w:pPr>
        <w:jc w:val="center"/>
        <w:rPr>
          <w:b/>
        </w:rPr>
      </w:pPr>
      <w:r w:rsidRPr="00BA257B">
        <w:rPr>
          <w:b/>
        </w:rPr>
        <w:t xml:space="preserve">Отчет </w:t>
      </w:r>
    </w:p>
    <w:p w:rsidR="00246F4E" w:rsidRPr="00BA257B" w:rsidRDefault="00246F4E" w:rsidP="00E32A3A">
      <w:pPr>
        <w:jc w:val="center"/>
        <w:rPr>
          <w:b/>
        </w:rPr>
      </w:pPr>
      <w:r w:rsidRPr="00BA257B">
        <w:rPr>
          <w:b/>
        </w:rPr>
        <w:t>о прохождении повышения квалификации</w:t>
      </w:r>
    </w:p>
    <w:p w:rsidR="00246F4E" w:rsidRDefault="00246F4E" w:rsidP="00E32A3A">
      <w:pPr>
        <w:jc w:val="center"/>
        <w:rPr>
          <w:b/>
        </w:rPr>
      </w:pPr>
      <w:r w:rsidRPr="00BA257B">
        <w:rPr>
          <w:b/>
        </w:rPr>
        <w:t xml:space="preserve"> специалистов культуры</w:t>
      </w:r>
      <w:r>
        <w:rPr>
          <w:b/>
        </w:rPr>
        <w:t xml:space="preserve"> не реже одного раза в 5 лет</w:t>
      </w:r>
    </w:p>
    <w:p w:rsidR="00246F4E" w:rsidRPr="00BA257B" w:rsidRDefault="00246F4E" w:rsidP="00E32A3A">
      <w:pPr>
        <w:jc w:val="center"/>
        <w:rPr>
          <w:b/>
        </w:rPr>
      </w:pPr>
      <w:r>
        <w:rPr>
          <w:b/>
        </w:rPr>
        <w:t>в Вышневолоцком районе Тверской области</w:t>
      </w:r>
    </w:p>
    <w:p w:rsidR="00246F4E" w:rsidRDefault="00246F4E" w:rsidP="003E3B5E"/>
    <w:tbl>
      <w:tblPr>
        <w:tblW w:w="101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"/>
        <w:gridCol w:w="2550"/>
        <w:gridCol w:w="1030"/>
        <w:gridCol w:w="2390"/>
        <w:gridCol w:w="1800"/>
        <w:gridCol w:w="1843"/>
      </w:tblGrid>
      <w:tr w:rsidR="00246F4E" w:rsidTr="00A037F7">
        <w:tc>
          <w:tcPr>
            <w:tcW w:w="510" w:type="dxa"/>
          </w:tcPr>
          <w:p w:rsidR="00246F4E" w:rsidRPr="000256EC" w:rsidRDefault="00246F4E" w:rsidP="000256EC">
            <w:pPr>
              <w:jc w:val="center"/>
              <w:rPr>
                <w:sz w:val="20"/>
                <w:szCs w:val="20"/>
              </w:rPr>
            </w:pPr>
            <w:r w:rsidRPr="000256EC">
              <w:rPr>
                <w:sz w:val="20"/>
                <w:szCs w:val="20"/>
              </w:rPr>
              <w:t>№ п/п</w:t>
            </w:r>
          </w:p>
        </w:tc>
        <w:tc>
          <w:tcPr>
            <w:tcW w:w="2550" w:type="dxa"/>
          </w:tcPr>
          <w:p w:rsidR="00246F4E" w:rsidRPr="000256EC" w:rsidRDefault="00246F4E" w:rsidP="000256EC">
            <w:pPr>
              <w:jc w:val="center"/>
              <w:rPr>
                <w:sz w:val="20"/>
                <w:szCs w:val="20"/>
              </w:rPr>
            </w:pPr>
            <w:r w:rsidRPr="000256EC">
              <w:rPr>
                <w:sz w:val="20"/>
                <w:szCs w:val="20"/>
              </w:rPr>
              <w:t>Наименование учреждения</w:t>
            </w:r>
          </w:p>
        </w:tc>
        <w:tc>
          <w:tcPr>
            <w:tcW w:w="1030" w:type="dxa"/>
          </w:tcPr>
          <w:p w:rsidR="00246F4E" w:rsidRPr="000256EC" w:rsidRDefault="00246F4E" w:rsidP="00883D10">
            <w:pPr>
              <w:rPr>
                <w:sz w:val="20"/>
                <w:szCs w:val="20"/>
              </w:rPr>
            </w:pPr>
            <w:r w:rsidRPr="000256EC">
              <w:rPr>
                <w:sz w:val="20"/>
                <w:szCs w:val="20"/>
              </w:rPr>
              <w:t>Количество работников,(всего чел.)</w:t>
            </w:r>
          </w:p>
        </w:tc>
        <w:tc>
          <w:tcPr>
            <w:tcW w:w="2390" w:type="dxa"/>
          </w:tcPr>
          <w:p w:rsidR="00246F4E" w:rsidRPr="000256EC" w:rsidRDefault="00246F4E" w:rsidP="000256EC">
            <w:pPr>
              <w:jc w:val="center"/>
              <w:rPr>
                <w:sz w:val="20"/>
                <w:szCs w:val="20"/>
              </w:rPr>
            </w:pPr>
            <w:r w:rsidRPr="000256EC">
              <w:rPr>
                <w:sz w:val="20"/>
                <w:szCs w:val="20"/>
              </w:rPr>
              <w:t>Количество работников, повысивших свою квалификацию, в текущем году, (всего чел.)*</w:t>
            </w:r>
          </w:p>
        </w:tc>
        <w:tc>
          <w:tcPr>
            <w:tcW w:w="1800" w:type="dxa"/>
          </w:tcPr>
          <w:p w:rsidR="00246F4E" w:rsidRPr="000256EC" w:rsidRDefault="00246F4E" w:rsidP="000256EC">
            <w:pPr>
              <w:jc w:val="center"/>
              <w:rPr>
                <w:sz w:val="20"/>
                <w:szCs w:val="20"/>
              </w:rPr>
            </w:pPr>
            <w:r w:rsidRPr="000256EC">
              <w:rPr>
                <w:sz w:val="20"/>
                <w:szCs w:val="20"/>
              </w:rPr>
              <w:t>Количество работников, повысивших свою квалификацию в 2008-2011 гг., (всего чел.)*</w:t>
            </w:r>
          </w:p>
          <w:p w:rsidR="00246F4E" w:rsidRPr="000256EC" w:rsidRDefault="00246F4E" w:rsidP="000256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246F4E" w:rsidRPr="000256EC" w:rsidRDefault="00246F4E" w:rsidP="000256EC">
            <w:pPr>
              <w:jc w:val="center"/>
              <w:rPr>
                <w:sz w:val="20"/>
                <w:szCs w:val="20"/>
              </w:rPr>
            </w:pPr>
            <w:r w:rsidRPr="000256EC">
              <w:rPr>
                <w:sz w:val="20"/>
                <w:szCs w:val="20"/>
              </w:rPr>
              <w:t>Количество работников, не проходивших повышение квалификации за последние 5 лет, (всего  чел.)</w:t>
            </w:r>
          </w:p>
        </w:tc>
      </w:tr>
      <w:tr w:rsidR="00246F4E" w:rsidRPr="000268EC" w:rsidTr="00A037F7">
        <w:tc>
          <w:tcPr>
            <w:tcW w:w="510" w:type="dxa"/>
          </w:tcPr>
          <w:p w:rsidR="00246F4E" w:rsidRDefault="00246F4E" w:rsidP="000256EC">
            <w:pPr>
              <w:jc w:val="right"/>
            </w:pPr>
            <w:r>
              <w:t>1.</w:t>
            </w:r>
          </w:p>
        </w:tc>
        <w:tc>
          <w:tcPr>
            <w:tcW w:w="2550" w:type="dxa"/>
          </w:tcPr>
          <w:p w:rsidR="00246F4E" w:rsidRPr="000268EC" w:rsidRDefault="00246F4E" w:rsidP="000268EC">
            <w:r w:rsidRPr="000268EC">
              <w:t>МБУ «Межпоселенческий Дом культуры»</w:t>
            </w:r>
          </w:p>
        </w:tc>
        <w:tc>
          <w:tcPr>
            <w:tcW w:w="1030" w:type="dxa"/>
          </w:tcPr>
          <w:p w:rsidR="00246F4E" w:rsidRPr="000268EC" w:rsidRDefault="00246F4E" w:rsidP="000256EC">
            <w:pPr>
              <w:jc w:val="right"/>
            </w:pPr>
            <w:r w:rsidRPr="000268EC">
              <w:t>73</w:t>
            </w:r>
          </w:p>
        </w:tc>
        <w:tc>
          <w:tcPr>
            <w:tcW w:w="2390" w:type="dxa"/>
          </w:tcPr>
          <w:p w:rsidR="00246F4E" w:rsidRPr="000268EC" w:rsidRDefault="00246F4E" w:rsidP="000256EC">
            <w:pPr>
              <w:jc w:val="right"/>
            </w:pPr>
            <w:r w:rsidRPr="000268EC">
              <w:t>1</w:t>
            </w:r>
          </w:p>
        </w:tc>
        <w:tc>
          <w:tcPr>
            <w:tcW w:w="1800" w:type="dxa"/>
          </w:tcPr>
          <w:p w:rsidR="00246F4E" w:rsidRPr="000268EC" w:rsidRDefault="00246F4E" w:rsidP="000256EC">
            <w:pPr>
              <w:jc w:val="right"/>
            </w:pPr>
            <w:r w:rsidRPr="000268EC">
              <w:t>58</w:t>
            </w:r>
          </w:p>
        </w:tc>
        <w:tc>
          <w:tcPr>
            <w:tcW w:w="1843" w:type="dxa"/>
          </w:tcPr>
          <w:p w:rsidR="00246F4E" w:rsidRPr="000268EC" w:rsidRDefault="00246F4E" w:rsidP="000256EC">
            <w:pPr>
              <w:jc w:val="right"/>
            </w:pPr>
            <w:r w:rsidRPr="000268EC">
              <w:t>14</w:t>
            </w:r>
          </w:p>
        </w:tc>
      </w:tr>
      <w:tr w:rsidR="00246F4E" w:rsidRPr="000268EC" w:rsidTr="00A037F7">
        <w:tc>
          <w:tcPr>
            <w:tcW w:w="510" w:type="dxa"/>
          </w:tcPr>
          <w:p w:rsidR="00246F4E" w:rsidRDefault="00246F4E" w:rsidP="000256EC">
            <w:pPr>
              <w:jc w:val="right"/>
            </w:pPr>
            <w:r>
              <w:t>2.</w:t>
            </w:r>
          </w:p>
        </w:tc>
        <w:tc>
          <w:tcPr>
            <w:tcW w:w="2550" w:type="dxa"/>
          </w:tcPr>
          <w:p w:rsidR="00246F4E" w:rsidRPr="000268EC" w:rsidRDefault="00246F4E" w:rsidP="000268EC">
            <w:r w:rsidRPr="000268EC">
              <w:t>МБУК «Вышневолоцкая центральная библиотека»</w:t>
            </w:r>
          </w:p>
        </w:tc>
        <w:tc>
          <w:tcPr>
            <w:tcW w:w="1030" w:type="dxa"/>
          </w:tcPr>
          <w:p w:rsidR="00246F4E" w:rsidRPr="000268EC" w:rsidRDefault="00246F4E" w:rsidP="000256EC">
            <w:pPr>
              <w:jc w:val="right"/>
            </w:pPr>
            <w:r>
              <w:t>76</w:t>
            </w:r>
          </w:p>
        </w:tc>
        <w:tc>
          <w:tcPr>
            <w:tcW w:w="2390" w:type="dxa"/>
          </w:tcPr>
          <w:p w:rsidR="00246F4E" w:rsidRPr="000268EC" w:rsidRDefault="00246F4E" w:rsidP="000256EC">
            <w:pPr>
              <w:jc w:val="right"/>
            </w:pPr>
            <w:r w:rsidRPr="000268EC">
              <w:t>2</w:t>
            </w:r>
          </w:p>
        </w:tc>
        <w:tc>
          <w:tcPr>
            <w:tcW w:w="1800" w:type="dxa"/>
          </w:tcPr>
          <w:p w:rsidR="00246F4E" w:rsidRPr="000268EC" w:rsidRDefault="00246F4E" w:rsidP="000256EC">
            <w:pPr>
              <w:jc w:val="right"/>
            </w:pPr>
            <w:r w:rsidRPr="000268EC">
              <w:t>13</w:t>
            </w:r>
          </w:p>
        </w:tc>
        <w:tc>
          <w:tcPr>
            <w:tcW w:w="1843" w:type="dxa"/>
          </w:tcPr>
          <w:p w:rsidR="00246F4E" w:rsidRPr="000268EC" w:rsidRDefault="00246F4E" w:rsidP="000256EC">
            <w:pPr>
              <w:jc w:val="right"/>
            </w:pPr>
            <w:r w:rsidRPr="000268EC">
              <w:t>61</w:t>
            </w:r>
          </w:p>
        </w:tc>
      </w:tr>
      <w:tr w:rsidR="00246F4E" w:rsidRPr="000268EC" w:rsidTr="00A037F7">
        <w:tc>
          <w:tcPr>
            <w:tcW w:w="510" w:type="dxa"/>
          </w:tcPr>
          <w:p w:rsidR="00246F4E" w:rsidRDefault="00246F4E" w:rsidP="000256EC">
            <w:pPr>
              <w:jc w:val="right"/>
            </w:pPr>
            <w:r>
              <w:t>3.</w:t>
            </w:r>
          </w:p>
        </w:tc>
        <w:tc>
          <w:tcPr>
            <w:tcW w:w="2550" w:type="dxa"/>
          </w:tcPr>
          <w:p w:rsidR="00246F4E" w:rsidRPr="000268EC" w:rsidRDefault="00246F4E" w:rsidP="000268EC">
            <w:r w:rsidRPr="000268EC">
              <w:t>МБОУ ДОД «Красномайская музыкальная  школа»</w:t>
            </w:r>
          </w:p>
        </w:tc>
        <w:tc>
          <w:tcPr>
            <w:tcW w:w="1030" w:type="dxa"/>
          </w:tcPr>
          <w:p w:rsidR="00246F4E" w:rsidRPr="000268EC" w:rsidRDefault="00246F4E" w:rsidP="000256EC">
            <w:pPr>
              <w:jc w:val="right"/>
            </w:pPr>
            <w:r w:rsidRPr="000268EC">
              <w:t>5</w:t>
            </w:r>
          </w:p>
        </w:tc>
        <w:tc>
          <w:tcPr>
            <w:tcW w:w="2390" w:type="dxa"/>
          </w:tcPr>
          <w:p w:rsidR="00246F4E" w:rsidRPr="000268EC" w:rsidRDefault="00246F4E" w:rsidP="000256EC">
            <w:pPr>
              <w:jc w:val="right"/>
            </w:pPr>
            <w:r w:rsidRPr="000268EC">
              <w:t>1</w:t>
            </w:r>
          </w:p>
        </w:tc>
        <w:tc>
          <w:tcPr>
            <w:tcW w:w="1800" w:type="dxa"/>
          </w:tcPr>
          <w:p w:rsidR="00246F4E" w:rsidRPr="000268EC" w:rsidRDefault="00246F4E" w:rsidP="000256EC">
            <w:pPr>
              <w:jc w:val="right"/>
            </w:pPr>
            <w:r w:rsidRPr="000268EC">
              <w:t>3</w:t>
            </w:r>
          </w:p>
        </w:tc>
        <w:tc>
          <w:tcPr>
            <w:tcW w:w="1843" w:type="dxa"/>
          </w:tcPr>
          <w:p w:rsidR="00246F4E" w:rsidRPr="000268EC" w:rsidRDefault="00246F4E" w:rsidP="000256EC">
            <w:pPr>
              <w:jc w:val="right"/>
            </w:pPr>
            <w:r w:rsidRPr="000268EC">
              <w:t>1</w:t>
            </w:r>
          </w:p>
        </w:tc>
      </w:tr>
      <w:tr w:rsidR="00246F4E" w:rsidRPr="000268EC" w:rsidTr="00A037F7">
        <w:tc>
          <w:tcPr>
            <w:tcW w:w="510" w:type="dxa"/>
          </w:tcPr>
          <w:p w:rsidR="00246F4E" w:rsidRDefault="00246F4E" w:rsidP="000256EC">
            <w:pPr>
              <w:jc w:val="right"/>
            </w:pPr>
            <w:r>
              <w:t>4.</w:t>
            </w:r>
          </w:p>
        </w:tc>
        <w:tc>
          <w:tcPr>
            <w:tcW w:w="2550" w:type="dxa"/>
          </w:tcPr>
          <w:p w:rsidR="00246F4E" w:rsidRPr="000268EC" w:rsidRDefault="00246F4E" w:rsidP="000268EC">
            <w:r w:rsidRPr="000268EC">
              <w:t>МОБУ ДОД «Зеленогорская музыкальная школа»</w:t>
            </w:r>
          </w:p>
        </w:tc>
        <w:tc>
          <w:tcPr>
            <w:tcW w:w="1030" w:type="dxa"/>
          </w:tcPr>
          <w:p w:rsidR="00246F4E" w:rsidRPr="000268EC" w:rsidRDefault="00246F4E" w:rsidP="000256EC">
            <w:pPr>
              <w:jc w:val="right"/>
            </w:pPr>
            <w:r w:rsidRPr="000268EC">
              <w:t>3</w:t>
            </w:r>
          </w:p>
        </w:tc>
        <w:tc>
          <w:tcPr>
            <w:tcW w:w="2390" w:type="dxa"/>
          </w:tcPr>
          <w:p w:rsidR="00246F4E" w:rsidRPr="000268EC" w:rsidRDefault="00246F4E" w:rsidP="000256EC">
            <w:pPr>
              <w:jc w:val="right"/>
            </w:pPr>
            <w:r>
              <w:t>1</w:t>
            </w:r>
          </w:p>
        </w:tc>
        <w:tc>
          <w:tcPr>
            <w:tcW w:w="1800" w:type="dxa"/>
          </w:tcPr>
          <w:p w:rsidR="00246F4E" w:rsidRPr="000268EC" w:rsidRDefault="00246F4E" w:rsidP="000256EC">
            <w:pPr>
              <w:jc w:val="right"/>
            </w:pPr>
            <w:r w:rsidRPr="000268EC">
              <w:t>1</w:t>
            </w:r>
          </w:p>
        </w:tc>
        <w:tc>
          <w:tcPr>
            <w:tcW w:w="1843" w:type="dxa"/>
          </w:tcPr>
          <w:p w:rsidR="00246F4E" w:rsidRPr="000268EC" w:rsidRDefault="00246F4E" w:rsidP="000256EC">
            <w:pPr>
              <w:jc w:val="right"/>
            </w:pPr>
            <w:r w:rsidRPr="000268EC">
              <w:t>1</w:t>
            </w:r>
          </w:p>
        </w:tc>
      </w:tr>
      <w:tr w:rsidR="00246F4E" w:rsidRPr="000268EC" w:rsidTr="00A037F7">
        <w:tc>
          <w:tcPr>
            <w:tcW w:w="3060" w:type="dxa"/>
            <w:gridSpan w:val="2"/>
          </w:tcPr>
          <w:p w:rsidR="00246F4E" w:rsidRPr="000268EC" w:rsidRDefault="00246F4E" w:rsidP="000268EC">
            <w:r w:rsidRPr="000268EC">
              <w:t xml:space="preserve">Всего  по учреждениям муниципального </w:t>
            </w:r>
          </w:p>
          <w:p w:rsidR="00246F4E" w:rsidRPr="000268EC" w:rsidRDefault="00246F4E" w:rsidP="000268EC">
            <w:r w:rsidRPr="000268EC">
              <w:t>образования</w:t>
            </w:r>
          </w:p>
        </w:tc>
        <w:tc>
          <w:tcPr>
            <w:tcW w:w="1030" w:type="dxa"/>
          </w:tcPr>
          <w:p w:rsidR="00246F4E" w:rsidRPr="000268EC" w:rsidRDefault="00246F4E" w:rsidP="000256EC">
            <w:pPr>
              <w:jc w:val="right"/>
            </w:pPr>
            <w:r>
              <w:t>157</w:t>
            </w:r>
          </w:p>
        </w:tc>
        <w:tc>
          <w:tcPr>
            <w:tcW w:w="2390" w:type="dxa"/>
          </w:tcPr>
          <w:p w:rsidR="00246F4E" w:rsidRPr="000268EC" w:rsidRDefault="00246F4E" w:rsidP="000256EC">
            <w:pPr>
              <w:jc w:val="right"/>
            </w:pPr>
            <w:r>
              <w:t>5</w:t>
            </w:r>
          </w:p>
        </w:tc>
        <w:tc>
          <w:tcPr>
            <w:tcW w:w="1800" w:type="dxa"/>
          </w:tcPr>
          <w:p w:rsidR="00246F4E" w:rsidRPr="000268EC" w:rsidRDefault="00246F4E" w:rsidP="000256EC">
            <w:pPr>
              <w:jc w:val="right"/>
            </w:pPr>
            <w:r w:rsidRPr="000268EC">
              <w:t>75</w:t>
            </w:r>
          </w:p>
        </w:tc>
        <w:tc>
          <w:tcPr>
            <w:tcW w:w="1843" w:type="dxa"/>
          </w:tcPr>
          <w:p w:rsidR="00246F4E" w:rsidRPr="000268EC" w:rsidRDefault="00246F4E" w:rsidP="000256EC">
            <w:pPr>
              <w:jc w:val="right"/>
            </w:pPr>
            <w:r w:rsidRPr="000268EC">
              <w:t>77</w:t>
            </w:r>
          </w:p>
        </w:tc>
      </w:tr>
    </w:tbl>
    <w:p w:rsidR="00246F4E" w:rsidRDefault="00246F4E" w:rsidP="00E32A3A">
      <w:pPr>
        <w:jc w:val="right"/>
      </w:pPr>
    </w:p>
    <w:p w:rsidR="00246F4E" w:rsidRDefault="00246F4E" w:rsidP="00E32A3A">
      <w:pPr>
        <w:jc w:val="right"/>
      </w:pPr>
    </w:p>
    <w:p w:rsidR="00246F4E" w:rsidRDefault="00246F4E" w:rsidP="00E32A3A">
      <w:pPr>
        <w:jc w:val="right"/>
      </w:pPr>
    </w:p>
    <w:p w:rsidR="00246F4E" w:rsidRDefault="00246F4E" w:rsidP="00E32A3A">
      <w:pPr>
        <w:jc w:val="right"/>
      </w:pPr>
    </w:p>
    <w:p w:rsidR="00246F4E" w:rsidRDefault="00246F4E" w:rsidP="00E32A3A">
      <w:pPr>
        <w:jc w:val="right"/>
      </w:pPr>
    </w:p>
    <w:p w:rsidR="00246F4E" w:rsidRDefault="00246F4E" w:rsidP="003E3B5E">
      <w:pPr>
        <w:jc w:val="both"/>
      </w:pPr>
      <w:r w:rsidRPr="00C85FF3">
        <w:t xml:space="preserve">Глава </w:t>
      </w:r>
      <w:r>
        <w:t>Вышневолоцкого района                                                         Н.П.Рощина</w:t>
      </w:r>
      <w:bookmarkStart w:id="0" w:name="_GoBack"/>
      <w:bookmarkEnd w:id="0"/>
    </w:p>
    <w:sectPr w:rsidR="00246F4E" w:rsidSect="0080414C">
      <w:pgSz w:w="11906" w:h="16838" w:code="9"/>
      <w:pgMar w:top="1134" w:right="851" w:bottom="1134" w:left="1701" w:header="567" w:footer="567" w:gutter="0"/>
      <w:cols w:space="72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3E20"/>
    <w:rsid w:val="000256EC"/>
    <w:rsid w:val="000268EC"/>
    <w:rsid w:val="001A1A32"/>
    <w:rsid w:val="001B2DAE"/>
    <w:rsid w:val="00246F4E"/>
    <w:rsid w:val="00330B93"/>
    <w:rsid w:val="003E3B5E"/>
    <w:rsid w:val="0080414C"/>
    <w:rsid w:val="00883D10"/>
    <w:rsid w:val="008B2778"/>
    <w:rsid w:val="008D2A98"/>
    <w:rsid w:val="009D3D4E"/>
    <w:rsid w:val="009F3E20"/>
    <w:rsid w:val="00A037F7"/>
    <w:rsid w:val="00BA257B"/>
    <w:rsid w:val="00BF35BF"/>
    <w:rsid w:val="00C72C0B"/>
    <w:rsid w:val="00C85FF3"/>
    <w:rsid w:val="00D124C8"/>
    <w:rsid w:val="00D8007C"/>
    <w:rsid w:val="00E32A3A"/>
    <w:rsid w:val="00E34E4B"/>
    <w:rsid w:val="00EF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A3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E3B5E"/>
    <w:pPr>
      <w:keepNext/>
      <w:jc w:val="center"/>
      <w:outlineLvl w:val="0"/>
    </w:pPr>
    <w:rPr>
      <w:b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E3B5E"/>
    <w:rPr>
      <w:rFonts w:ascii="Times New Roman" w:hAnsi="Times New Roman" w:cs="Times New Roman"/>
      <w:b/>
      <w:sz w:val="28"/>
      <w:szCs w:val="28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E32A3A"/>
    <w:pPr>
      <w:ind w:left="1276" w:hanging="709"/>
    </w:pPr>
    <w:rPr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E32A3A"/>
    <w:rPr>
      <w:rFonts w:ascii="Times New Roman" w:hAnsi="Times New Roman" w:cs="Times New Roman"/>
      <w:sz w:val="20"/>
      <w:szCs w:val="20"/>
      <w:lang w:eastAsia="ru-RU"/>
    </w:rPr>
  </w:style>
  <w:style w:type="table" w:styleId="TableGrid">
    <w:name w:val="Table Grid"/>
    <w:basedOn w:val="TableNormal"/>
    <w:uiPriority w:val="99"/>
    <w:rsid w:val="00E32A3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3E3B5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E3B5E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3E3B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3E3B5E"/>
    <w:rPr>
      <w:rFonts w:ascii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semiHidden/>
    <w:rsid w:val="003E3B5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3E3B5E"/>
    <w:rPr>
      <w:rFonts w:ascii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1</Pages>
  <Words>171</Words>
  <Characters>980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dcterms:created xsi:type="dcterms:W3CDTF">2012-10-02T06:21:00Z</dcterms:created>
  <dcterms:modified xsi:type="dcterms:W3CDTF">2012-10-08T04:46:00Z</dcterms:modified>
</cp:coreProperties>
</file>