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68" w:rsidRPr="00195668" w:rsidRDefault="00195668" w:rsidP="00195668">
      <w:pPr>
        <w:widowControl w:val="0"/>
        <w:ind w:right="850"/>
        <w:jc w:val="right"/>
        <w:rPr>
          <w:b/>
          <w:sz w:val="28"/>
          <w:szCs w:val="28"/>
        </w:rPr>
      </w:pPr>
      <w:r w:rsidRPr="00195668">
        <w:rPr>
          <w:b/>
          <w:sz w:val="28"/>
          <w:szCs w:val="28"/>
        </w:rPr>
        <w:t>Проект</w:t>
      </w:r>
    </w:p>
    <w:p w:rsidR="00F80B62" w:rsidRDefault="00F80B62" w:rsidP="00782BCD">
      <w:pPr>
        <w:widowControl w:val="0"/>
        <w:ind w:right="850"/>
        <w:jc w:val="center"/>
        <w:rPr>
          <w:b/>
          <w:sz w:val="28"/>
          <w:szCs w:val="28"/>
        </w:rPr>
      </w:pPr>
    </w:p>
    <w:p w:rsidR="00E52192" w:rsidRPr="00195668" w:rsidRDefault="00707E49" w:rsidP="00782BCD">
      <w:pPr>
        <w:widowControl w:val="0"/>
        <w:ind w:right="850"/>
        <w:jc w:val="center"/>
        <w:rPr>
          <w:b/>
          <w:sz w:val="28"/>
          <w:szCs w:val="28"/>
        </w:rPr>
      </w:pPr>
      <w:r w:rsidRPr="00195668">
        <w:rPr>
          <w:b/>
          <w:sz w:val="28"/>
          <w:szCs w:val="28"/>
        </w:rPr>
        <w:t>Администрация Вышневолоцкого городского округа</w:t>
      </w:r>
    </w:p>
    <w:p w:rsidR="00E52192" w:rsidRPr="00195668" w:rsidRDefault="00E52192" w:rsidP="00782BCD">
      <w:pPr>
        <w:widowControl w:val="0"/>
        <w:ind w:right="850"/>
        <w:jc w:val="center"/>
        <w:rPr>
          <w:b/>
          <w:sz w:val="28"/>
          <w:szCs w:val="28"/>
        </w:rPr>
      </w:pPr>
      <w:r w:rsidRPr="00195668">
        <w:rPr>
          <w:b/>
          <w:sz w:val="28"/>
          <w:szCs w:val="28"/>
        </w:rPr>
        <w:t>Тверской области</w:t>
      </w:r>
    </w:p>
    <w:p w:rsidR="00E52192" w:rsidRPr="00195668" w:rsidRDefault="00E52192" w:rsidP="00782BCD">
      <w:pPr>
        <w:widowControl w:val="0"/>
        <w:ind w:right="850"/>
        <w:jc w:val="center"/>
        <w:rPr>
          <w:sz w:val="28"/>
          <w:szCs w:val="28"/>
        </w:rPr>
      </w:pPr>
    </w:p>
    <w:p w:rsidR="008D34BE" w:rsidRPr="00195668" w:rsidRDefault="008D34BE" w:rsidP="00782BCD">
      <w:pPr>
        <w:widowControl w:val="0"/>
        <w:ind w:right="850"/>
        <w:jc w:val="center"/>
        <w:rPr>
          <w:sz w:val="28"/>
          <w:szCs w:val="28"/>
        </w:rPr>
      </w:pPr>
      <w:r w:rsidRPr="00195668">
        <w:rPr>
          <w:sz w:val="28"/>
          <w:szCs w:val="28"/>
        </w:rPr>
        <w:t>Постановление</w:t>
      </w:r>
    </w:p>
    <w:p w:rsidR="008D34BE" w:rsidRPr="00195668" w:rsidRDefault="008D34BE" w:rsidP="00782BCD">
      <w:pPr>
        <w:widowControl w:val="0"/>
        <w:ind w:right="850"/>
        <w:jc w:val="both"/>
        <w:rPr>
          <w:sz w:val="28"/>
          <w:szCs w:val="28"/>
        </w:rPr>
      </w:pPr>
    </w:p>
    <w:p w:rsidR="00782BCD" w:rsidRPr="00195668" w:rsidRDefault="00707E49" w:rsidP="00782BCD">
      <w:pPr>
        <w:widowControl w:val="0"/>
        <w:ind w:right="850"/>
        <w:jc w:val="both"/>
        <w:rPr>
          <w:b/>
          <w:sz w:val="28"/>
          <w:szCs w:val="28"/>
        </w:rPr>
      </w:pPr>
      <w:r w:rsidRPr="00195668">
        <w:rPr>
          <w:sz w:val="28"/>
          <w:szCs w:val="28"/>
        </w:rPr>
        <w:t>___________</w:t>
      </w:r>
      <w:r w:rsidR="002010BE" w:rsidRPr="002010BE">
        <w:rPr>
          <w:sz w:val="28"/>
          <w:szCs w:val="28"/>
          <w:u w:val="single"/>
        </w:rPr>
        <w:t>202</w:t>
      </w:r>
      <w:r w:rsidR="009247D4">
        <w:rPr>
          <w:sz w:val="28"/>
          <w:szCs w:val="28"/>
          <w:u w:val="single"/>
        </w:rPr>
        <w:t>1</w:t>
      </w:r>
      <w:r w:rsidR="008D34BE" w:rsidRPr="00195668">
        <w:rPr>
          <w:sz w:val="28"/>
          <w:szCs w:val="28"/>
        </w:rPr>
        <w:t xml:space="preserve">  </w:t>
      </w:r>
      <w:r w:rsidR="00F80B62">
        <w:rPr>
          <w:sz w:val="28"/>
          <w:szCs w:val="28"/>
        </w:rPr>
        <w:t xml:space="preserve">                                                                        </w:t>
      </w:r>
      <w:r w:rsidR="008D34BE" w:rsidRPr="00195668">
        <w:rPr>
          <w:sz w:val="28"/>
          <w:szCs w:val="28"/>
        </w:rPr>
        <w:t>№</w:t>
      </w:r>
      <w:r w:rsidRPr="00195668">
        <w:rPr>
          <w:sz w:val="28"/>
          <w:szCs w:val="28"/>
        </w:rPr>
        <w:t>______</w:t>
      </w:r>
    </w:p>
    <w:p w:rsidR="008D34BE" w:rsidRPr="005F02B3" w:rsidRDefault="008D34BE" w:rsidP="00782BCD">
      <w:pPr>
        <w:spacing w:line="20" w:lineRule="atLeast"/>
        <w:ind w:right="850"/>
        <w:jc w:val="both"/>
        <w:rPr>
          <w:b/>
          <w:sz w:val="26"/>
          <w:szCs w:val="26"/>
        </w:rPr>
      </w:pPr>
    </w:p>
    <w:p w:rsidR="008D34BE" w:rsidRPr="00195668" w:rsidRDefault="00195668" w:rsidP="00037BA5">
      <w:pPr>
        <w:ind w:right="3685"/>
        <w:jc w:val="both"/>
        <w:rPr>
          <w:b/>
          <w:sz w:val="28"/>
          <w:szCs w:val="28"/>
        </w:rPr>
      </w:pPr>
      <w:r w:rsidRPr="00195668">
        <w:rPr>
          <w:b/>
          <w:sz w:val="28"/>
          <w:szCs w:val="28"/>
        </w:rPr>
        <w:t xml:space="preserve">Об утверждении </w:t>
      </w:r>
      <w:r w:rsidR="00AF3D54">
        <w:rPr>
          <w:b/>
          <w:sz w:val="28"/>
          <w:szCs w:val="28"/>
        </w:rPr>
        <w:t>а</w:t>
      </w:r>
      <w:r w:rsidRPr="00195668">
        <w:rPr>
          <w:b/>
          <w:sz w:val="28"/>
          <w:szCs w:val="28"/>
        </w:rPr>
        <w:t xml:space="preserve">дминистративного регламента по предоставлению Администрацией Вышневолоцкого городского округа муниципальной услуги </w:t>
      </w:r>
      <w:r w:rsidR="008D34BE" w:rsidRPr="00E1321C">
        <w:rPr>
          <w:b/>
          <w:sz w:val="28"/>
          <w:szCs w:val="28"/>
        </w:rPr>
        <w:t>«</w:t>
      </w:r>
      <w:r w:rsidR="00E1321C" w:rsidRPr="00E1321C">
        <w:rPr>
          <w:b/>
          <w:sz w:val="28"/>
          <w:szCs w:val="28"/>
        </w:rPr>
        <w:t>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или земельными участками, государственная собственность на которые не разграничена</w:t>
      </w:r>
      <w:r w:rsidR="008D34BE" w:rsidRPr="00195668">
        <w:rPr>
          <w:b/>
          <w:sz w:val="28"/>
          <w:szCs w:val="28"/>
        </w:rPr>
        <w:t>»</w:t>
      </w:r>
    </w:p>
    <w:p w:rsidR="00195668" w:rsidRPr="00195668" w:rsidRDefault="00195668" w:rsidP="00195668">
      <w:pPr>
        <w:jc w:val="both"/>
        <w:rPr>
          <w:b/>
          <w:sz w:val="28"/>
          <w:szCs w:val="28"/>
        </w:rPr>
      </w:pPr>
    </w:p>
    <w:p w:rsidR="00195668" w:rsidRPr="00195668" w:rsidRDefault="00195668" w:rsidP="00195668">
      <w:pPr>
        <w:ind w:firstLine="708"/>
        <w:jc w:val="both"/>
        <w:rPr>
          <w:sz w:val="28"/>
          <w:szCs w:val="28"/>
        </w:rPr>
      </w:pPr>
      <w:r w:rsidRPr="00195668">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постановлениями Администрации Вышневолоцкого городского округа от 22.06.2020 № 269 «Об утверждении реестра муниципальных услуг муниципального образования </w:t>
      </w:r>
      <w:proofErr w:type="spellStart"/>
      <w:r w:rsidRPr="00195668">
        <w:rPr>
          <w:sz w:val="28"/>
          <w:szCs w:val="28"/>
        </w:rPr>
        <w:t>Вышневолоцкий</w:t>
      </w:r>
      <w:proofErr w:type="spellEnd"/>
      <w:r w:rsidRPr="00195668">
        <w:rPr>
          <w:sz w:val="28"/>
          <w:szCs w:val="28"/>
        </w:rPr>
        <w:t xml:space="preserve"> городской округ Тверской области», от 15.04.2020 № 188 «Об утверждении Порядка разработки и утверждения административных регламентов предоставления муниципальных услуг муниципального образования </w:t>
      </w:r>
      <w:proofErr w:type="spellStart"/>
      <w:r w:rsidRPr="00195668">
        <w:rPr>
          <w:sz w:val="28"/>
          <w:szCs w:val="28"/>
        </w:rPr>
        <w:t>Вышневолоцкий</w:t>
      </w:r>
      <w:proofErr w:type="spellEnd"/>
      <w:r w:rsidRPr="00195668">
        <w:rPr>
          <w:sz w:val="28"/>
          <w:szCs w:val="28"/>
        </w:rPr>
        <w:t xml:space="preserve"> городской округ Тверской области», Администрация Вышневолоцкого городского округа постановляет</w:t>
      </w:r>
      <w:r>
        <w:rPr>
          <w:sz w:val="28"/>
          <w:szCs w:val="28"/>
        </w:rPr>
        <w:t>:</w:t>
      </w:r>
    </w:p>
    <w:p w:rsidR="00037BA5" w:rsidRDefault="00037BA5" w:rsidP="00037BA5">
      <w:pPr>
        <w:ind w:firstLine="708"/>
        <w:jc w:val="both"/>
        <w:rPr>
          <w:sz w:val="28"/>
          <w:szCs w:val="28"/>
        </w:rPr>
      </w:pPr>
      <w:r>
        <w:rPr>
          <w:sz w:val="28"/>
          <w:szCs w:val="28"/>
        </w:rPr>
        <w:t xml:space="preserve">1. </w:t>
      </w:r>
      <w:r w:rsidR="00195668" w:rsidRPr="00195668">
        <w:rPr>
          <w:sz w:val="28"/>
          <w:szCs w:val="28"/>
        </w:rPr>
        <w:t>Утвердить административный регламент по предоставлению Администрацией Вышневолоцкого городского округа муниципальной услуги «</w:t>
      </w:r>
      <w:r w:rsidR="00E1321C" w:rsidRPr="00E1321C">
        <w:rPr>
          <w:sz w:val="28"/>
          <w:szCs w:val="28"/>
        </w:rPr>
        <w:t>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или земельными участками, государственная собственность на которые не разграничена</w:t>
      </w:r>
      <w:r w:rsidR="00195668" w:rsidRPr="00195668">
        <w:rPr>
          <w:sz w:val="28"/>
          <w:szCs w:val="28"/>
        </w:rPr>
        <w:t>» (прилагается).</w:t>
      </w:r>
    </w:p>
    <w:p w:rsidR="00195668" w:rsidRPr="00DD3B30" w:rsidRDefault="00037BA5" w:rsidP="00037BA5">
      <w:pPr>
        <w:ind w:firstLine="708"/>
        <w:jc w:val="both"/>
        <w:rPr>
          <w:sz w:val="28"/>
          <w:szCs w:val="28"/>
        </w:rPr>
      </w:pPr>
      <w:r>
        <w:rPr>
          <w:sz w:val="28"/>
          <w:szCs w:val="28"/>
        </w:rPr>
        <w:t xml:space="preserve">2. </w:t>
      </w:r>
      <w:r w:rsidR="00195668" w:rsidRPr="00DD3B30">
        <w:rPr>
          <w:sz w:val="28"/>
          <w:szCs w:val="28"/>
        </w:rPr>
        <w:t>Признать утратившими силу:</w:t>
      </w:r>
    </w:p>
    <w:p w:rsidR="00195668" w:rsidRPr="002E5D05" w:rsidRDefault="002E5D05" w:rsidP="00842D52">
      <w:pPr>
        <w:ind w:firstLine="567"/>
        <w:jc w:val="both"/>
        <w:rPr>
          <w:sz w:val="28"/>
          <w:szCs w:val="28"/>
        </w:rPr>
      </w:pPr>
      <w:r>
        <w:rPr>
          <w:sz w:val="28"/>
          <w:szCs w:val="28"/>
        </w:rPr>
        <w:t xml:space="preserve">- </w:t>
      </w:r>
      <w:r w:rsidR="00195668" w:rsidRPr="002E5D05">
        <w:rPr>
          <w:sz w:val="28"/>
          <w:szCs w:val="28"/>
        </w:rPr>
        <w:t xml:space="preserve">постановление Администрации Вышневолоцкого района от </w:t>
      </w:r>
      <w:r w:rsidRPr="002E5D05">
        <w:rPr>
          <w:sz w:val="28"/>
          <w:szCs w:val="28"/>
        </w:rPr>
        <w:t xml:space="preserve">19.04.2018 </w:t>
      </w:r>
      <w:r w:rsidR="00842D52">
        <w:rPr>
          <w:sz w:val="28"/>
          <w:szCs w:val="28"/>
        </w:rPr>
        <w:t xml:space="preserve">         </w:t>
      </w:r>
      <w:r w:rsidRPr="002E5D05">
        <w:rPr>
          <w:sz w:val="28"/>
          <w:szCs w:val="28"/>
        </w:rPr>
        <w:t>№62</w:t>
      </w:r>
      <w:r w:rsidR="00195668" w:rsidRPr="002E5D05">
        <w:rPr>
          <w:sz w:val="28"/>
          <w:szCs w:val="28"/>
        </w:rPr>
        <w:t xml:space="preserve"> «</w:t>
      </w:r>
      <w:r w:rsidRPr="002E5D05">
        <w:rPr>
          <w:sz w:val="28"/>
          <w:szCs w:val="28"/>
        </w:rPr>
        <w:t>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или земельных участков, государственная собственность на которые не разграничена</w:t>
      </w:r>
      <w:r w:rsidR="00DD3B30" w:rsidRPr="002E5D05">
        <w:rPr>
          <w:sz w:val="28"/>
          <w:szCs w:val="28"/>
        </w:rPr>
        <w:t>»</w:t>
      </w:r>
      <w:r w:rsidR="00195668" w:rsidRPr="002E5D05">
        <w:rPr>
          <w:sz w:val="28"/>
          <w:szCs w:val="28"/>
        </w:rPr>
        <w:t>;</w:t>
      </w:r>
    </w:p>
    <w:p w:rsidR="00FB6938" w:rsidRDefault="00195668" w:rsidP="00FB6938">
      <w:pPr>
        <w:ind w:firstLine="567"/>
        <w:jc w:val="both"/>
        <w:rPr>
          <w:sz w:val="28"/>
          <w:szCs w:val="28"/>
        </w:rPr>
      </w:pPr>
      <w:r w:rsidRPr="002E5D05">
        <w:rPr>
          <w:sz w:val="28"/>
          <w:szCs w:val="28"/>
        </w:rPr>
        <w:t xml:space="preserve">- постановление Администрации Вышневолоцкого </w:t>
      </w:r>
      <w:r w:rsidR="008F475D" w:rsidRPr="002E5D05">
        <w:rPr>
          <w:sz w:val="28"/>
          <w:szCs w:val="28"/>
        </w:rPr>
        <w:t>района от</w:t>
      </w:r>
      <w:r w:rsidR="002E5D05" w:rsidRPr="002E5D05">
        <w:rPr>
          <w:sz w:val="28"/>
          <w:szCs w:val="28"/>
        </w:rPr>
        <w:t xml:space="preserve"> 14.01.2019 №5 </w:t>
      </w:r>
      <w:r w:rsidRPr="002E5D05">
        <w:rPr>
          <w:sz w:val="28"/>
          <w:szCs w:val="28"/>
        </w:rPr>
        <w:t>«</w:t>
      </w:r>
      <w:r w:rsidR="002E5D05" w:rsidRPr="002E5D05">
        <w:rPr>
          <w:sz w:val="28"/>
          <w:szCs w:val="28"/>
        </w:rPr>
        <w:t xml:space="preserve">Прекращение права постоянного (бессрочного) пользования, права пожизненного наследуемого владения земельными участками, находящимися в </w:t>
      </w:r>
      <w:r w:rsidR="002E5D05" w:rsidRPr="002E5D05">
        <w:rPr>
          <w:sz w:val="28"/>
          <w:szCs w:val="28"/>
        </w:rPr>
        <w:lastRenderedPageBreak/>
        <w:t>муниципальной собственности, или земельных участков, государственная собственность на которые не разграничена».</w:t>
      </w:r>
    </w:p>
    <w:p w:rsidR="00FB6938" w:rsidRDefault="00FB6938" w:rsidP="00FB6938">
      <w:pPr>
        <w:ind w:firstLine="567"/>
        <w:jc w:val="both"/>
        <w:rPr>
          <w:rFonts w:eastAsia="Calibri"/>
          <w:sz w:val="28"/>
          <w:szCs w:val="28"/>
          <w:lang w:eastAsia="en-US"/>
        </w:rPr>
      </w:pPr>
      <w:r>
        <w:rPr>
          <w:sz w:val="28"/>
          <w:szCs w:val="28"/>
        </w:rPr>
        <w:t xml:space="preserve">3. </w:t>
      </w:r>
      <w:r w:rsidRPr="00FB6938">
        <w:rPr>
          <w:rFonts w:eastAsia="Calibri"/>
          <w:sz w:val="28"/>
          <w:szCs w:val="28"/>
          <w:lang w:eastAsia="en-US"/>
        </w:rPr>
        <w:t>Опубликовать настоящее постановление в газете «</w:t>
      </w:r>
      <w:proofErr w:type="spellStart"/>
      <w:r w:rsidRPr="00FB6938">
        <w:rPr>
          <w:rFonts w:eastAsia="Calibri"/>
          <w:sz w:val="28"/>
          <w:szCs w:val="28"/>
          <w:lang w:eastAsia="en-US"/>
        </w:rPr>
        <w:t>Вышневолоцкая</w:t>
      </w:r>
      <w:proofErr w:type="spellEnd"/>
      <w:r w:rsidRPr="00FB6938">
        <w:rPr>
          <w:rFonts w:eastAsia="Calibri"/>
          <w:sz w:val="28"/>
          <w:szCs w:val="28"/>
          <w:lang w:eastAsia="en-US"/>
        </w:rPr>
        <w:t xml:space="preserve"> правда» и разместить на официальном сайте муниципального образования </w:t>
      </w:r>
      <w:proofErr w:type="spellStart"/>
      <w:r w:rsidRPr="00FB6938">
        <w:rPr>
          <w:rFonts w:eastAsia="Calibri"/>
          <w:sz w:val="28"/>
          <w:szCs w:val="28"/>
          <w:lang w:eastAsia="en-US"/>
        </w:rPr>
        <w:t>Вышневолоцкий</w:t>
      </w:r>
      <w:proofErr w:type="spellEnd"/>
      <w:r w:rsidRPr="00FB6938">
        <w:rPr>
          <w:rFonts w:eastAsia="Calibri"/>
          <w:sz w:val="28"/>
          <w:szCs w:val="28"/>
          <w:lang w:eastAsia="en-US"/>
        </w:rPr>
        <w:t xml:space="preserve"> городской округ Тверской области в информационно-телекоммуникационной сети «Интернет».</w:t>
      </w:r>
    </w:p>
    <w:p w:rsidR="00FB6938" w:rsidRPr="00A901E5" w:rsidRDefault="00FB6938" w:rsidP="00FB6938">
      <w:pPr>
        <w:ind w:firstLine="567"/>
        <w:jc w:val="both"/>
        <w:rPr>
          <w:rFonts w:eastAsia="Calibri"/>
          <w:sz w:val="28"/>
          <w:szCs w:val="28"/>
          <w:lang w:eastAsia="en-US"/>
        </w:rPr>
      </w:pPr>
      <w:r>
        <w:rPr>
          <w:rFonts w:eastAsia="Calibri"/>
          <w:sz w:val="28"/>
          <w:szCs w:val="28"/>
          <w:lang w:eastAsia="en-US"/>
        </w:rPr>
        <w:t xml:space="preserve">4. </w:t>
      </w:r>
      <w:r w:rsidRPr="00A901E5">
        <w:rPr>
          <w:rFonts w:eastAsia="Calibri"/>
          <w:sz w:val="28"/>
          <w:szCs w:val="28"/>
          <w:lang w:eastAsia="ar-SA"/>
        </w:rPr>
        <w:t>Настоящее постановление вступает в силу со дня его официального опубликования</w:t>
      </w:r>
      <w:r w:rsidRPr="00A901E5">
        <w:rPr>
          <w:rFonts w:eastAsia="Calibri"/>
          <w:sz w:val="28"/>
          <w:szCs w:val="28"/>
          <w:lang w:eastAsia="en-US"/>
        </w:rPr>
        <w:t xml:space="preserve"> в газете «</w:t>
      </w:r>
      <w:proofErr w:type="spellStart"/>
      <w:r w:rsidRPr="00A901E5">
        <w:rPr>
          <w:rFonts w:eastAsia="Calibri"/>
          <w:sz w:val="28"/>
          <w:szCs w:val="28"/>
          <w:lang w:eastAsia="en-US"/>
        </w:rPr>
        <w:t>Вышневолоцкая</w:t>
      </w:r>
      <w:proofErr w:type="spellEnd"/>
      <w:r w:rsidRPr="00A901E5">
        <w:rPr>
          <w:rFonts w:eastAsia="Calibri"/>
          <w:sz w:val="28"/>
          <w:szCs w:val="28"/>
          <w:lang w:eastAsia="en-US"/>
        </w:rPr>
        <w:t xml:space="preserve"> правда»</w:t>
      </w:r>
      <w:r w:rsidRPr="00A901E5">
        <w:rPr>
          <w:rFonts w:eastAsia="Calibri"/>
          <w:sz w:val="28"/>
          <w:szCs w:val="28"/>
          <w:lang w:eastAsia="ar-SA"/>
        </w:rPr>
        <w:t>.</w:t>
      </w:r>
    </w:p>
    <w:p w:rsidR="00195668" w:rsidRDefault="00195668" w:rsidP="00195668">
      <w:pPr>
        <w:jc w:val="both"/>
        <w:rPr>
          <w:sz w:val="28"/>
          <w:szCs w:val="28"/>
        </w:rPr>
      </w:pPr>
    </w:p>
    <w:p w:rsidR="002010BE" w:rsidRPr="00195668" w:rsidRDefault="002010BE" w:rsidP="00195668">
      <w:pPr>
        <w:jc w:val="both"/>
        <w:rPr>
          <w:sz w:val="28"/>
          <w:szCs w:val="28"/>
        </w:rPr>
      </w:pPr>
    </w:p>
    <w:p w:rsidR="00195668" w:rsidRPr="00195668" w:rsidRDefault="00195668" w:rsidP="00195668">
      <w:pPr>
        <w:jc w:val="both"/>
        <w:rPr>
          <w:sz w:val="28"/>
          <w:szCs w:val="28"/>
        </w:rPr>
      </w:pPr>
    </w:p>
    <w:p w:rsidR="00195668" w:rsidRPr="00195668" w:rsidRDefault="00195668" w:rsidP="00195668">
      <w:pPr>
        <w:jc w:val="both"/>
        <w:rPr>
          <w:sz w:val="28"/>
          <w:szCs w:val="28"/>
        </w:rPr>
      </w:pPr>
      <w:r w:rsidRPr="00195668">
        <w:rPr>
          <w:sz w:val="28"/>
          <w:szCs w:val="28"/>
        </w:rPr>
        <w:t>Глава Вышневолоцкого городского округа                                  Н.П. Рощина</w:t>
      </w:r>
    </w:p>
    <w:p w:rsidR="00195668" w:rsidRPr="00195668" w:rsidRDefault="00195668" w:rsidP="00195668">
      <w:pPr>
        <w:spacing w:line="20" w:lineRule="atLeast"/>
        <w:ind w:right="3544"/>
        <w:rPr>
          <w:b/>
          <w:sz w:val="28"/>
          <w:szCs w:val="28"/>
        </w:rPr>
      </w:pPr>
      <w:r w:rsidRPr="00195668">
        <w:rPr>
          <w:sz w:val="28"/>
          <w:szCs w:val="28"/>
        </w:rPr>
        <w:br w:type="page"/>
      </w:r>
    </w:p>
    <w:p w:rsidR="008D34BE" w:rsidRPr="005F02B3" w:rsidRDefault="008D34BE" w:rsidP="008D34BE">
      <w:pPr>
        <w:autoSpaceDE w:val="0"/>
        <w:autoSpaceDN w:val="0"/>
        <w:adjustRightInd w:val="0"/>
        <w:ind w:left="5040"/>
        <w:outlineLvl w:val="0"/>
        <w:rPr>
          <w:bCs/>
          <w:sz w:val="26"/>
          <w:szCs w:val="26"/>
        </w:rPr>
      </w:pPr>
      <w:r w:rsidRPr="005F02B3">
        <w:rPr>
          <w:bCs/>
          <w:sz w:val="26"/>
          <w:szCs w:val="26"/>
        </w:rPr>
        <w:t xml:space="preserve">Приложение </w:t>
      </w:r>
    </w:p>
    <w:p w:rsidR="008D34BE" w:rsidRPr="005F02B3" w:rsidRDefault="008D34BE" w:rsidP="008D34BE">
      <w:pPr>
        <w:autoSpaceDE w:val="0"/>
        <w:autoSpaceDN w:val="0"/>
        <w:adjustRightInd w:val="0"/>
        <w:ind w:left="5040"/>
        <w:outlineLvl w:val="0"/>
        <w:rPr>
          <w:bCs/>
          <w:sz w:val="26"/>
          <w:szCs w:val="26"/>
        </w:rPr>
      </w:pPr>
      <w:r w:rsidRPr="005F02B3">
        <w:rPr>
          <w:bCs/>
          <w:sz w:val="26"/>
          <w:szCs w:val="26"/>
        </w:rPr>
        <w:t>к   п</w:t>
      </w:r>
      <w:r w:rsidR="007C72B6" w:rsidRPr="005F02B3">
        <w:rPr>
          <w:bCs/>
          <w:sz w:val="26"/>
          <w:szCs w:val="26"/>
        </w:rPr>
        <w:t>остановлению</w:t>
      </w:r>
      <w:r w:rsidR="003C3B49">
        <w:rPr>
          <w:bCs/>
          <w:sz w:val="26"/>
          <w:szCs w:val="26"/>
        </w:rPr>
        <w:t xml:space="preserve"> </w:t>
      </w:r>
      <w:r w:rsidR="00FB3DF5">
        <w:rPr>
          <w:bCs/>
          <w:sz w:val="26"/>
          <w:szCs w:val="26"/>
        </w:rPr>
        <w:t xml:space="preserve">Администрации </w:t>
      </w:r>
      <w:r w:rsidR="00707E49">
        <w:rPr>
          <w:bCs/>
          <w:sz w:val="26"/>
          <w:szCs w:val="26"/>
        </w:rPr>
        <w:t>Вышневолоцкого городского округа</w:t>
      </w:r>
    </w:p>
    <w:p w:rsidR="008F62C9" w:rsidRDefault="008D34BE" w:rsidP="008D34BE">
      <w:pPr>
        <w:autoSpaceDE w:val="0"/>
        <w:autoSpaceDN w:val="0"/>
        <w:adjustRightInd w:val="0"/>
        <w:ind w:left="5040"/>
        <w:outlineLvl w:val="0"/>
        <w:rPr>
          <w:bCs/>
          <w:sz w:val="26"/>
          <w:szCs w:val="26"/>
        </w:rPr>
      </w:pPr>
      <w:r w:rsidRPr="005F02B3">
        <w:rPr>
          <w:bCs/>
          <w:sz w:val="26"/>
          <w:szCs w:val="26"/>
        </w:rPr>
        <w:t xml:space="preserve">от </w:t>
      </w:r>
      <w:r w:rsidR="00FB3DF5">
        <w:rPr>
          <w:bCs/>
          <w:sz w:val="26"/>
          <w:szCs w:val="26"/>
        </w:rPr>
        <w:t>_______</w:t>
      </w:r>
      <w:r w:rsidRPr="005F02B3">
        <w:rPr>
          <w:bCs/>
          <w:sz w:val="26"/>
          <w:szCs w:val="26"/>
        </w:rPr>
        <w:t xml:space="preserve"> № </w:t>
      </w:r>
      <w:r w:rsidR="00FB3DF5">
        <w:rPr>
          <w:bCs/>
          <w:sz w:val="26"/>
          <w:szCs w:val="26"/>
        </w:rPr>
        <w:t>_____</w:t>
      </w:r>
    </w:p>
    <w:p w:rsidR="008D34BE" w:rsidRDefault="008D34BE" w:rsidP="008D34BE">
      <w:pPr>
        <w:autoSpaceDE w:val="0"/>
        <w:autoSpaceDN w:val="0"/>
        <w:adjustRightInd w:val="0"/>
        <w:ind w:left="5040"/>
        <w:outlineLvl w:val="0"/>
        <w:rPr>
          <w:bCs/>
          <w:sz w:val="26"/>
          <w:szCs w:val="26"/>
        </w:rPr>
      </w:pPr>
    </w:p>
    <w:p w:rsidR="00C26E0F" w:rsidRPr="005F02B3" w:rsidRDefault="00C26E0F" w:rsidP="008D34BE">
      <w:pPr>
        <w:autoSpaceDE w:val="0"/>
        <w:autoSpaceDN w:val="0"/>
        <w:adjustRightInd w:val="0"/>
        <w:ind w:left="5040"/>
        <w:outlineLvl w:val="0"/>
        <w:rPr>
          <w:bCs/>
          <w:sz w:val="26"/>
          <w:szCs w:val="26"/>
        </w:rPr>
      </w:pPr>
    </w:p>
    <w:p w:rsidR="008D34BE" w:rsidRPr="005F02B3" w:rsidRDefault="008D34BE" w:rsidP="00FE1C1A">
      <w:pPr>
        <w:autoSpaceDE w:val="0"/>
        <w:autoSpaceDN w:val="0"/>
        <w:adjustRightInd w:val="0"/>
        <w:jc w:val="center"/>
        <w:outlineLvl w:val="0"/>
        <w:rPr>
          <w:b/>
          <w:bCs/>
          <w:sz w:val="26"/>
          <w:szCs w:val="26"/>
        </w:rPr>
      </w:pPr>
      <w:r w:rsidRPr="005F02B3">
        <w:rPr>
          <w:b/>
          <w:bCs/>
          <w:sz w:val="26"/>
          <w:szCs w:val="26"/>
        </w:rPr>
        <w:t xml:space="preserve">Административный регламент предоставления </w:t>
      </w:r>
      <w:r w:rsidR="00DF7180" w:rsidRPr="005F02B3">
        <w:rPr>
          <w:b/>
          <w:bCs/>
          <w:sz w:val="26"/>
          <w:szCs w:val="26"/>
        </w:rPr>
        <w:t>муниципальной</w:t>
      </w:r>
      <w:r w:rsidRPr="005F02B3">
        <w:rPr>
          <w:b/>
          <w:bCs/>
          <w:sz w:val="26"/>
          <w:szCs w:val="26"/>
        </w:rPr>
        <w:t xml:space="preserve"> услуги</w:t>
      </w:r>
    </w:p>
    <w:p w:rsidR="008D34BE" w:rsidRPr="00FE1C1A" w:rsidRDefault="008D34BE" w:rsidP="00FE1C1A">
      <w:pPr>
        <w:autoSpaceDE w:val="0"/>
        <w:autoSpaceDN w:val="0"/>
        <w:adjustRightInd w:val="0"/>
        <w:jc w:val="center"/>
        <w:outlineLvl w:val="0"/>
        <w:rPr>
          <w:b/>
          <w:bCs/>
          <w:sz w:val="26"/>
          <w:szCs w:val="26"/>
        </w:rPr>
      </w:pPr>
      <w:r w:rsidRPr="005F02B3">
        <w:rPr>
          <w:b/>
          <w:bCs/>
          <w:sz w:val="26"/>
          <w:szCs w:val="26"/>
        </w:rPr>
        <w:t>«</w:t>
      </w:r>
      <w:r w:rsidR="00E1321C" w:rsidRPr="00E1321C">
        <w:rPr>
          <w:b/>
          <w:bCs/>
          <w:sz w:val="26"/>
          <w:szCs w:val="26"/>
        </w:rPr>
        <w:t>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или земельными участками, государственная собственность на которые не разграничена</w:t>
      </w:r>
      <w:r w:rsidRPr="00FE1C1A">
        <w:rPr>
          <w:b/>
          <w:bCs/>
          <w:sz w:val="26"/>
          <w:szCs w:val="26"/>
        </w:rPr>
        <w:t>»</w:t>
      </w:r>
    </w:p>
    <w:p w:rsidR="008D34BE" w:rsidRDefault="008D34BE" w:rsidP="008D34BE">
      <w:pPr>
        <w:autoSpaceDE w:val="0"/>
        <w:autoSpaceDN w:val="0"/>
        <w:adjustRightInd w:val="0"/>
        <w:jc w:val="center"/>
        <w:outlineLvl w:val="0"/>
        <w:rPr>
          <w:b/>
          <w:bCs/>
          <w:sz w:val="26"/>
          <w:szCs w:val="26"/>
        </w:rPr>
      </w:pPr>
    </w:p>
    <w:p w:rsidR="008D34BE" w:rsidRPr="005F02B3" w:rsidRDefault="008D34BE" w:rsidP="008D34BE">
      <w:pPr>
        <w:autoSpaceDE w:val="0"/>
        <w:autoSpaceDN w:val="0"/>
        <w:adjustRightInd w:val="0"/>
        <w:jc w:val="center"/>
        <w:outlineLvl w:val="1"/>
        <w:rPr>
          <w:b/>
          <w:sz w:val="26"/>
          <w:szCs w:val="26"/>
        </w:rPr>
      </w:pPr>
      <w:r w:rsidRPr="005F02B3">
        <w:rPr>
          <w:b/>
          <w:sz w:val="26"/>
          <w:szCs w:val="26"/>
        </w:rPr>
        <w:t xml:space="preserve">Раздел </w:t>
      </w:r>
      <w:r w:rsidRPr="005F02B3">
        <w:rPr>
          <w:b/>
          <w:sz w:val="26"/>
          <w:szCs w:val="26"/>
          <w:lang w:val="en-US"/>
        </w:rPr>
        <w:t>I</w:t>
      </w:r>
      <w:r w:rsidR="00E215CB">
        <w:rPr>
          <w:b/>
          <w:sz w:val="26"/>
          <w:szCs w:val="26"/>
        </w:rPr>
        <w:t xml:space="preserve">. </w:t>
      </w:r>
      <w:r w:rsidRPr="005F02B3">
        <w:rPr>
          <w:b/>
          <w:sz w:val="26"/>
          <w:szCs w:val="26"/>
        </w:rPr>
        <w:t>Общие положения</w:t>
      </w:r>
    </w:p>
    <w:p w:rsidR="008D34BE" w:rsidRPr="005F02B3" w:rsidRDefault="00C54CC8" w:rsidP="008D34BE">
      <w:pPr>
        <w:autoSpaceDE w:val="0"/>
        <w:autoSpaceDN w:val="0"/>
        <w:adjustRightInd w:val="0"/>
        <w:jc w:val="center"/>
        <w:outlineLvl w:val="1"/>
        <w:rPr>
          <w:b/>
          <w:sz w:val="26"/>
          <w:szCs w:val="26"/>
        </w:rPr>
      </w:pPr>
      <w:r w:rsidRPr="00C31A36">
        <w:rPr>
          <w:b/>
          <w:iCs/>
          <w:sz w:val="26"/>
          <w:szCs w:val="26"/>
          <w:lang w:eastAsia="en-US"/>
        </w:rPr>
        <w:t>Подраздел</w:t>
      </w:r>
      <w:r w:rsidRPr="005F02B3">
        <w:rPr>
          <w:b/>
          <w:sz w:val="26"/>
          <w:szCs w:val="26"/>
        </w:rPr>
        <w:t xml:space="preserve"> </w:t>
      </w:r>
      <w:r w:rsidR="008D34BE" w:rsidRPr="005F02B3">
        <w:rPr>
          <w:b/>
          <w:sz w:val="26"/>
          <w:szCs w:val="26"/>
        </w:rPr>
        <w:t>I</w:t>
      </w:r>
      <w:r w:rsidR="00E215CB">
        <w:rPr>
          <w:b/>
          <w:sz w:val="26"/>
          <w:szCs w:val="26"/>
        </w:rPr>
        <w:t xml:space="preserve">. </w:t>
      </w:r>
      <w:r w:rsidR="008D34BE" w:rsidRPr="005F02B3">
        <w:rPr>
          <w:b/>
          <w:sz w:val="26"/>
          <w:szCs w:val="26"/>
        </w:rPr>
        <w:t xml:space="preserve">Предмет регулирования </w:t>
      </w:r>
      <w:r w:rsidR="00E215CB">
        <w:rPr>
          <w:b/>
          <w:sz w:val="26"/>
          <w:szCs w:val="26"/>
        </w:rPr>
        <w:t>А</w:t>
      </w:r>
      <w:r w:rsidR="008D34BE" w:rsidRPr="005F02B3">
        <w:rPr>
          <w:b/>
          <w:sz w:val="26"/>
          <w:szCs w:val="26"/>
        </w:rPr>
        <w:t>дминистративного регламента</w:t>
      </w:r>
    </w:p>
    <w:p w:rsidR="008D34BE" w:rsidRPr="005F02B3" w:rsidRDefault="008D34BE" w:rsidP="008D34BE">
      <w:pPr>
        <w:autoSpaceDE w:val="0"/>
        <w:autoSpaceDN w:val="0"/>
        <w:adjustRightInd w:val="0"/>
        <w:ind w:firstLine="540"/>
        <w:jc w:val="both"/>
        <w:outlineLvl w:val="1"/>
        <w:rPr>
          <w:sz w:val="26"/>
          <w:szCs w:val="26"/>
        </w:rPr>
      </w:pPr>
    </w:p>
    <w:p w:rsidR="008D34BE" w:rsidRPr="00E1321C" w:rsidRDefault="008D34BE" w:rsidP="008D34BE">
      <w:pPr>
        <w:autoSpaceDE w:val="0"/>
        <w:autoSpaceDN w:val="0"/>
        <w:adjustRightInd w:val="0"/>
        <w:ind w:firstLine="540"/>
        <w:jc w:val="both"/>
        <w:outlineLvl w:val="0"/>
        <w:rPr>
          <w:sz w:val="26"/>
          <w:szCs w:val="26"/>
        </w:rPr>
      </w:pPr>
      <w:r w:rsidRPr="005F02B3">
        <w:rPr>
          <w:sz w:val="26"/>
          <w:szCs w:val="26"/>
        </w:rPr>
        <w:t xml:space="preserve">1. Административный регламент предоставления </w:t>
      </w:r>
      <w:r w:rsidR="00DF7180" w:rsidRPr="005F02B3">
        <w:rPr>
          <w:sz w:val="26"/>
          <w:szCs w:val="26"/>
        </w:rPr>
        <w:t xml:space="preserve">муниципальной услуги </w:t>
      </w:r>
      <w:r w:rsidRPr="00FE1C1A">
        <w:rPr>
          <w:sz w:val="26"/>
          <w:szCs w:val="26"/>
        </w:rPr>
        <w:t>«</w:t>
      </w:r>
      <w:r w:rsidR="00E1321C" w:rsidRPr="00E1321C">
        <w:rPr>
          <w:sz w:val="26"/>
          <w:szCs w:val="26"/>
        </w:rPr>
        <w:t>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или земельными участками, государственная собственность на которые не разграничена</w:t>
      </w:r>
      <w:r w:rsidRPr="005F02B3">
        <w:rPr>
          <w:sz w:val="26"/>
          <w:szCs w:val="26"/>
        </w:rPr>
        <w:t xml:space="preserve">» (далее, соответственно, - административный регламент, </w:t>
      </w:r>
      <w:r w:rsidR="006B7B2B">
        <w:rPr>
          <w:sz w:val="26"/>
          <w:szCs w:val="26"/>
        </w:rPr>
        <w:t>муниципальная</w:t>
      </w:r>
      <w:r w:rsidRPr="005F02B3">
        <w:rPr>
          <w:sz w:val="26"/>
          <w:szCs w:val="26"/>
        </w:rPr>
        <w:t xml:space="preserve"> услуга) разработан в целях повышения качества предоставления </w:t>
      </w:r>
      <w:r w:rsidR="00DF7180" w:rsidRPr="005F02B3">
        <w:rPr>
          <w:sz w:val="26"/>
          <w:szCs w:val="26"/>
        </w:rPr>
        <w:t xml:space="preserve">муниципальной услуги </w:t>
      </w:r>
      <w:r w:rsidRPr="00E1321C">
        <w:rPr>
          <w:sz w:val="26"/>
          <w:szCs w:val="26"/>
        </w:rPr>
        <w:t xml:space="preserve">и устанавливает </w:t>
      </w:r>
      <w:r w:rsidR="003C3B49" w:rsidRPr="00E1321C">
        <w:rPr>
          <w:sz w:val="26"/>
          <w:szCs w:val="26"/>
        </w:rPr>
        <w:t>порядок и</w:t>
      </w:r>
      <w:r w:rsidRPr="00E1321C">
        <w:rPr>
          <w:sz w:val="26"/>
          <w:szCs w:val="26"/>
        </w:rPr>
        <w:t xml:space="preserve"> стандарт предоставления </w:t>
      </w:r>
      <w:r w:rsidR="00DF7180" w:rsidRPr="00E1321C">
        <w:rPr>
          <w:sz w:val="26"/>
          <w:szCs w:val="26"/>
        </w:rPr>
        <w:t>муниципальной</w:t>
      </w:r>
      <w:r w:rsidRPr="00E1321C">
        <w:rPr>
          <w:sz w:val="26"/>
          <w:szCs w:val="26"/>
        </w:rPr>
        <w:t xml:space="preserve"> услуги.</w:t>
      </w:r>
    </w:p>
    <w:p w:rsidR="00E109A2" w:rsidRDefault="00E109A2" w:rsidP="008D34BE">
      <w:pPr>
        <w:autoSpaceDE w:val="0"/>
        <w:autoSpaceDN w:val="0"/>
        <w:adjustRightInd w:val="0"/>
        <w:jc w:val="center"/>
        <w:outlineLvl w:val="0"/>
        <w:rPr>
          <w:b/>
          <w:sz w:val="26"/>
          <w:szCs w:val="26"/>
        </w:rPr>
      </w:pPr>
    </w:p>
    <w:p w:rsidR="008D34BE" w:rsidRDefault="00C54CC8" w:rsidP="008D34BE">
      <w:pPr>
        <w:autoSpaceDE w:val="0"/>
        <w:autoSpaceDN w:val="0"/>
        <w:adjustRightInd w:val="0"/>
        <w:jc w:val="center"/>
        <w:outlineLvl w:val="0"/>
        <w:rPr>
          <w:b/>
          <w:sz w:val="26"/>
          <w:szCs w:val="26"/>
        </w:rPr>
      </w:pPr>
      <w:r w:rsidRPr="00C31A36">
        <w:rPr>
          <w:b/>
          <w:iCs/>
          <w:sz w:val="26"/>
          <w:szCs w:val="26"/>
          <w:lang w:eastAsia="en-US"/>
        </w:rPr>
        <w:t>Подраздел</w:t>
      </w:r>
      <w:r w:rsidRPr="005F02B3">
        <w:rPr>
          <w:b/>
          <w:sz w:val="26"/>
          <w:szCs w:val="26"/>
        </w:rPr>
        <w:t xml:space="preserve"> </w:t>
      </w:r>
      <w:r w:rsidR="008D34BE" w:rsidRPr="005F02B3">
        <w:rPr>
          <w:b/>
          <w:sz w:val="26"/>
          <w:szCs w:val="26"/>
        </w:rPr>
        <w:t>II</w:t>
      </w:r>
      <w:r w:rsidR="00FE1C1A">
        <w:rPr>
          <w:b/>
          <w:sz w:val="26"/>
          <w:szCs w:val="26"/>
        </w:rPr>
        <w:t xml:space="preserve">. </w:t>
      </w:r>
      <w:r w:rsidR="008D34BE" w:rsidRPr="005F02B3">
        <w:rPr>
          <w:b/>
          <w:sz w:val="26"/>
          <w:szCs w:val="26"/>
        </w:rPr>
        <w:t>Круг заявителей</w:t>
      </w:r>
    </w:p>
    <w:p w:rsidR="00251DE3" w:rsidRPr="005F02B3" w:rsidRDefault="00251DE3" w:rsidP="008D34BE">
      <w:pPr>
        <w:autoSpaceDE w:val="0"/>
        <w:autoSpaceDN w:val="0"/>
        <w:adjustRightInd w:val="0"/>
        <w:jc w:val="center"/>
        <w:outlineLvl w:val="0"/>
        <w:rPr>
          <w:b/>
          <w:sz w:val="26"/>
          <w:szCs w:val="26"/>
        </w:rPr>
      </w:pPr>
    </w:p>
    <w:p w:rsidR="00180533" w:rsidRPr="00C31A36" w:rsidRDefault="00C54CC8" w:rsidP="00180533">
      <w:pPr>
        <w:ind w:firstLine="709"/>
        <w:jc w:val="both"/>
        <w:rPr>
          <w:rFonts w:eastAsia="Calibri"/>
          <w:bCs/>
          <w:sz w:val="26"/>
          <w:szCs w:val="26"/>
          <w:lang w:eastAsia="en-US"/>
        </w:rPr>
      </w:pPr>
      <w:r>
        <w:rPr>
          <w:sz w:val="26"/>
          <w:szCs w:val="26"/>
        </w:rPr>
        <w:t>2</w:t>
      </w:r>
      <w:r w:rsidR="00037BA5" w:rsidRPr="005F02B3">
        <w:rPr>
          <w:sz w:val="26"/>
          <w:szCs w:val="26"/>
        </w:rPr>
        <w:t xml:space="preserve">. </w:t>
      </w:r>
      <w:r w:rsidR="00180533" w:rsidRPr="00C31A36">
        <w:rPr>
          <w:rFonts w:eastAsia="Calibri"/>
          <w:sz w:val="26"/>
          <w:szCs w:val="26"/>
          <w:shd w:val="clear" w:color="auto" w:fill="FFFFFF"/>
          <w:lang w:eastAsia="en-US"/>
        </w:rPr>
        <w:t>Заявителями при предоставлении муниципальной услуги являются физические и юридические лица, индивидуальные предприниматели, обратившиеся с запросом о предоставлении муниципальной услуги, выраженным в письменной или электронной форме (далее - заявлением).</w:t>
      </w:r>
    </w:p>
    <w:p w:rsidR="00180533" w:rsidRPr="00C31A36" w:rsidRDefault="00180533" w:rsidP="00180533">
      <w:pPr>
        <w:ind w:firstLine="709"/>
        <w:jc w:val="both"/>
        <w:rPr>
          <w:sz w:val="26"/>
          <w:szCs w:val="26"/>
        </w:rPr>
      </w:pPr>
      <w:r>
        <w:rPr>
          <w:rFonts w:eastAsia="Calibri"/>
          <w:bCs/>
          <w:sz w:val="26"/>
          <w:szCs w:val="26"/>
          <w:lang w:eastAsia="en-US"/>
        </w:rPr>
        <w:t>3</w:t>
      </w:r>
      <w:r w:rsidRPr="00C31A36">
        <w:rPr>
          <w:rFonts w:eastAsia="Calibri"/>
          <w:bCs/>
          <w:sz w:val="26"/>
          <w:szCs w:val="26"/>
          <w:lang w:eastAsia="en-US"/>
        </w:rPr>
        <w:t>.</w:t>
      </w:r>
      <w:r w:rsidRPr="00C31A36">
        <w:rPr>
          <w:sz w:val="26"/>
          <w:szCs w:val="26"/>
        </w:rPr>
        <w:t xml:space="preserve"> От имени заявителей вправе выступать их представители, уполномоченные в соответствии с законодательством Российской Федерации.</w:t>
      </w:r>
    </w:p>
    <w:p w:rsidR="008D34BE" w:rsidRPr="005F02B3" w:rsidRDefault="008D34BE" w:rsidP="00180533">
      <w:pPr>
        <w:autoSpaceDE w:val="0"/>
        <w:autoSpaceDN w:val="0"/>
        <w:adjustRightInd w:val="0"/>
        <w:ind w:firstLine="540"/>
        <w:jc w:val="both"/>
        <w:outlineLvl w:val="0"/>
        <w:rPr>
          <w:b/>
          <w:sz w:val="26"/>
          <w:szCs w:val="26"/>
        </w:rPr>
      </w:pPr>
    </w:p>
    <w:p w:rsidR="008D34BE" w:rsidRPr="005F02B3" w:rsidRDefault="00C54CC8" w:rsidP="008D34BE">
      <w:pPr>
        <w:spacing w:line="20" w:lineRule="atLeast"/>
        <w:jc w:val="center"/>
        <w:rPr>
          <w:b/>
          <w:sz w:val="26"/>
          <w:szCs w:val="26"/>
        </w:rPr>
      </w:pPr>
      <w:r w:rsidRPr="00C31A36">
        <w:rPr>
          <w:b/>
          <w:iCs/>
          <w:sz w:val="26"/>
          <w:szCs w:val="26"/>
          <w:lang w:eastAsia="en-US"/>
        </w:rPr>
        <w:t>Подраздел</w:t>
      </w:r>
      <w:r w:rsidRPr="005F02B3">
        <w:rPr>
          <w:b/>
          <w:sz w:val="26"/>
          <w:szCs w:val="26"/>
        </w:rPr>
        <w:t xml:space="preserve"> </w:t>
      </w:r>
      <w:r w:rsidR="008D34BE" w:rsidRPr="005F02B3">
        <w:rPr>
          <w:b/>
          <w:sz w:val="26"/>
          <w:szCs w:val="26"/>
        </w:rPr>
        <w:t>I</w:t>
      </w:r>
      <w:r w:rsidR="008D34BE" w:rsidRPr="005F02B3">
        <w:rPr>
          <w:b/>
          <w:sz w:val="26"/>
          <w:szCs w:val="26"/>
          <w:lang w:val="en-US"/>
        </w:rPr>
        <w:t>II</w:t>
      </w:r>
      <w:r w:rsidR="00FE1C1A">
        <w:rPr>
          <w:b/>
          <w:sz w:val="26"/>
          <w:szCs w:val="26"/>
        </w:rPr>
        <w:t xml:space="preserve">. </w:t>
      </w:r>
      <w:r w:rsidR="008D34BE" w:rsidRPr="005F02B3">
        <w:rPr>
          <w:b/>
          <w:sz w:val="26"/>
          <w:szCs w:val="26"/>
        </w:rPr>
        <w:t>Требования к порядку информирования о предоставлении</w:t>
      </w:r>
    </w:p>
    <w:p w:rsidR="008D34BE" w:rsidRPr="005F02B3" w:rsidRDefault="00545FF3" w:rsidP="008D34BE">
      <w:pPr>
        <w:spacing w:line="20" w:lineRule="atLeast"/>
        <w:jc w:val="center"/>
        <w:rPr>
          <w:b/>
          <w:sz w:val="26"/>
          <w:szCs w:val="26"/>
        </w:rPr>
      </w:pPr>
      <w:r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spacing w:line="20" w:lineRule="atLeast"/>
        <w:jc w:val="center"/>
        <w:rPr>
          <w:b/>
          <w:sz w:val="26"/>
          <w:szCs w:val="26"/>
        </w:rPr>
      </w:pPr>
    </w:p>
    <w:p w:rsidR="00180533" w:rsidRPr="00C31A36" w:rsidRDefault="008D34BE" w:rsidP="00180533">
      <w:pPr>
        <w:widowControl w:val="0"/>
        <w:autoSpaceDE w:val="0"/>
        <w:autoSpaceDN w:val="0"/>
        <w:adjustRightInd w:val="0"/>
        <w:ind w:firstLine="567"/>
        <w:jc w:val="both"/>
        <w:rPr>
          <w:sz w:val="26"/>
          <w:szCs w:val="26"/>
        </w:rPr>
      </w:pPr>
      <w:r w:rsidRPr="005F02B3">
        <w:rPr>
          <w:sz w:val="26"/>
          <w:szCs w:val="26"/>
        </w:rPr>
        <w:t xml:space="preserve">4. </w:t>
      </w:r>
      <w:r w:rsidR="00180533" w:rsidRPr="00C31A36">
        <w:rPr>
          <w:sz w:val="26"/>
          <w:szCs w:val="26"/>
        </w:rPr>
        <w:t>Информацию о порядке предоставления муниципальной услуги можно получить в Администрации Вышневолоцкого городского округа (далее – Администрация</w:t>
      </w:r>
      <w:r w:rsidR="001D2F27">
        <w:rPr>
          <w:sz w:val="26"/>
          <w:szCs w:val="26"/>
        </w:rPr>
        <w:t>, уполномоченный орган</w:t>
      </w:r>
      <w:bookmarkStart w:id="0" w:name="_GoBack"/>
      <w:bookmarkEnd w:id="0"/>
      <w:r w:rsidR="00180533" w:rsidRPr="00C31A36">
        <w:rPr>
          <w:sz w:val="26"/>
          <w:szCs w:val="26"/>
        </w:rPr>
        <w:t xml:space="preserve">), в Управлении земельно-имущественных отношений и жилищной политики администрации Вышневолоцкого городского округа (далее - Управление), филиалах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филиалы ГАУ </w:t>
      </w:r>
      <w:r w:rsidR="00373A9C">
        <w:rPr>
          <w:sz w:val="26"/>
          <w:szCs w:val="26"/>
        </w:rPr>
        <w:t>«МФЦ»</w:t>
      </w:r>
      <w:r w:rsidR="00180533" w:rsidRPr="00C31A36">
        <w:rPr>
          <w:sz w:val="26"/>
          <w:szCs w:val="26"/>
        </w:rPr>
        <w:t xml:space="preserve">, ГАУ </w:t>
      </w:r>
      <w:r w:rsidR="00373A9C">
        <w:rPr>
          <w:sz w:val="26"/>
          <w:szCs w:val="26"/>
        </w:rPr>
        <w:t>«МФЦ»</w:t>
      </w:r>
      <w:r w:rsidR="00180533" w:rsidRPr="00C31A36">
        <w:rPr>
          <w:sz w:val="26"/>
          <w:szCs w:val="26"/>
        </w:rPr>
        <w:t xml:space="preserve">), на сайтах муниципального образования </w:t>
      </w:r>
      <w:proofErr w:type="spellStart"/>
      <w:r w:rsidR="00180533" w:rsidRPr="00C31A36">
        <w:rPr>
          <w:sz w:val="26"/>
          <w:szCs w:val="26"/>
        </w:rPr>
        <w:t>Вышневолоцкий</w:t>
      </w:r>
      <w:proofErr w:type="spellEnd"/>
      <w:r w:rsidR="00180533" w:rsidRPr="00C31A36">
        <w:rPr>
          <w:sz w:val="26"/>
          <w:szCs w:val="26"/>
        </w:rPr>
        <w:t xml:space="preserve"> городской округ Тверской области и ГАУ </w:t>
      </w:r>
      <w:r w:rsidR="00373A9C">
        <w:rPr>
          <w:sz w:val="26"/>
          <w:szCs w:val="26"/>
        </w:rPr>
        <w:t>«МФЦ»</w:t>
      </w:r>
      <w:r w:rsidR="00180533" w:rsidRPr="00C31A36">
        <w:rPr>
          <w:sz w:val="26"/>
          <w:szCs w:val="26"/>
        </w:rPr>
        <w:t xml:space="preserve"> в информационно-телекоммуникационной сети Интернет (далее, соответственно, - сайт МО, сайт ГАУ </w:t>
      </w:r>
      <w:r w:rsidR="00373A9C">
        <w:rPr>
          <w:sz w:val="26"/>
          <w:szCs w:val="26"/>
        </w:rPr>
        <w:t>«МФЦ»</w:t>
      </w:r>
      <w:r w:rsidR="00180533" w:rsidRPr="00C31A36">
        <w:rPr>
          <w:sz w:val="26"/>
          <w:szCs w:val="26"/>
        </w:rPr>
        <w:t>),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180533" w:rsidRPr="00C31A36" w:rsidRDefault="00180533" w:rsidP="00180533">
      <w:pPr>
        <w:pStyle w:val="ConsPlusNormal"/>
        <w:ind w:firstLine="567"/>
        <w:jc w:val="both"/>
        <w:rPr>
          <w:rFonts w:ascii="Times New Roman" w:hAnsi="Times New Roman" w:cs="Times New Roman"/>
          <w:sz w:val="26"/>
          <w:szCs w:val="26"/>
        </w:rPr>
      </w:pPr>
      <w:r w:rsidRPr="00C31A36">
        <w:rPr>
          <w:rFonts w:ascii="Times New Roman" w:hAnsi="Times New Roman" w:cs="Times New Roman"/>
          <w:sz w:val="26"/>
          <w:szCs w:val="26"/>
        </w:rPr>
        <w:t xml:space="preserve">Сведения о месте нахождения, графике работы, справочных телефонах, адресах электронной почты Администрации, </w:t>
      </w:r>
      <w:proofErr w:type="gramStart"/>
      <w:r w:rsidRPr="00C31A36">
        <w:rPr>
          <w:rFonts w:ascii="Times New Roman" w:hAnsi="Times New Roman" w:cs="Times New Roman"/>
          <w:sz w:val="26"/>
          <w:szCs w:val="26"/>
        </w:rPr>
        <w:t>Управления,  ГАУ</w:t>
      </w:r>
      <w:proofErr w:type="gramEnd"/>
      <w:r w:rsidRPr="00C31A36">
        <w:rPr>
          <w:rFonts w:ascii="Times New Roman" w:hAnsi="Times New Roman" w:cs="Times New Roman"/>
          <w:sz w:val="26"/>
          <w:szCs w:val="26"/>
        </w:rPr>
        <w:t xml:space="preserve"> </w:t>
      </w:r>
      <w:r w:rsidR="00373A9C">
        <w:rPr>
          <w:rFonts w:ascii="Times New Roman" w:hAnsi="Times New Roman" w:cs="Times New Roman"/>
          <w:sz w:val="26"/>
          <w:szCs w:val="26"/>
        </w:rPr>
        <w:t>«МФЦ»</w:t>
      </w:r>
      <w:r w:rsidRPr="00C31A36">
        <w:rPr>
          <w:rFonts w:ascii="Times New Roman" w:hAnsi="Times New Roman" w:cs="Times New Roman"/>
          <w:sz w:val="26"/>
          <w:szCs w:val="26"/>
        </w:rPr>
        <w:t xml:space="preserve"> и его филиалов, адресах сайтов МО и ГАУ </w:t>
      </w:r>
      <w:r w:rsidR="00373A9C">
        <w:rPr>
          <w:rFonts w:ascii="Times New Roman" w:hAnsi="Times New Roman" w:cs="Times New Roman"/>
          <w:sz w:val="26"/>
          <w:szCs w:val="26"/>
        </w:rPr>
        <w:t>«МФЦ»</w:t>
      </w:r>
      <w:r w:rsidRPr="00C31A36">
        <w:rPr>
          <w:rFonts w:ascii="Times New Roman" w:hAnsi="Times New Roman" w:cs="Times New Roman"/>
          <w:sz w:val="26"/>
          <w:szCs w:val="26"/>
        </w:rPr>
        <w:t xml:space="preserve"> указаны в приложении 1 к административному регламенту. </w:t>
      </w:r>
    </w:p>
    <w:p w:rsidR="008D34BE" w:rsidRPr="005F02B3" w:rsidRDefault="008D34BE" w:rsidP="00180533">
      <w:pPr>
        <w:widowControl w:val="0"/>
        <w:autoSpaceDE w:val="0"/>
        <w:autoSpaceDN w:val="0"/>
        <w:adjustRightInd w:val="0"/>
        <w:ind w:firstLine="708"/>
        <w:jc w:val="both"/>
        <w:rPr>
          <w:sz w:val="26"/>
          <w:szCs w:val="26"/>
        </w:rPr>
      </w:pPr>
      <w:r w:rsidRPr="005F02B3">
        <w:rPr>
          <w:sz w:val="26"/>
          <w:szCs w:val="26"/>
        </w:rPr>
        <w:t xml:space="preserve">5. В </w:t>
      </w:r>
      <w:r w:rsidR="00F70C37">
        <w:rPr>
          <w:sz w:val="26"/>
          <w:szCs w:val="26"/>
        </w:rPr>
        <w:t>А</w:t>
      </w:r>
      <w:r w:rsidR="006B7B2B">
        <w:rPr>
          <w:sz w:val="26"/>
          <w:szCs w:val="26"/>
        </w:rPr>
        <w:t>дминистрации</w:t>
      </w:r>
      <w:r w:rsidR="00B02D9F" w:rsidRPr="005F02B3">
        <w:rPr>
          <w:sz w:val="26"/>
          <w:szCs w:val="26"/>
        </w:rPr>
        <w:t xml:space="preserve">, </w:t>
      </w:r>
      <w:r w:rsidR="00F70C37">
        <w:rPr>
          <w:sz w:val="26"/>
          <w:szCs w:val="26"/>
        </w:rPr>
        <w:t>Управлении</w:t>
      </w:r>
      <w:r w:rsidRPr="005F02B3">
        <w:rPr>
          <w:sz w:val="26"/>
          <w:szCs w:val="26"/>
        </w:rPr>
        <w:t xml:space="preserve">, филиалах ГАУ </w:t>
      </w:r>
      <w:r w:rsidR="00373A9C">
        <w:rPr>
          <w:sz w:val="26"/>
          <w:szCs w:val="26"/>
        </w:rPr>
        <w:t>«МФЦ»</w:t>
      </w:r>
      <w:r w:rsidRPr="005F02B3">
        <w:rPr>
          <w:sz w:val="26"/>
          <w:szCs w:val="26"/>
        </w:rPr>
        <w:t xml:space="preserve"> информацию о порядке предоставления </w:t>
      </w:r>
      <w:r w:rsidR="00DF7180" w:rsidRPr="005F02B3">
        <w:rPr>
          <w:sz w:val="26"/>
          <w:szCs w:val="26"/>
        </w:rPr>
        <w:t xml:space="preserve">муниципальной услуги </w:t>
      </w:r>
      <w:r w:rsidRPr="005F02B3">
        <w:rPr>
          <w:sz w:val="26"/>
          <w:szCs w:val="26"/>
        </w:rPr>
        <w:t xml:space="preserve">можно получить при личном или письменном обращении, обращении по телефону, электронной почте, на информационных стендах в помещениях </w:t>
      </w:r>
      <w:r w:rsidR="00F70C37">
        <w:rPr>
          <w:sz w:val="26"/>
          <w:szCs w:val="26"/>
        </w:rPr>
        <w:t>Управления</w:t>
      </w:r>
      <w:r w:rsidR="00B02D9F" w:rsidRPr="005F02B3">
        <w:rPr>
          <w:sz w:val="26"/>
          <w:szCs w:val="26"/>
        </w:rPr>
        <w:t xml:space="preserve"> и филиалов </w:t>
      </w:r>
      <w:r w:rsidRPr="005F02B3">
        <w:rPr>
          <w:sz w:val="26"/>
          <w:szCs w:val="26"/>
        </w:rPr>
        <w:t xml:space="preserve">ГАУ </w:t>
      </w:r>
      <w:r w:rsidR="00373A9C">
        <w:rPr>
          <w:sz w:val="26"/>
          <w:szCs w:val="26"/>
        </w:rPr>
        <w:t>«МФЦ»</w:t>
      </w:r>
      <w:r w:rsidRPr="005F02B3">
        <w:rPr>
          <w:sz w:val="26"/>
          <w:szCs w:val="26"/>
        </w:rPr>
        <w:t xml:space="preserve">. </w:t>
      </w:r>
    </w:p>
    <w:p w:rsidR="008D34BE" w:rsidRPr="005F02B3" w:rsidRDefault="008D34BE" w:rsidP="008D34BE">
      <w:pPr>
        <w:spacing w:line="20" w:lineRule="atLeast"/>
        <w:ind w:firstLine="708"/>
        <w:jc w:val="both"/>
        <w:rPr>
          <w:sz w:val="26"/>
          <w:szCs w:val="26"/>
        </w:rPr>
      </w:pPr>
      <w:r w:rsidRPr="005F02B3">
        <w:rPr>
          <w:sz w:val="26"/>
          <w:szCs w:val="26"/>
        </w:rPr>
        <w:t xml:space="preserve">6. </w:t>
      </w:r>
      <w:r w:rsidR="003C3B49" w:rsidRPr="005F02B3">
        <w:rPr>
          <w:sz w:val="26"/>
          <w:szCs w:val="26"/>
        </w:rPr>
        <w:t>Информирование осуществляется</w:t>
      </w:r>
      <w:r w:rsidRPr="005F02B3">
        <w:rPr>
          <w:sz w:val="26"/>
          <w:szCs w:val="26"/>
        </w:rPr>
        <w:t xml:space="preserve"> по следующим вопросам:</w:t>
      </w:r>
    </w:p>
    <w:p w:rsidR="008D34BE" w:rsidRPr="005F02B3" w:rsidRDefault="008D34BE" w:rsidP="008D34BE">
      <w:pPr>
        <w:spacing w:line="20" w:lineRule="atLeast"/>
        <w:ind w:firstLine="708"/>
        <w:jc w:val="both"/>
        <w:rPr>
          <w:sz w:val="26"/>
          <w:szCs w:val="26"/>
        </w:rPr>
      </w:pPr>
      <w:r w:rsidRPr="005F02B3">
        <w:rPr>
          <w:sz w:val="26"/>
          <w:szCs w:val="26"/>
        </w:rPr>
        <w:t xml:space="preserve">а) источники получения информации о порядке предоставления </w:t>
      </w:r>
      <w:r w:rsidR="00DF7180" w:rsidRPr="005F02B3">
        <w:rPr>
          <w:sz w:val="26"/>
          <w:szCs w:val="26"/>
        </w:rPr>
        <w:t xml:space="preserve">муниципальной услуги </w:t>
      </w:r>
      <w:r w:rsidRPr="005F02B3">
        <w:rPr>
          <w:sz w:val="26"/>
          <w:szCs w:val="26"/>
        </w:rPr>
        <w:t xml:space="preserve">(включая телефоны </w:t>
      </w:r>
      <w:r w:rsidR="00F70C37">
        <w:rPr>
          <w:sz w:val="26"/>
          <w:szCs w:val="26"/>
        </w:rPr>
        <w:t>Управления</w:t>
      </w:r>
      <w:r w:rsidR="00B02D9F" w:rsidRPr="005F02B3">
        <w:rPr>
          <w:sz w:val="26"/>
          <w:szCs w:val="26"/>
        </w:rPr>
        <w:t>, филиалов</w:t>
      </w:r>
      <w:r w:rsidRPr="005F02B3">
        <w:rPr>
          <w:sz w:val="26"/>
          <w:szCs w:val="26"/>
        </w:rPr>
        <w:t xml:space="preserve"> ГАУ </w:t>
      </w:r>
      <w:r w:rsidR="00373A9C">
        <w:rPr>
          <w:sz w:val="26"/>
          <w:szCs w:val="26"/>
        </w:rPr>
        <w:t>«МФЦ»</w:t>
      </w:r>
      <w:r w:rsidRPr="005F02B3">
        <w:rPr>
          <w:sz w:val="26"/>
          <w:szCs w:val="26"/>
        </w:rPr>
        <w:t xml:space="preserve">, адреса сайтов </w:t>
      </w:r>
      <w:r w:rsidR="00290C76">
        <w:rPr>
          <w:sz w:val="26"/>
          <w:szCs w:val="26"/>
        </w:rPr>
        <w:t>МО</w:t>
      </w:r>
      <w:r w:rsidR="0050453F" w:rsidRPr="005F02B3">
        <w:rPr>
          <w:sz w:val="26"/>
          <w:szCs w:val="26"/>
        </w:rPr>
        <w:t xml:space="preserve">, </w:t>
      </w:r>
      <w:r w:rsidR="00F70C37">
        <w:rPr>
          <w:sz w:val="26"/>
          <w:szCs w:val="26"/>
        </w:rPr>
        <w:t>Управления</w:t>
      </w:r>
      <w:r w:rsidRPr="005F02B3">
        <w:rPr>
          <w:sz w:val="26"/>
          <w:szCs w:val="26"/>
        </w:rPr>
        <w:t xml:space="preserve"> и ГАУ </w:t>
      </w:r>
      <w:r w:rsidR="00373A9C">
        <w:rPr>
          <w:sz w:val="26"/>
          <w:szCs w:val="26"/>
        </w:rPr>
        <w:t>«МФЦ»</w:t>
      </w:r>
      <w:r w:rsidRPr="005F02B3">
        <w:rPr>
          <w:sz w:val="26"/>
          <w:szCs w:val="26"/>
        </w:rPr>
        <w:t>, адреса электронной почты</w:t>
      </w:r>
      <w:r w:rsidR="003C3B49">
        <w:rPr>
          <w:sz w:val="26"/>
          <w:szCs w:val="26"/>
        </w:rPr>
        <w:t xml:space="preserve"> </w:t>
      </w:r>
      <w:r w:rsidR="00F70C37">
        <w:rPr>
          <w:sz w:val="26"/>
          <w:szCs w:val="26"/>
        </w:rPr>
        <w:t>Администрации</w:t>
      </w:r>
      <w:r w:rsidR="0050453F" w:rsidRPr="005F02B3">
        <w:rPr>
          <w:sz w:val="26"/>
          <w:szCs w:val="26"/>
        </w:rPr>
        <w:t xml:space="preserve">, </w:t>
      </w:r>
      <w:r w:rsidR="00F70C37">
        <w:rPr>
          <w:sz w:val="26"/>
          <w:szCs w:val="26"/>
        </w:rPr>
        <w:t>Управления</w:t>
      </w:r>
      <w:r w:rsidRPr="005F02B3">
        <w:rPr>
          <w:sz w:val="26"/>
          <w:szCs w:val="26"/>
        </w:rPr>
        <w:t xml:space="preserve">, ГАУ </w:t>
      </w:r>
      <w:r w:rsidR="00373A9C">
        <w:rPr>
          <w:sz w:val="26"/>
          <w:szCs w:val="26"/>
        </w:rPr>
        <w:t>«МФЦ»</w:t>
      </w:r>
      <w:r w:rsidRPr="005F02B3">
        <w:rPr>
          <w:sz w:val="26"/>
          <w:szCs w:val="26"/>
        </w:rPr>
        <w:t xml:space="preserve"> и его филиалов, адрес Единого портала); </w:t>
      </w:r>
    </w:p>
    <w:p w:rsidR="008D34BE" w:rsidRPr="005F02B3" w:rsidRDefault="008D34BE" w:rsidP="008D34BE">
      <w:pPr>
        <w:spacing w:line="20" w:lineRule="atLeast"/>
        <w:ind w:firstLine="708"/>
        <w:jc w:val="both"/>
        <w:rPr>
          <w:sz w:val="26"/>
          <w:szCs w:val="26"/>
        </w:rPr>
      </w:pPr>
      <w:r w:rsidRPr="005F02B3">
        <w:rPr>
          <w:sz w:val="26"/>
          <w:szCs w:val="26"/>
        </w:rPr>
        <w:t xml:space="preserve">б) сведения о нормативных правовых актах, регулирующих предоставление </w:t>
      </w:r>
      <w:r w:rsidR="00DF7180" w:rsidRPr="005F02B3">
        <w:rPr>
          <w:sz w:val="26"/>
          <w:szCs w:val="26"/>
        </w:rPr>
        <w:t xml:space="preserve">муниципальной услуги </w:t>
      </w:r>
      <w:r w:rsidRPr="005F02B3">
        <w:rPr>
          <w:sz w:val="26"/>
          <w:szCs w:val="26"/>
        </w:rPr>
        <w:t>(наименования, принявшие органы, номера, даты принятия);</w:t>
      </w:r>
    </w:p>
    <w:p w:rsidR="008D34BE" w:rsidRPr="005F02B3" w:rsidRDefault="008D34BE" w:rsidP="008D34BE">
      <w:pPr>
        <w:spacing w:line="20" w:lineRule="atLeast"/>
        <w:ind w:firstLine="708"/>
        <w:jc w:val="both"/>
        <w:rPr>
          <w:sz w:val="26"/>
          <w:szCs w:val="26"/>
        </w:rPr>
      </w:pPr>
      <w:r w:rsidRPr="005F02B3">
        <w:rPr>
          <w:sz w:val="26"/>
          <w:szCs w:val="26"/>
        </w:rPr>
        <w:t xml:space="preserve">в) перечни документов, необходимых для получения </w:t>
      </w:r>
      <w:r w:rsidR="003C3B49" w:rsidRPr="005F02B3">
        <w:rPr>
          <w:sz w:val="26"/>
          <w:szCs w:val="26"/>
        </w:rPr>
        <w:t>муниципальной услуги</w:t>
      </w:r>
      <w:r w:rsidRPr="005F02B3">
        <w:rPr>
          <w:sz w:val="26"/>
          <w:szCs w:val="26"/>
        </w:rPr>
        <w:t>, комплектность (достаточность) представленных (представляемых) документов;</w:t>
      </w:r>
    </w:p>
    <w:p w:rsidR="008D34BE" w:rsidRPr="005F02B3" w:rsidRDefault="008D34BE" w:rsidP="008D34BE">
      <w:pPr>
        <w:spacing w:line="20" w:lineRule="atLeast"/>
        <w:ind w:firstLine="708"/>
        <w:jc w:val="both"/>
        <w:rPr>
          <w:sz w:val="26"/>
          <w:szCs w:val="26"/>
        </w:rPr>
      </w:pPr>
      <w:r w:rsidRPr="005F02B3">
        <w:rPr>
          <w:sz w:val="26"/>
          <w:szCs w:val="26"/>
        </w:rPr>
        <w:t xml:space="preserve">г) порядок заполнения заявления о предоставлении </w:t>
      </w:r>
      <w:r w:rsidR="00DF7180"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д) источники получения документов, необходимых для предоставления </w:t>
      </w:r>
      <w:r w:rsidR="00DF7180" w:rsidRPr="005F02B3">
        <w:rPr>
          <w:sz w:val="26"/>
          <w:szCs w:val="26"/>
        </w:rPr>
        <w:t xml:space="preserve">муниципальной услуги </w:t>
      </w:r>
      <w:r w:rsidRPr="005F02B3">
        <w:rPr>
          <w:sz w:val="26"/>
          <w:szCs w:val="26"/>
        </w:rPr>
        <w:t>(органы, организации и их местонахождение);</w:t>
      </w:r>
    </w:p>
    <w:p w:rsidR="008D34BE" w:rsidRPr="005F02B3" w:rsidRDefault="008D34BE" w:rsidP="008D34BE">
      <w:pPr>
        <w:spacing w:line="20" w:lineRule="atLeast"/>
        <w:ind w:firstLine="708"/>
        <w:jc w:val="both"/>
        <w:rPr>
          <w:sz w:val="26"/>
          <w:szCs w:val="26"/>
        </w:rPr>
      </w:pPr>
      <w:r w:rsidRPr="005F02B3">
        <w:rPr>
          <w:sz w:val="26"/>
          <w:szCs w:val="26"/>
        </w:rPr>
        <w:t xml:space="preserve">е) процедуры предоставления </w:t>
      </w:r>
      <w:r w:rsidR="00DF7180" w:rsidRPr="005F02B3">
        <w:rPr>
          <w:sz w:val="26"/>
          <w:szCs w:val="26"/>
        </w:rPr>
        <w:t>муниципальной</w:t>
      </w:r>
      <w:r w:rsidRPr="005F02B3">
        <w:rPr>
          <w:sz w:val="26"/>
          <w:szCs w:val="26"/>
        </w:rPr>
        <w:t xml:space="preserve"> услуги; </w:t>
      </w:r>
    </w:p>
    <w:p w:rsidR="008D34BE" w:rsidRPr="005F02B3" w:rsidRDefault="008D34BE" w:rsidP="008D34BE">
      <w:pPr>
        <w:spacing w:line="20" w:lineRule="atLeast"/>
        <w:ind w:firstLine="708"/>
        <w:jc w:val="both"/>
        <w:rPr>
          <w:sz w:val="26"/>
          <w:szCs w:val="26"/>
        </w:rPr>
      </w:pPr>
      <w:r w:rsidRPr="005F02B3">
        <w:rPr>
          <w:sz w:val="26"/>
          <w:szCs w:val="26"/>
        </w:rPr>
        <w:t>ж) время и место приема заявителей;</w:t>
      </w:r>
    </w:p>
    <w:p w:rsidR="008D34BE" w:rsidRPr="005F02B3" w:rsidRDefault="008D34BE" w:rsidP="008D34BE">
      <w:pPr>
        <w:spacing w:line="20" w:lineRule="atLeast"/>
        <w:ind w:firstLine="708"/>
        <w:jc w:val="both"/>
        <w:rPr>
          <w:sz w:val="26"/>
          <w:szCs w:val="26"/>
        </w:rPr>
      </w:pPr>
      <w:r w:rsidRPr="005F02B3">
        <w:rPr>
          <w:sz w:val="26"/>
          <w:szCs w:val="26"/>
        </w:rPr>
        <w:t xml:space="preserve">з) сроки предоставления </w:t>
      </w:r>
      <w:r w:rsidR="00DF7180" w:rsidRPr="005F02B3">
        <w:rPr>
          <w:sz w:val="26"/>
          <w:szCs w:val="26"/>
        </w:rPr>
        <w:t>муниципальной</w:t>
      </w:r>
      <w:r w:rsidRPr="005F02B3">
        <w:rPr>
          <w:sz w:val="26"/>
          <w:szCs w:val="26"/>
        </w:rPr>
        <w:t xml:space="preserve"> услуги;</w:t>
      </w:r>
    </w:p>
    <w:p w:rsidR="008D34BE" w:rsidRPr="005F02B3" w:rsidRDefault="008D34BE" w:rsidP="008D34BE">
      <w:pPr>
        <w:tabs>
          <w:tab w:val="num" w:pos="720"/>
          <w:tab w:val="num" w:pos="1440"/>
        </w:tabs>
        <w:suppressAutoHyphens/>
        <w:ind w:firstLine="720"/>
        <w:jc w:val="both"/>
        <w:rPr>
          <w:sz w:val="26"/>
          <w:szCs w:val="26"/>
        </w:rPr>
      </w:pPr>
      <w:r w:rsidRPr="005F02B3">
        <w:rPr>
          <w:sz w:val="26"/>
          <w:szCs w:val="26"/>
        </w:rPr>
        <w:t xml:space="preserve">и) информация о </w:t>
      </w:r>
      <w:proofErr w:type="spellStart"/>
      <w:r w:rsidRPr="005F02B3">
        <w:rPr>
          <w:sz w:val="26"/>
          <w:szCs w:val="26"/>
        </w:rPr>
        <w:t>возмездности</w:t>
      </w:r>
      <w:proofErr w:type="spellEnd"/>
      <w:r w:rsidRPr="005F02B3">
        <w:rPr>
          <w:sz w:val="26"/>
          <w:szCs w:val="26"/>
        </w:rPr>
        <w:t xml:space="preserve"> (безвозмездности) предоставления </w:t>
      </w:r>
      <w:r w:rsidR="00DF7180"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к) порядок обжалования действий (бездействия) и решений, осуществляемых и принимаемых в ходе предоставления </w:t>
      </w:r>
      <w:r w:rsidR="002263B0" w:rsidRPr="005F02B3">
        <w:rPr>
          <w:sz w:val="26"/>
          <w:szCs w:val="26"/>
        </w:rPr>
        <w:t xml:space="preserve">муниципальной </w:t>
      </w:r>
      <w:r w:rsidRPr="005F02B3">
        <w:rPr>
          <w:sz w:val="26"/>
          <w:szCs w:val="26"/>
        </w:rPr>
        <w:t>услуги;</w:t>
      </w:r>
    </w:p>
    <w:p w:rsidR="008D34BE" w:rsidRPr="005F02B3" w:rsidRDefault="008D34BE" w:rsidP="008D34BE">
      <w:pPr>
        <w:spacing w:line="20" w:lineRule="atLeast"/>
        <w:ind w:firstLine="708"/>
        <w:jc w:val="both"/>
        <w:rPr>
          <w:sz w:val="26"/>
          <w:szCs w:val="26"/>
        </w:rPr>
      </w:pPr>
      <w:r w:rsidRPr="005F02B3">
        <w:rPr>
          <w:sz w:val="26"/>
          <w:szCs w:val="26"/>
        </w:rPr>
        <w:t xml:space="preserve">л) иные вопросы, имеющие отношение к порядку предоставления </w:t>
      </w:r>
      <w:r w:rsidR="002263B0" w:rsidRPr="005F02B3">
        <w:rPr>
          <w:sz w:val="26"/>
          <w:szCs w:val="26"/>
        </w:rPr>
        <w:t xml:space="preserve">муниципальной </w:t>
      </w:r>
      <w:r w:rsidRPr="005F02B3">
        <w:rPr>
          <w:sz w:val="26"/>
          <w:szCs w:val="26"/>
        </w:rPr>
        <w:t>услуги.</w:t>
      </w:r>
    </w:p>
    <w:p w:rsidR="008D34BE" w:rsidRPr="005F02B3" w:rsidRDefault="008D34BE" w:rsidP="008D34BE">
      <w:pPr>
        <w:spacing w:line="20" w:lineRule="atLeast"/>
        <w:ind w:firstLine="708"/>
        <w:jc w:val="both"/>
        <w:rPr>
          <w:sz w:val="26"/>
          <w:szCs w:val="26"/>
        </w:rPr>
      </w:pPr>
      <w:r w:rsidRPr="005F02B3">
        <w:rPr>
          <w:sz w:val="26"/>
          <w:szCs w:val="26"/>
        </w:rPr>
        <w:t>7. Информирование ведется:</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а)</w:t>
      </w:r>
      <w:r w:rsidR="003C3B49">
        <w:rPr>
          <w:rFonts w:ascii="Times New Roman" w:hAnsi="Times New Roman" w:cs="Times New Roman"/>
          <w:sz w:val="26"/>
          <w:szCs w:val="26"/>
        </w:rPr>
        <w:t xml:space="preserve"> </w:t>
      </w:r>
      <w:r w:rsidRPr="005F02B3">
        <w:rPr>
          <w:rFonts w:ascii="Times New Roman" w:hAnsi="Times New Roman" w:cs="Times New Roman"/>
          <w:sz w:val="26"/>
          <w:szCs w:val="26"/>
        </w:rPr>
        <w:t xml:space="preserve">специалистами </w:t>
      </w:r>
      <w:r w:rsidR="00F70C37">
        <w:rPr>
          <w:rFonts w:ascii="Times New Roman" w:hAnsi="Times New Roman" w:cs="Times New Roman"/>
          <w:sz w:val="26"/>
          <w:szCs w:val="26"/>
        </w:rPr>
        <w:t>Управления</w:t>
      </w:r>
      <w:r w:rsidR="003C3B49">
        <w:rPr>
          <w:rFonts w:ascii="Times New Roman" w:hAnsi="Times New Roman" w:cs="Times New Roman"/>
          <w:sz w:val="26"/>
          <w:szCs w:val="26"/>
        </w:rPr>
        <w:t xml:space="preserve"> </w:t>
      </w:r>
      <w:r w:rsidRPr="005F02B3">
        <w:rPr>
          <w:rFonts w:ascii="Times New Roman" w:hAnsi="Times New Roman" w:cs="Times New Roman"/>
          <w:sz w:val="26"/>
          <w:szCs w:val="26"/>
        </w:rPr>
        <w:t>(согласно графику работы (приложение 1 к административному регламенту);</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б) </w:t>
      </w:r>
      <w:r w:rsidR="006B7B2B">
        <w:rPr>
          <w:rFonts w:ascii="Times New Roman" w:hAnsi="Times New Roman" w:cs="Times New Roman"/>
          <w:sz w:val="26"/>
          <w:szCs w:val="26"/>
        </w:rPr>
        <w:t>сотрудниками</w:t>
      </w:r>
      <w:r w:rsidRPr="005F02B3">
        <w:rPr>
          <w:rFonts w:ascii="Times New Roman" w:hAnsi="Times New Roman" w:cs="Times New Roman"/>
          <w:sz w:val="26"/>
          <w:szCs w:val="26"/>
        </w:rPr>
        <w:t xml:space="preserve"> филиалов ГАУ </w:t>
      </w:r>
      <w:r w:rsidR="00373A9C">
        <w:rPr>
          <w:rFonts w:ascii="Times New Roman" w:hAnsi="Times New Roman" w:cs="Times New Roman"/>
          <w:sz w:val="26"/>
          <w:szCs w:val="26"/>
        </w:rPr>
        <w:t>«МФЦ»</w:t>
      </w:r>
      <w:r w:rsidRPr="005F02B3">
        <w:rPr>
          <w:rFonts w:ascii="Times New Roman" w:hAnsi="Times New Roman" w:cs="Times New Roman"/>
          <w:sz w:val="26"/>
          <w:szCs w:val="26"/>
        </w:rPr>
        <w:t xml:space="preserve"> в соответствии с графиками работы филиалов ГАУ </w:t>
      </w:r>
      <w:r w:rsidR="00373A9C">
        <w:rPr>
          <w:rFonts w:ascii="Times New Roman" w:hAnsi="Times New Roman" w:cs="Times New Roman"/>
          <w:sz w:val="26"/>
          <w:szCs w:val="26"/>
        </w:rPr>
        <w:t>«МФЦ»</w:t>
      </w:r>
      <w:r w:rsidRPr="005F02B3">
        <w:rPr>
          <w:rFonts w:ascii="Times New Roman" w:hAnsi="Times New Roman" w:cs="Times New Roman"/>
          <w:sz w:val="26"/>
          <w:szCs w:val="26"/>
        </w:rPr>
        <w:t xml:space="preserve"> (приложение 1 к административному регламенту);</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8. </w:t>
      </w:r>
      <w:r w:rsidR="006B7B2B">
        <w:rPr>
          <w:rFonts w:ascii="Times New Roman" w:hAnsi="Times New Roman" w:cs="Times New Roman"/>
          <w:sz w:val="26"/>
          <w:szCs w:val="26"/>
        </w:rPr>
        <w:t>С</w:t>
      </w:r>
      <w:r w:rsidRPr="005F02B3">
        <w:rPr>
          <w:rFonts w:ascii="Times New Roman" w:hAnsi="Times New Roman" w:cs="Times New Roman"/>
          <w:sz w:val="26"/>
          <w:szCs w:val="26"/>
        </w:rPr>
        <w:t xml:space="preserve">пециалисты </w:t>
      </w:r>
      <w:r w:rsidR="00F70C37">
        <w:rPr>
          <w:rFonts w:ascii="Times New Roman" w:hAnsi="Times New Roman" w:cs="Times New Roman"/>
          <w:sz w:val="26"/>
          <w:szCs w:val="26"/>
        </w:rPr>
        <w:t>Управления</w:t>
      </w:r>
      <w:r w:rsidRPr="005F02B3">
        <w:rPr>
          <w:rFonts w:ascii="Times New Roman" w:hAnsi="Times New Roman" w:cs="Times New Roman"/>
          <w:sz w:val="26"/>
          <w:szCs w:val="26"/>
        </w:rPr>
        <w:t xml:space="preserve">, сотрудники филиалов ГАУ </w:t>
      </w:r>
      <w:r w:rsidR="00373A9C">
        <w:rPr>
          <w:rFonts w:ascii="Times New Roman" w:hAnsi="Times New Roman" w:cs="Times New Roman"/>
          <w:sz w:val="26"/>
          <w:szCs w:val="26"/>
        </w:rPr>
        <w:t>«МФЦ»</w:t>
      </w:r>
      <w:r w:rsidRPr="005F02B3">
        <w:rPr>
          <w:rFonts w:ascii="Times New Roman" w:hAnsi="Times New Roman" w:cs="Times New Roman"/>
          <w:sz w:val="26"/>
          <w:szCs w:val="26"/>
        </w:rPr>
        <w:t xml:space="preserve">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w:t>
      </w:r>
      <w:r w:rsidR="00AF6FDD" w:rsidRPr="005F02B3">
        <w:rPr>
          <w:rFonts w:ascii="Times New Roman" w:hAnsi="Times New Roman" w:cs="Times New Roman"/>
          <w:sz w:val="26"/>
          <w:szCs w:val="26"/>
        </w:rPr>
        <w:t>муниципальной</w:t>
      </w:r>
      <w:r w:rsidRPr="005F02B3">
        <w:rPr>
          <w:rFonts w:ascii="Times New Roman" w:hAnsi="Times New Roman" w:cs="Times New Roman"/>
          <w:sz w:val="26"/>
          <w:szCs w:val="26"/>
        </w:rPr>
        <w:t xml:space="preserve"> услуги, а также разъясняют требования к ним.</w:t>
      </w:r>
    </w:p>
    <w:p w:rsidR="008D34BE" w:rsidRPr="005F02B3" w:rsidRDefault="008D34BE" w:rsidP="008D34BE">
      <w:pPr>
        <w:tabs>
          <w:tab w:val="left" w:pos="567"/>
          <w:tab w:val="left" w:pos="709"/>
        </w:tabs>
        <w:suppressAutoHyphens/>
        <w:jc w:val="both"/>
        <w:rPr>
          <w:sz w:val="26"/>
          <w:szCs w:val="26"/>
        </w:rPr>
      </w:pPr>
      <w:r w:rsidRPr="005F02B3">
        <w:rPr>
          <w:sz w:val="26"/>
          <w:szCs w:val="26"/>
        </w:rPr>
        <w:tab/>
      </w:r>
      <w:r w:rsidRPr="005F02B3">
        <w:rPr>
          <w:sz w:val="26"/>
          <w:szCs w:val="26"/>
        </w:rPr>
        <w:tab/>
        <w:t>9. При ответах на телефонные звонки</w:t>
      </w:r>
      <w:r w:rsidR="003C3B49">
        <w:rPr>
          <w:sz w:val="26"/>
          <w:szCs w:val="26"/>
        </w:rPr>
        <w:t xml:space="preserve"> </w:t>
      </w:r>
      <w:r w:rsidRPr="005F02B3">
        <w:rPr>
          <w:sz w:val="26"/>
          <w:szCs w:val="26"/>
        </w:rPr>
        <w:t xml:space="preserve">специалисты </w:t>
      </w:r>
      <w:r w:rsidR="00F70C37">
        <w:rPr>
          <w:sz w:val="26"/>
          <w:szCs w:val="26"/>
        </w:rPr>
        <w:t>Управления</w:t>
      </w:r>
      <w:r w:rsidRPr="005F02B3">
        <w:rPr>
          <w:sz w:val="26"/>
          <w:szCs w:val="26"/>
        </w:rPr>
        <w:t xml:space="preserve">, сотрудники филиалов ГАУ </w:t>
      </w:r>
      <w:r w:rsidR="00373A9C">
        <w:rPr>
          <w:sz w:val="26"/>
          <w:szCs w:val="26"/>
        </w:rPr>
        <w:t>«МФЦ»</w:t>
      </w:r>
      <w:r w:rsidRPr="005F02B3">
        <w:rPr>
          <w:sz w:val="26"/>
          <w:szCs w:val="26"/>
        </w:rPr>
        <w:t>,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8D34BE" w:rsidRPr="005F02B3" w:rsidRDefault="008D34BE" w:rsidP="008D34BE">
      <w:pPr>
        <w:spacing w:line="20" w:lineRule="atLeast"/>
        <w:ind w:firstLine="708"/>
        <w:jc w:val="both"/>
        <w:rPr>
          <w:sz w:val="26"/>
          <w:szCs w:val="26"/>
        </w:rPr>
      </w:pPr>
      <w:r w:rsidRPr="005F02B3">
        <w:rPr>
          <w:sz w:val="26"/>
          <w:szCs w:val="26"/>
        </w:rPr>
        <w:t xml:space="preserve">10.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w:t>
      </w:r>
      <w:r w:rsidR="00AF6FDD" w:rsidRPr="005F02B3">
        <w:rPr>
          <w:sz w:val="26"/>
          <w:szCs w:val="26"/>
        </w:rPr>
        <w:t>муниципальной</w:t>
      </w:r>
      <w:r w:rsidRPr="005F02B3">
        <w:rPr>
          <w:sz w:val="26"/>
          <w:szCs w:val="26"/>
        </w:rPr>
        <w:t xml:space="preserve"> услуги, или же обратившемуся лицу должен быть сообщен телефонный номер, по которому можно получить необходимую информацию.</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11. При информировании о </w:t>
      </w:r>
      <w:r w:rsidR="00AF6FDD" w:rsidRPr="005F02B3">
        <w:rPr>
          <w:rFonts w:ascii="Times New Roman" w:hAnsi="Times New Roman" w:cs="Times New Roman"/>
          <w:sz w:val="26"/>
          <w:szCs w:val="26"/>
        </w:rPr>
        <w:t>муниципальной</w:t>
      </w:r>
      <w:r w:rsidRPr="005F02B3">
        <w:rPr>
          <w:rFonts w:ascii="Times New Roman" w:hAnsi="Times New Roman" w:cs="Times New Roman"/>
          <w:sz w:val="26"/>
          <w:szCs w:val="26"/>
        </w:rPr>
        <w:t xml:space="preserve"> услуге по письменным запросам заявителей ответ направляется почтой по адресу заявителя, указанному в запросе, в срок, не превышающий </w:t>
      </w:r>
      <w:r w:rsidR="00267E47" w:rsidRPr="005F02B3">
        <w:rPr>
          <w:rFonts w:ascii="Times New Roman" w:hAnsi="Times New Roman" w:cs="Times New Roman"/>
          <w:sz w:val="26"/>
          <w:szCs w:val="26"/>
        </w:rPr>
        <w:t>10</w:t>
      </w:r>
      <w:r w:rsidRPr="005F02B3">
        <w:rPr>
          <w:rFonts w:ascii="Times New Roman" w:hAnsi="Times New Roman" w:cs="Times New Roman"/>
          <w:sz w:val="26"/>
          <w:szCs w:val="26"/>
        </w:rPr>
        <w:t xml:space="preserve"> рабочих дней со дня регистрации письменного запроса в </w:t>
      </w:r>
      <w:r w:rsidR="00F70C37">
        <w:rPr>
          <w:rFonts w:ascii="Times New Roman" w:hAnsi="Times New Roman" w:cs="Times New Roman"/>
          <w:sz w:val="26"/>
          <w:szCs w:val="26"/>
        </w:rPr>
        <w:t>Администрации</w:t>
      </w:r>
      <w:r w:rsidR="003C3B49">
        <w:rPr>
          <w:rFonts w:ascii="Times New Roman" w:hAnsi="Times New Roman" w:cs="Times New Roman"/>
          <w:sz w:val="26"/>
          <w:szCs w:val="26"/>
        </w:rPr>
        <w:t xml:space="preserve"> </w:t>
      </w:r>
      <w:r w:rsidRPr="005F02B3">
        <w:rPr>
          <w:rFonts w:ascii="Times New Roman" w:hAnsi="Times New Roman" w:cs="Times New Roman"/>
          <w:sz w:val="26"/>
          <w:szCs w:val="26"/>
        </w:rPr>
        <w:t xml:space="preserve">или филиале ГАУ </w:t>
      </w:r>
      <w:r w:rsidR="00373A9C">
        <w:rPr>
          <w:rFonts w:ascii="Times New Roman" w:hAnsi="Times New Roman" w:cs="Times New Roman"/>
          <w:sz w:val="26"/>
          <w:szCs w:val="26"/>
        </w:rPr>
        <w:t>«МФЦ»</w:t>
      </w:r>
      <w:r w:rsidRPr="005F02B3">
        <w:rPr>
          <w:rFonts w:ascii="Times New Roman" w:hAnsi="Times New Roman" w:cs="Times New Roman"/>
          <w:sz w:val="26"/>
          <w:szCs w:val="26"/>
        </w:rPr>
        <w:t>.</w:t>
      </w:r>
    </w:p>
    <w:p w:rsidR="008D34BE" w:rsidRPr="005F02B3" w:rsidRDefault="008D34BE" w:rsidP="008D34BE">
      <w:pPr>
        <w:spacing w:line="20" w:lineRule="atLeast"/>
        <w:ind w:firstLine="708"/>
        <w:jc w:val="both"/>
        <w:rPr>
          <w:sz w:val="26"/>
          <w:szCs w:val="26"/>
        </w:rPr>
      </w:pPr>
      <w:r w:rsidRPr="005F02B3">
        <w:rPr>
          <w:sz w:val="26"/>
          <w:szCs w:val="26"/>
        </w:rPr>
        <w:t xml:space="preserve">12. При информировании </w:t>
      </w:r>
      <w:r w:rsidR="00AF6FDD" w:rsidRPr="005F02B3">
        <w:rPr>
          <w:sz w:val="26"/>
          <w:szCs w:val="26"/>
        </w:rPr>
        <w:t>о муниципальной услуге</w:t>
      </w:r>
      <w:r w:rsidRPr="005F02B3">
        <w:rPr>
          <w:sz w:val="26"/>
          <w:szCs w:val="26"/>
        </w:rPr>
        <w:t xml:space="preserve"> в форме ответов по электронной </w:t>
      </w:r>
      <w:r w:rsidR="003C3B49" w:rsidRPr="005F02B3">
        <w:rPr>
          <w:sz w:val="26"/>
          <w:szCs w:val="26"/>
        </w:rPr>
        <w:t>почте, ответ</w:t>
      </w:r>
      <w:r w:rsidRPr="005F02B3">
        <w:rPr>
          <w:sz w:val="26"/>
          <w:szCs w:val="26"/>
        </w:rPr>
        <w:t xml:space="preserve"> на обращение направляется на адрес электронной почты, указанный заявителем в качестве адреса для ведения переписки, в срок, не превышающий </w:t>
      </w:r>
      <w:r w:rsidR="00267E47" w:rsidRPr="005F02B3">
        <w:rPr>
          <w:sz w:val="26"/>
          <w:szCs w:val="26"/>
        </w:rPr>
        <w:t>10</w:t>
      </w:r>
      <w:r w:rsidRPr="005F02B3">
        <w:rPr>
          <w:sz w:val="26"/>
          <w:szCs w:val="26"/>
        </w:rPr>
        <w:t xml:space="preserve"> рабочих дней со </w:t>
      </w:r>
      <w:r w:rsidR="003C3B49" w:rsidRPr="005F02B3">
        <w:rPr>
          <w:sz w:val="26"/>
          <w:szCs w:val="26"/>
        </w:rPr>
        <w:t>дня регистрации</w:t>
      </w:r>
      <w:r w:rsidRPr="005F02B3">
        <w:rPr>
          <w:sz w:val="26"/>
          <w:szCs w:val="26"/>
        </w:rPr>
        <w:t xml:space="preserve"> обращения </w:t>
      </w:r>
      <w:r w:rsidRPr="005F02B3">
        <w:rPr>
          <w:rStyle w:val="TextNPA"/>
          <w:szCs w:val="26"/>
        </w:rPr>
        <w:t>в</w:t>
      </w:r>
      <w:r w:rsidR="003C3B49">
        <w:rPr>
          <w:rStyle w:val="TextNPA"/>
          <w:szCs w:val="26"/>
        </w:rPr>
        <w:t xml:space="preserve"> </w:t>
      </w:r>
      <w:r w:rsidR="00F70C37">
        <w:rPr>
          <w:rStyle w:val="TextNPA"/>
          <w:szCs w:val="26"/>
        </w:rPr>
        <w:t>Администрации</w:t>
      </w:r>
      <w:r w:rsidRPr="005F02B3">
        <w:rPr>
          <w:rStyle w:val="TextNPA"/>
          <w:szCs w:val="26"/>
        </w:rPr>
        <w:t xml:space="preserve"> или филиале ГАУ </w:t>
      </w:r>
      <w:r w:rsidR="00373A9C">
        <w:rPr>
          <w:rStyle w:val="TextNPA"/>
          <w:szCs w:val="26"/>
        </w:rPr>
        <w:t>«МФЦ»</w:t>
      </w:r>
      <w:r w:rsidRPr="005F02B3">
        <w:rPr>
          <w:rStyle w:val="TextNPA"/>
          <w:szCs w:val="26"/>
        </w:rPr>
        <w:t>.</w:t>
      </w:r>
    </w:p>
    <w:p w:rsidR="008D34BE" w:rsidRPr="005F02B3" w:rsidRDefault="008D34BE" w:rsidP="008D34BE">
      <w:pPr>
        <w:spacing w:line="20" w:lineRule="atLeast"/>
        <w:ind w:firstLine="708"/>
        <w:jc w:val="both"/>
        <w:rPr>
          <w:sz w:val="26"/>
          <w:szCs w:val="26"/>
        </w:rPr>
      </w:pPr>
      <w:r w:rsidRPr="005F02B3">
        <w:rPr>
          <w:sz w:val="26"/>
          <w:szCs w:val="26"/>
        </w:rPr>
        <w:t xml:space="preserve">13. На информационных стендах в </w:t>
      </w:r>
      <w:r w:rsidR="00F70C37">
        <w:rPr>
          <w:sz w:val="26"/>
          <w:szCs w:val="26"/>
        </w:rPr>
        <w:t>Управлении</w:t>
      </w:r>
      <w:r w:rsidRPr="005F02B3">
        <w:rPr>
          <w:sz w:val="26"/>
          <w:szCs w:val="26"/>
        </w:rPr>
        <w:t>, филиалах</w:t>
      </w:r>
      <w:r w:rsidR="003C3B49">
        <w:rPr>
          <w:sz w:val="26"/>
          <w:szCs w:val="26"/>
        </w:rPr>
        <w:t xml:space="preserve"> </w:t>
      </w:r>
      <w:r w:rsidRPr="005F02B3">
        <w:rPr>
          <w:sz w:val="26"/>
          <w:szCs w:val="26"/>
        </w:rPr>
        <w:t xml:space="preserve">ГАУ </w:t>
      </w:r>
      <w:r w:rsidR="00373A9C">
        <w:rPr>
          <w:sz w:val="26"/>
          <w:szCs w:val="26"/>
        </w:rPr>
        <w:t>«МФЦ»</w:t>
      </w:r>
      <w:r w:rsidRPr="005F02B3">
        <w:rPr>
          <w:sz w:val="26"/>
          <w:szCs w:val="26"/>
        </w:rPr>
        <w:t xml:space="preserve"> размещается следующая информация:</w:t>
      </w:r>
    </w:p>
    <w:p w:rsidR="008D34BE" w:rsidRPr="005F02B3" w:rsidRDefault="008D34BE" w:rsidP="008D34BE">
      <w:pPr>
        <w:spacing w:line="20" w:lineRule="atLeast"/>
        <w:ind w:firstLine="708"/>
        <w:jc w:val="both"/>
        <w:rPr>
          <w:sz w:val="26"/>
          <w:szCs w:val="26"/>
        </w:rPr>
      </w:pPr>
      <w:r w:rsidRPr="005F02B3">
        <w:rPr>
          <w:sz w:val="26"/>
          <w:szCs w:val="26"/>
        </w:rPr>
        <w:t xml:space="preserve">а) извлечения из правовых актов, содержащих положения, регулирующие деятельность по предоставлению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б) блок-схема и краткое описание порядка предоставления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в) перечень документов, необходимых </w:t>
      </w:r>
      <w:r w:rsidR="00AF6FDD" w:rsidRPr="005F02B3">
        <w:rPr>
          <w:sz w:val="26"/>
          <w:szCs w:val="26"/>
        </w:rPr>
        <w:t>для получения муниципальной услуги</w:t>
      </w:r>
      <w:r w:rsidRPr="005F02B3">
        <w:rPr>
          <w:sz w:val="26"/>
          <w:szCs w:val="26"/>
        </w:rPr>
        <w:t>;</w:t>
      </w:r>
    </w:p>
    <w:p w:rsidR="008D34BE" w:rsidRPr="005F02B3" w:rsidRDefault="008D34BE" w:rsidP="008D34BE">
      <w:pPr>
        <w:spacing w:line="20" w:lineRule="atLeast"/>
        <w:ind w:firstLine="708"/>
        <w:jc w:val="both"/>
        <w:rPr>
          <w:sz w:val="26"/>
          <w:szCs w:val="26"/>
        </w:rPr>
      </w:pPr>
      <w:r w:rsidRPr="005F02B3">
        <w:rPr>
          <w:sz w:val="26"/>
          <w:szCs w:val="26"/>
        </w:rPr>
        <w:t xml:space="preserve">д) сроки предоставления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е) время приема документов, необходимых для предоставления </w:t>
      </w:r>
      <w:proofErr w:type="gramStart"/>
      <w:r w:rsidR="00AF6FDD" w:rsidRPr="005F02B3">
        <w:rPr>
          <w:sz w:val="26"/>
          <w:szCs w:val="26"/>
        </w:rPr>
        <w:t xml:space="preserve">муниципальной </w:t>
      </w:r>
      <w:r w:rsidRPr="005F02B3">
        <w:rPr>
          <w:sz w:val="26"/>
          <w:szCs w:val="26"/>
        </w:rPr>
        <w:t xml:space="preserve"> услуги</w:t>
      </w:r>
      <w:proofErr w:type="gramEnd"/>
      <w:r w:rsidRPr="005F02B3">
        <w:rPr>
          <w:sz w:val="26"/>
          <w:szCs w:val="26"/>
        </w:rPr>
        <w:t>;</w:t>
      </w:r>
    </w:p>
    <w:p w:rsidR="008D34BE" w:rsidRPr="005F02B3" w:rsidRDefault="008D34BE" w:rsidP="008D34BE">
      <w:pPr>
        <w:spacing w:line="20" w:lineRule="atLeast"/>
        <w:ind w:firstLine="708"/>
        <w:jc w:val="both"/>
        <w:rPr>
          <w:sz w:val="26"/>
          <w:szCs w:val="26"/>
        </w:rPr>
      </w:pPr>
      <w:r w:rsidRPr="005F02B3">
        <w:rPr>
          <w:sz w:val="26"/>
          <w:szCs w:val="26"/>
        </w:rPr>
        <w:t xml:space="preserve">ж) основания для отказа в предоставлении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з) порядок получения консультаций и записи на прием к должностным лицам </w:t>
      </w:r>
      <w:r w:rsidR="00F70C37">
        <w:rPr>
          <w:sz w:val="26"/>
          <w:szCs w:val="26"/>
        </w:rPr>
        <w:t>Администрации</w:t>
      </w:r>
      <w:r w:rsidR="0050453F" w:rsidRPr="005F02B3">
        <w:rPr>
          <w:sz w:val="26"/>
          <w:szCs w:val="26"/>
        </w:rPr>
        <w:t xml:space="preserve">, </w:t>
      </w:r>
      <w:r w:rsidR="00F70C37">
        <w:rPr>
          <w:sz w:val="26"/>
          <w:szCs w:val="26"/>
        </w:rPr>
        <w:t>Управления</w:t>
      </w:r>
      <w:r w:rsidRPr="005F02B3">
        <w:rPr>
          <w:sz w:val="26"/>
          <w:szCs w:val="26"/>
        </w:rPr>
        <w:t xml:space="preserve">, филиалов ГАУ </w:t>
      </w:r>
      <w:r w:rsidR="00373A9C">
        <w:rPr>
          <w:sz w:val="26"/>
          <w:szCs w:val="26"/>
        </w:rPr>
        <w:t>«МФЦ»</w:t>
      </w:r>
      <w:r w:rsidRPr="005F02B3">
        <w:rPr>
          <w:sz w:val="26"/>
          <w:szCs w:val="26"/>
        </w:rPr>
        <w:t>;</w:t>
      </w:r>
    </w:p>
    <w:p w:rsidR="008D34BE" w:rsidRPr="005F02B3" w:rsidRDefault="008D34BE" w:rsidP="008D34BE">
      <w:pPr>
        <w:spacing w:line="20" w:lineRule="atLeast"/>
        <w:ind w:firstLine="708"/>
        <w:jc w:val="both"/>
        <w:rPr>
          <w:sz w:val="26"/>
          <w:szCs w:val="26"/>
        </w:rPr>
      </w:pPr>
      <w:r w:rsidRPr="005F02B3">
        <w:rPr>
          <w:sz w:val="26"/>
          <w:szCs w:val="26"/>
        </w:rPr>
        <w:t xml:space="preserve">и) порядок обжалования решений и действий (бездействия) </w:t>
      </w:r>
      <w:r w:rsidR="00F70C37">
        <w:rPr>
          <w:sz w:val="26"/>
          <w:szCs w:val="26"/>
        </w:rPr>
        <w:t>Администрации</w:t>
      </w:r>
      <w:r w:rsidR="0050453F" w:rsidRPr="005F02B3">
        <w:rPr>
          <w:sz w:val="26"/>
          <w:szCs w:val="26"/>
        </w:rPr>
        <w:t xml:space="preserve">, </w:t>
      </w:r>
      <w:r w:rsidR="00F70C37">
        <w:rPr>
          <w:sz w:val="26"/>
          <w:szCs w:val="26"/>
        </w:rPr>
        <w:t>Управления</w:t>
      </w:r>
      <w:r w:rsidRPr="005F02B3">
        <w:rPr>
          <w:sz w:val="26"/>
          <w:szCs w:val="26"/>
        </w:rPr>
        <w:t xml:space="preserve">, а также его должностных лиц, </w:t>
      </w:r>
      <w:r w:rsidR="00AF6FDD" w:rsidRPr="005F02B3">
        <w:rPr>
          <w:sz w:val="26"/>
          <w:szCs w:val="26"/>
        </w:rPr>
        <w:t>муниципальных</w:t>
      </w:r>
      <w:r w:rsidRPr="005F02B3">
        <w:rPr>
          <w:sz w:val="26"/>
          <w:szCs w:val="26"/>
        </w:rPr>
        <w:t xml:space="preserve"> служащих;</w:t>
      </w:r>
    </w:p>
    <w:p w:rsidR="00296C9B" w:rsidRDefault="008D34BE" w:rsidP="008D34BE">
      <w:pPr>
        <w:spacing w:line="20" w:lineRule="atLeast"/>
        <w:ind w:firstLine="708"/>
        <w:jc w:val="both"/>
        <w:rPr>
          <w:sz w:val="26"/>
          <w:szCs w:val="26"/>
        </w:rPr>
      </w:pPr>
      <w:r w:rsidRPr="005F02B3">
        <w:rPr>
          <w:sz w:val="26"/>
          <w:szCs w:val="26"/>
        </w:rPr>
        <w:t xml:space="preserve">к) раздаточные материалы, содержащие перечень документов, необходимых </w:t>
      </w:r>
      <w:r w:rsidR="00AF6FDD" w:rsidRPr="005F02B3">
        <w:rPr>
          <w:sz w:val="26"/>
          <w:szCs w:val="26"/>
        </w:rPr>
        <w:t>для получения муниципальной услуги</w:t>
      </w:r>
      <w:r w:rsidRPr="005F02B3">
        <w:rPr>
          <w:sz w:val="26"/>
          <w:szCs w:val="26"/>
        </w:rPr>
        <w:t xml:space="preserve">; </w:t>
      </w:r>
    </w:p>
    <w:p w:rsidR="008D34BE" w:rsidRPr="005F02B3" w:rsidRDefault="00296C9B" w:rsidP="008D34BE">
      <w:pPr>
        <w:spacing w:line="20" w:lineRule="atLeast"/>
        <w:ind w:firstLine="708"/>
        <w:jc w:val="both"/>
        <w:rPr>
          <w:sz w:val="26"/>
          <w:szCs w:val="26"/>
        </w:rPr>
      </w:pPr>
      <w:r>
        <w:rPr>
          <w:sz w:val="26"/>
          <w:szCs w:val="26"/>
        </w:rPr>
        <w:t xml:space="preserve">л) </w:t>
      </w:r>
      <w:r w:rsidR="008D34BE" w:rsidRPr="005F02B3">
        <w:rPr>
          <w:sz w:val="26"/>
          <w:szCs w:val="26"/>
        </w:rPr>
        <w:t>сведения о</w:t>
      </w:r>
      <w:r w:rsidR="00A87DD8">
        <w:rPr>
          <w:sz w:val="26"/>
          <w:szCs w:val="26"/>
        </w:rPr>
        <w:t>б</w:t>
      </w:r>
      <w:r w:rsidR="003C3B49">
        <w:rPr>
          <w:sz w:val="26"/>
          <w:szCs w:val="26"/>
        </w:rPr>
        <w:t xml:space="preserve"> </w:t>
      </w:r>
      <w:r w:rsidR="00F70C37">
        <w:rPr>
          <w:sz w:val="26"/>
          <w:szCs w:val="26"/>
        </w:rPr>
        <w:t>Администрации</w:t>
      </w:r>
      <w:r w:rsidR="0050453F" w:rsidRPr="005F02B3">
        <w:rPr>
          <w:sz w:val="26"/>
          <w:szCs w:val="26"/>
        </w:rPr>
        <w:t xml:space="preserve">, </w:t>
      </w:r>
      <w:r w:rsidR="00F70C37">
        <w:rPr>
          <w:sz w:val="26"/>
          <w:szCs w:val="26"/>
        </w:rPr>
        <w:t>Управлении</w:t>
      </w:r>
      <w:r w:rsidR="008D34BE" w:rsidRPr="005F02B3">
        <w:rPr>
          <w:sz w:val="26"/>
          <w:szCs w:val="26"/>
        </w:rPr>
        <w:t xml:space="preserve"> и филиалах ГАУ </w:t>
      </w:r>
      <w:r w:rsidR="00373A9C">
        <w:rPr>
          <w:sz w:val="26"/>
          <w:szCs w:val="26"/>
        </w:rPr>
        <w:t>«МФЦ»</w:t>
      </w:r>
      <w:r w:rsidR="008D34BE" w:rsidRPr="005F02B3">
        <w:rPr>
          <w:sz w:val="26"/>
          <w:szCs w:val="26"/>
        </w:rPr>
        <w:t>;</w:t>
      </w:r>
    </w:p>
    <w:p w:rsidR="008D34BE" w:rsidRPr="005F02B3" w:rsidRDefault="00296C9B" w:rsidP="008D34BE">
      <w:pPr>
        <w:pStyle w:val="ConsPlusNormal"/>
        <w:suppressAutoHyphens/>
        <w:ind w:firstLine="708"/>
        <w:jc w:val="both"/>
        <w:rPr>
          <w:rFonts w:ascii="Times New Roman" w:hAnsi="Times New Roman" w:cs="Times New Roman"/>
          <w:sz w:val="26"/>
          <w:szCs w:val="26"/>
        </w:rPr>
      </w:pPr>
      <w:r>
        <w:rPr>
          <w:rFonts w:ascii="Times New Roman" w:hAnsi="Times New Roman" w:cs="Times New Roman"/>
          <w:sz w:val="26"/>
          <w:szCs w:val="26"/>
        </w:rPr>
        <w:t>м</w:t>
      </w:r>
      <w:r w:rsidR="008D34BE" w:rsidRPr="005F02B3">
        <w:rPr>
          <w:rFonts w:ascii="Times New Roman" w:hAnsi="Times New Roman" w:cs="Times New Roman"/>
          <w:sz w:val="26"/>
          <w:szCs w:val="26"/>
        </w:rPr>
        <w:t xml:space="preserve">) сведения о </w:t>
      </w:r>
      <w:proofErr w:type="spellStart"/>
      <w:r w:rsidR="008D34BE" w:rsidRPr="005F02B3">
        <w:rPr>
          <w:rFonts w:ascii="Times New Roman" w:hAnsi="Times New Roman" w:cs="Times New Roman"/>
          <w:sz w:val="26"/>
          <w:szCs w:val="26"/>
        </w:rPr>
        <w:t>возмездности</w:t>
      </w:r>
      <w:proofErr w:type="spellEnd"/>
      <w:r w:rsidR="008D34BE" w:rsidRPr="005F02B3">
        <w:rPr>
          <w:rFonts w:ascii="Times New Roman" w:hAnsi="Times New Roman" w:cs="Times New Roman"/>
          <w:sz w:val="26"/>
          <w:szCs w:val="26"/>
        </w:rPr>
        <w:t xml:space="preserve"> (безвозмездности) предоставления </w:t>
      </w:r>
      <w:r w:rsidR="00AF6FDD" w:rsidRPr="005F02B3">
        <w:rPr>
          <w:rFonts w:ascii="Times New Roman" w:hAnsi="Times New Roman" w:cs="Times New Roman"/>
          <w:sz w:val="26"/>
          <w:szCs w:val="26"/>
        </w:rPr>
        <w:t>муниципальной</w:t>
      </w:r>
      <w:r w:rsidR="008D34BE" w:rsidRPr="005F02B3">
        <w:rPr>
          <w:rFonts w:ascii="Times New Roman" w:hAnsi="Times New Roman" w:cs="Times New Roman"/>
          <w:sz w:val="26"/>
          <w:szCs w:val="26"/>
        </w:rPr>
        <w:t xml:space="preserve"> услуги.</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14. Бланк заявления о предоставлении </w:t>
      </w:r>
      <w:r w:rsidR="00DF7180" w:rsidRPr="005F02B3">
        <w:rPr>
          <w:rFonts w:ascii="Times New Roman" w:hAnsi="Times New Roman" w:cs="Times New Roman"/>
          <w:sz w:val="26"/>
          <w:szCs w:val="26"/>
        </w:rPr>
        <w:t>муниципальной услуги</w:t>
      </w:r>
      <w:r w:rsidR="003C3B49">
        <w:rPr>
          <w:rFonts w:ascii="Times New Roman" w:hAnsi="Times New Roman" w:cs="Times New Roman"/>
          <w:sz w:val="26"/>
          <w:szCs w:val="26"/>
        </w:rPr>
        <w:t xml:space="preserve"> </w:t>
      </w:r>
      <w:r w:rsidRPr="005F02B3">
        <w:rPr>
          <w:rFonts w:ascii="Times New Roman" w:hAnsi="Times New Roman" w:cs="Times New Roman"/>
          <w:sz w:val="26"/>
          <w:szCs w:val="26"/>
        </w:rPr>
        <w:t xml:space="preserve">заявители могут получить непосредственно у специалистов </w:t>
      </w:r>
      <w:r w:rsidR="00F70C37">
        <w:rPr>
          <w:rFonts w:ascii="Times New Roman" w:hAnsi="Times New Roman" w:cs="Times New Roman"/>
          <w:sz w:val="26"/>
          <w:szCs w:val="26"/>
        </w:rPr>
        <w:t>Управления</w:t>
      </w:r>
      <w:r w:rsidRPr="005F02B3">
        <w:rPr>
          <w:rFonts w:ascii="Times New Roman" w:hAnsi="Times New Roman" w:cs="Times New Roman"/>
          <w:sz w:val="26"/>
          <w:szCs w:val="26"/>
        </w:rPr>
        <w:t xml:space="preserve"> или сотрудников филиалов ГАУ </w:t>
      </w:r>
      <w:r w:rsidR="00373A9C">
        <w:rPr>
          <w:rFonts w:ascii="Times New Roman" w:hAnsi="Times New Roman" w:cs="Times New Roman"/>
          <w:sz w:val="26"/>
          <w:szCs w:val="26"/>
        </w:rPr>
        <w:t>«МФЦ»</w:t>
      </w:r>
      <w:r w:rsidRPr="005F02B3">
        <w:rPr>
          <w:rFonts w:ascii="Times New Roman" w:hAnsi="Times New Roman" w:cs="Times New Roman"/>
          <w:sz w:val="26"/>
          <w:szCs w:val="26"/>
        </w:rPr>
        <w:t>, ли</w:t>
      </w:r>
      <w:r w:rsidR="0062728F" w:rsidRPr="005F02B3">
        <w:rPr>
          <w:rFonts w:ascii="Times New Roman" w:hAnsi="Times New Roman" w:cs="Times New Roman"/>
          <w:sz w:val="26"/>
          <w:szCs w:val="26"/>
        </w:rPr>
        <w:t xml:space="preserve">бо в электронном виде на сайтах </w:t>
      </w:r>
      <w:r w:rsidR="00290C76">
        <w:rPr>
          <w:rFonts w:ascii="Times New Roman" w:hAnsi="Times New Roman" w:cs="Times New Roman"/>
          <w:sz w:val="26"/>
          <w:szCs w:val="26"/>
        </w:rPr>
        <w:t>МО</w:t>
      </w:r>
      <w:r w:rsidRPr="005F02B3">
        <w:rPr>
          <w:rFonts w:ascii="Times New Roman" w:hAnsi="Times New Roman" w:cs="Times New Roman"/>
          <w:sz w:val="26"/>
          <w:szCs w:val="26"/>
        </w:rPr>
        <w:t xml:space="preserve"> и ГАУ </w:t>
      </w:r>
      <w:r w:rsidR="00373A9C">
        <w:rPr>
          <w:rFonts w:ascii="Times New Roman" w:hAnsi="Times New Roman" w:cs="Times New Roman"/>
          <w:sz w:val="26"/>
          <w:szCs w:val="26"/>
        </w:rPr>
        <w:t>«МФЦ»</w:t>
      </w:r>
      <w:r w:rsidRPr="005F02B3">
        <w:rPr>
          <w:rFonts w:ascii="Times New Roman" w:hAnsi="Times New Roman" w:cs="Times New Roman"/>
          <w:sz w:val="26"/>
          <w:szCs w:val="26"/>
        </w:rPr>
        <w:t>, на Едином портале.</w:t>
      </w:r>
    </w:p>
    <w:p w:rsidR="008D34BE" w:rsidRPr="005F02B3" w:rsidRDefault="008D34BE" w:rsidP="008D34BE">
      <w:pPr>
        <w:spacing w:line="20" w:lineRule="atLeast"/>
        <w:ind w:firstLine="708"/>
        <w:jc w:val="both"/>
        <w:rPr>
          <w:sz w:val="26"/>
          <w:szCs w:val="26"/>
        </w:rPr>
      </w:pPr>
      <w:r w:rsidRPr="005F02B3">
        <w:rPr>
          <w:sz w:val="26"/>
          <w:szCs w:val="26"/>
        </w:rPr>
        <w:t>15. На сайтах</w:t>
      </w:r>
      <w:r w:rsidR="003C3B49">
        <w:rPr>
          <w:sz w:val="26"/>
          <w:szCs w:val="26"/>
        </w:rPr>
        <w:t xml:space="preserve"> </w:t>
      </w:r>
      <w:r w:rsidR="00290C76">
        <w:rPr>
          <w:sz w:val="26"/>
          <w:szCs w:val="26"/>
        </w:rPr>
        <w:t>МО</w:t>
      </w:r>
      <w:r w:rsidRPr="005F02B3">
        <w:rPr>
          <w:sz w:val="26"/>
          <w:szCs w:val="26"/>
        </w:rPr>
        <w:t xml:space="preserve">, ГАУ </w:t>
      </w:r>
      <w:r w:rsidR="00373A9C">
        <w:rPr>
          <w:sz w:val="26"/>
          <w:szCs w:val="26"/>
        </w:rPr>
        <w:t>«МФЦ»</w:t>
      </w:r>
      <w:r w:rsidRPr="005F02B3">
        <w:rPr>
          <w:sz w:val="26"/>
          <w:szCs w:val="26"/>
        </w:rPr>
        <w:t xml:space="preserve"> размещается следующая информация:</w:t>
      </w:r>
    </w:p>
    <w:p w:rsidR="008D34BE" w:rsidRPr="005F02B3" w:rsidRDefault="008D34BE" w:rsidP="008D34BE">
      <w:pPr>
        <w:spacing w:line="20" w:lineRule="atLeast"/>
        <w:ind w:firstLine="708"/>
        <w:jc w:val="both"/>
        <w:rPr>
          <w:sz w:val="26"/>
          <w:szCs w:val="26"/>
        </w:rPr>
      </w:pPr>
      <w:r w:rsidRPr="005F02B3">
        <w:rPr>
          <w:sz w:val="26"/>
          <w:szCs w:val="26"/>
        </w:rPr>
        <w:t>а) полный текст административного регламента;</w:t>
      </w:r>
    </w:p>
    <w:p w:rsidR="008D34BE" w:rsidRPr="005F02B3" w:rsidRDefault="008D34BE" w:rsidP="008D34BE">
      <w:pPr>
        <w:spacing w:line="20" w:lineRule="atLeast"/>
        <w:ind w:firstLine="708"/>
        <w:jc w:val="both"/>
        <w:rPr>
          <w:sz w:val="26"/>
          <w:szCs w:val="26"/>
        </w:rPr>
      </w:pPr>
      <w:r w:rsidRPr="005F02B3">
        <w:rPr>
          <w:sz w:val="26"/>
          <w:szCs w:val="26"/>
        </w:rPr>
        <w:t xml:space="preserve">б) извлечения из правовых актов, содержащих положения, регулирующие деятельность по предоставлению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в) перечень документов, необходимых для предоставления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г) образец оформлени</w:t>
      </w:r>
      <w:r w:rsidR="00AF6FDD" w:rsidRPr="005F02B3">
        <w:rPr>
          <w:sz w:val="26"/>
          <w:szCs w:val="26"/>
        </w:rPr>
        <w:t>я заявления для предоставления 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д) форма заявления о предоставлении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е) сроки предоставления </w:t>
      </w:r>
      <w:r w:rsidR="00AF6FDD" w:rsidRPr="005F02B3">
        <w:rPr>
          <w:sz w:val="26"/>
          <w:szCs w:val="26"/>
        </w:rPr>
        <w:t>муниципальной</w:t>
      </w:r>
      <w:r w:rsidRPr="005F02B3">
        <w:rPr>
          <w:sz w:val="26"/>
          <w:szCs w:val="26"/>
        </w:rPr>
        <w:t xml:space="preserve"> услуги;</w:t>
      </w:r>
    </w:p>
    <w:p w:rsidR="008D34BE" w:rsidRPr="005F02B3" w:rsidRDefault="00B21883"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ж</w:t>
      </w:r>
      <w:r w:rsidR="008D34BE" w:rsidRPr="005F02B3">
        <w:rPr>
          <w:rFonts w:ascii="Times New Roman" w:hAnsi="Times New Roman" w:cs="Times New Roman"/>
          <w:sz w:val="26"/>
          <w:szCs w:val="26"/>
        </w:rPr>
        <w:t xml:space="preserve">) режим работы сотрудников </w:t>
      </w:r>
      <w:r w:rsidR="008E1753" w:rsidRPr="005F02B3">
        <w:rPr>
          <w:rFonts w:ascii="Times New Roman" w:hAnsi="Times New Roman" w:cs="Times New Roman"/>
          <w:sz w:val="26"/>
          <w:szCs w:val="26"/>
        </w:rPr>
        <w:t xml:space="preserve">муниципального образования, </w:t>
      </w:r>
      <w:r w:rsidR="00F70C37">
        <w:rPr>
          <w:rFonts w:ascii="Times New Roman" w:hAnsi="Times New Roman" w:cs="Times New Roman"/>
          <w:sz w:val="26"/>
          <w:szCs w:val="26"/>
        </w:rPr>
        <w:t>Управления</w:t>
      </w:r>
      <w:r w:rsidR="008D34BE" w:rsidRPr="005F02B3">
        <w:rPr>
          <w:rFonts w:ascii="Times New Roman" w:hAnsi="Times New Roman" w:cs="Times New Roman"/>
          <w:sz w:val="26"/>
          <w:szCs w:val="26"/>
        </w:rPr>
        <w:t xml:space="preserve">, филиалов ГАУ </w:t>
      </w:r>
      <w:r w:rsidR="00373A9C">
        <w:rPr>
          <w:rFonts w:ascii="Times New Roman" w:hAnsi="Times New Roman" w:cs="Times New Roman"/>
          <w:sz w:val="26"/>
          <w:szCs w:val="26"/>
        </w:rPr>
        <w:t>«МФЦ»</w:t>
      </w:r>
      <w:r w:rsidR="008D34BE" w:rsidRPr="005F02B3">
        <w:rPr>
          <w:rFonts w:ascii="Times New Roman" w:hAnsi="Times New Roman" w:cs="Times New Roman"/>
          <w:sz w:val="26"/>
          <w:szCs w:val="26"/>
        </w:rPr>
        <w:t>;</w:t>
      </w:r>
    </w:p>
    <w:p w:rsidR="008D34BE" w:rsidRPr="005F02B3" w:rsidRDefault="00B21883" w:rsidP="008D34BE">
      <w:pPr>
        <w:spacing w:line="20" w:lineRule="atLeast"/>
        <w:ind w:firstLine="708"/>
        <w:jc w:val="both"/>
        <w:rPr>
          <w:sz w:val="26"/>
          <w:szCs w:val="26"/>
        </w:rPr>
      </w:pPr>
      <w:r>
        <w:rPr>
          <w:sz w:val="26"/>
          <w:szCs w:val="26"/>
        </w:rPr>
        <w:t>з</w:t>
      </w:r>
      <w:r w:rsidR="008D34BE" w:rsidRPr="005F02B3">
        <w:rPr>
          <w:sz w:val="26"/>
          <w:szCs w:val="26"/>
        </w:rPr>
        <w:t>) порядок записи на прием к должностным лицам</w:t>
      </w:r>
      <w:r w:rsidR="00A1143D">
        <w:rPr>
          <w:sz w:val="26"/>
          <w:szCs w:val="26"/>
        </w:rPr>
        <w:t xml:space="preserve"> </w:t>
      </w:r>
      <w:r w:rsidR="00F70C37">
        <w:rPr>
          <w:sz w:val="26"/>
          <w:szCs w:val="26"/>
        </w:rPr>
        <w:t>Администрации</w:t>
      </w:r>
      <w:r w:rsidR="0062728F" w:rsidRPr="005F02B3">
        <w:rPr>
          <w:sz w:val="26"/>
          <w:szCs w:val="26"/>
        </w:rPr>
        <w:t xml:space="preserve"> и </w:t>
      </w:r>
      <w:r w:rsidR="00AA2263">
        <w:rPr>
          <w:sz w:val="26"/>
          <w:szCs w:val="26"/>
        </w:rPr>
        <w:t>Управления</w:t>
      </w:r>
      <w:r w:rsidR="008D34BE" w:rsidRPr="005F02B3">
        <w:rPr>
          <w:sz w:val="26"/>
          <w:szCs w:val="26"/>
        </w:rPr>
        <w:t xml:space="preserve">, филиалов ГАУ </w:t>
      </w:r>
      <w:r w:rsidR="00373A9C">
        <w:rPr>
          <w:sz w:val="26"/>
          <w:szCs w:val="26"/>
        </w:rPr>
        <w:t>«МФЦ»</w:t>
      </w:r>
      <w:r w:rsidR="008D34BE" w:rsidRPr="005F02B3">
        <w:rPr>
          <w:sz w:val="26"/>
          <w:szCs w:val="26"/>
        </w:rPr>
        <w:t>;</w:t>
      </w:r>
    </w:p>
    <w:p w:rsidR="008D34BE" w:rsidRPr="005F02B3" w:rsidRDefault="00B21883" w:rsidP="008D34BE">
      <w:pPr>
        <w:pStyle w:val="ConsPlusNormal"/>
        <w:jc w:val="both"/>
        <w:rPr>
          <w:rFonts w:ascii="Times New Roman" w:hAnsi="Times New Roman" w:cs="Times New Roman"/>
          <w:sz w:val="26"/>
          <w:szCs w:val="26"/>
        </w:rPr>
      </w:pPr>
      <w:r>
        <w:rPr>
          <w:rFonts w:ascii="Times New Roman" w:hAnsi="Times New Roman" w:cs="Times New Roman"/>
          <w:sz w:val="26"/>
          <w:szCs w:val="26"/>
        </w:rPr>
        <w:t>и</w:t>
      </w:r>
      <w:r w:rsidR="008D34BE" w:rsidRPr="005F02B3">
        <w:rPr>
          <w:rFonts w:ascii="Times New Roman" w:hAnsi="Times New Roman" w:cs="Times New Roman"/>
          <w:sz w:val="26"/>
          <w:szCs w:val="26"/>
        </w:rPr>
        <w:t xml:space="preserve">) сведения о </w:t>
      </w:r>
      <w:proofErr w:type="spellStart"/>
      <w:r w:rsidR="008D34BE" w:rsidRPr="005F02B3">
        <w:rPr>
          <w:rFonts w:ascii="Times New Roman" w:hAnsi="Times New Roman" w:cs="Times New Roman"/>
          <w:sz w:val="26"/>
          <w:szCs w:val="26"/>
        </w:rPr>
        <w:t>возмездности</w:t>
      </w:r>
      <w:proofErr w:type="spellEnd"/>
      <w:r w:rsidR="008D34BE" w:rsidRPr="005F02B3">
        <w:rPr>
          <w:rFonts w:ascii="Times New Roman" w:hAnsi="Times New Roman" w:cs="Times New Roman"/>
          <w:sz w:val="26"/>
          <w:szCs w:val="26"/>
        </w:rPr>
        <w:t xml:space="preserve"> (безвозмездности) предоставления </w:t>
      </w:r>
      <w:r w:rsidR="008E1753" w:rsidRPr="005F02B3">
        <w:rPr>
          <w:rFonts w:ascii="Times New Roman" w:hAnsi="Times New Roman" w:cs="Times New Roman"/>
          <w:sz w:val="26"/>
          <w:szCs w:val="26"/>
        </w:rPr>
        <w:t>муниципальной</w:t>
      </w:r>
      <w:r w:rsidR="008D34BE" w:rsidRPr="005F02B3">
        <w:rPr>
          <w:rFonts w:ascii="Times New Roman" w:hAnsi="Times New Roman" w:cs="Times New Roman"/>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16. На Едином портале размещается следующая информация: </w:t>
      </w:r>
    </w:p>
    <w:p w:rsidR="008D34BE" w:rsidRPr="005F02B3" w:rsidRDefault="008D34BE" w:rsidP="008D34BE">
      <w:pPr>
        <w:spacing w:line="20" w:lineRule="atLeast"/>
        <w:ind w:firstLine="708"/>
        <w:jc w:val="both"/>
        <w:rPr>
          <w:sz w:val="26"/>
          <w:szCs w:val="26"/>
        </w:rPr>
      </w:pPr>
      <w:r w:rsidRPr="005F02B3">
        <w:rPr>
          <w:sz w:val="26"/>
          <w:szCs w:val="26"/>
        </w:rPr>
        <w:t xml:space="preserve">а) наименование </w:t>
      </w:r>
      <w:r w:rsidR="008E1753" w:rsidRPr="005F02B3">
        <w:rPr>
          <w:sz w:val="26"/>
          <w:szCs w:val="26"/>
        </w:rPr>
        <w:t>муниципальной</w:t>
      </w:r>
      <w:r w:rsidRPr="005F02B3">
        <w:rPr>
          <w:sz w:val="26"/>
          <w:szCs w:val="26"/>
        </w:rPr>
        <w:t xml:space="preserve"> услуги;</w:t>
      </w:r>
    </w:p>
    <w:p w:rsidR="008D34BE" w:rsidRPr="00416E86"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б) </w:t>
      </w:r>
      <w:r w:rsidR="00416E86" w:rsidRPr="00416E86">
        <w:rPr>
          <w:rFonts w:ascii="Times New Roman" w:hAnsi="Times New Roman" w:cs="Times New Roman"/>
          <w:sz w:val="26"/>
          <w:szCs w:val="26"/>
        </w:rPr>
        <w:t>наименования органов и организаций, участвующих в предоставлении муниципальной услуги;</w:t>
      </w:r>
    </w:p>
    <w:p w:rsidR="008D34BE" w:rsidRPr="005F02B3" w:rsidRDefault="008D34BE" w:rsidP="008D34BE">
      <w:pPr>
        <w:spacing w:line="20" w:lineRule="atLeast"/>
        <w:ind w:firstLine="708"/>
        <w:jc w:val="both"/>
        <w:rPr>
          <w:sz w:val="26"/>
          <w:szCs w:val="26"/>
        </w:rPr>
      </w:pPr>
      <w:r w:rsidRPr="005F02B3">
        <w:rPr>
          <w:sz w:val="26"/>
          <w:szCs w:val="26"/>
        </w:rPr>
        <w:t xml:space="preserve">в) </w:t>
      </w:r>
      <w:r w:rsidR="00416E86" w:rsidRPr="005F02B3">
        <w:rPr>
          <w:sz w:val="26"/>
          <w:szCs w:val="26"/>
        </w:rPr>
        <w:t xml:space="preserve">наименования нормативных правовых актов, регулирующих предоставление муниципальной </w:t>
      </w:r>
      <w:r w:rsidR="003C3B49" w:rsidRPr="005F02B3">
        <w:rPr>
          <w:sz w:val="26"/>
          <w:szCs w:val="26"/>
        </w:rPr>
        <w:t>услуги, с</w:t>
      </w:r>
      <w:r w:rsidR="00416E86" w:rsidRPr="005F02B3">
        <w:rPr>
          <w:sz w:val="26"/>
          <w:szCs w:val="26"/>
        </w:rPr>
        <w:t xml:space="preserve"> указанием их реквизитов;</w:t>
      </w:r>
    </w:p>
    <w:p w:rsidR="008D34BE" w:rsidRPr="005F02B3" w:rsidRDefault="008D34BE" w:rsidP="008D34BE">
      <w:pPr>
        <w:spacing w:line="20" w:lineRule="atLeast"/>
        <w:ind w:firstLine="708"/>
        <w:jc w:val="both"/>
        <w:rPr>
          <w:sz w:val="26"/>
          <w:szCs w:val="26"/>
        </w:rPr>
      </w:pPr>
      <w:r w:rsidRPr="005F02B3">
        <w:rPr>
          <w:sz w:val="26"/>
          <w:szCs w:val="26"/>
        </w:rPr>
        <w:t xml:space="preserve">г) </w:t>
      </w:r>
      <w:r w:rsidR="00416E86" w:rsidRPr="005F02B3">
        <w:rPr>
          <w:sz w:val="26"/>
          <w:szCs w:val="26"/>
        </w:rPr>
        <w:t>наименование административного регламента с указанием реквизитов утвердившего его нормативного правового акта;</w:t>
      </w:r>
    </w:p>
    <w:p w:rsidR="008D34BE" w:rsidRPr="005F02B3" w:rsidRDefault="008D34BE" w:rsidP="008D34BE">
      <w:pPr>
        <w:spacing w:line="20" w:lineRule="atLeast"/>
        <w:ind w:firstLine="708"/>
        <w:jc w:val="both"/>
        <w:rPr>
          <w:sz w:val="26"/>
          <w:szCs w:val="26"/>
        </w:rPr>
      </w:pPr>
      <w:r w:rsidRPr="005F02B3">
        <w:rPr>
          <w:sz w:val="26"/>
          <w:szCs w:val="26"/>
        </w:rPr>
        <w:t xml:space="preserve">д) </w:t>
      </w:r>
      <w:r w:rsidR="00416E86" w:rsidRPr="005F02B3">
        <w:rPr>
          <w:sz w:val="26"/>
          <w:szCs w:val="26"/>
        </w:rPr>
        <w:t xml:space="preserve">сведения об информировании по вопросам предоставления </w:t>
      </w:r>
      <w:r w:rsidR="003C3B49" w:rsidRPr="005F02B3">
        <w:rPr>
          <w:sz w:val="26"/>
          <w:szCs w:val="26"/>
        </w:rPr>
        <w:t>муниципальной услуги</w:t>
      </w:r>
      <w:r w:rsidR="00416E86" w:rsidRPr="005F02B3">
        <w:rPr>
          <w:sz w:val="26"/>
          <w:szCs w:val="26"/>
        </w:rPr>
        <w:t>;</w:t>
      </w:r>
    </w:p>
    <w:p w:rsidR="008D34BE" w:rsidRPr="005F02B3" w:rsidRDefault="008D34BE" w:rsidP="008D34BE">
      <w:pPr>
        <w:spacing w:line="20" w:lineRule="atLeast"/>
        <w:ind w:firstLine="708"/>
        <w:jc w:val="both"/>
        <w:rPr>
          <w:sz w:val="26"/>
          <w:szCs w:val="26"/>
        </w:rPr>
      </w:pPr>
      <w:r w:rsidRPr="005F02B3">
        <w:rPr>
          <w:sz w:val="26"/>
          <w:szCs w:val="26"/>
        </w:rPr>
        <w:t xml:space="preserve">е) </w:t>
      </w:r>
      <w:r w:rsidR="00416E86" w:rsidRPr="005F02B3">
        <w:rPr>
          <w:sz w:val="26"/>
          <w:szCs w:val="26"/>
        </w:rPr>
        <w:t>категории заявителей, которым предоставляется муниципальная услуга;</w:t>
      </w:r>
    </w:p>
    <w:p w:rsidR="008D34BE" w:rsidRPr="005F02B3" w:rsidRDefault="008D34BE" w:rsidP="008D34BE">
      <w:pPr>
        <w:spacing w:line="20" w:lineRule="atLeast"/>
        <w:ind w:firstLine="708"/>
        <w:jc w:val="both"/>
        <w:rPr>
          <w:sz w:val="26"/>
          <w:szCs w:val="26"/>
        </w:rPr>
      </w:pPr>
      <w:r w:rsidRPr="005F02B3">
        <w:rPr>
          <w:sz w:val="26"/>
          <w:szCs w:val="26"/>
        </w:rPr>
        <w:t xml:space="preserve">ж) </w:t>
      </w:r>
      <w:r w:rsidR="00416E86" w:rsidRPr="005F02B3">
        <w:rPr>
          <w:sz w:val="26"/>
          <w:szCs w:val="26"/>
        </w:rPr>
        <w:t>требования к местам предоставления муниципальной услуги;</w:t>
      </w:r>
    </w:p>
    <w:p w:rsidR="008D34BE" w:rsidRPr="005F02B3" w:rsidRDefault="008D34BE" w:rsidP="008D34BE">
      <w:pPr>
        <w:spacing w:line="20" w:lineRule="atLeast"/>
        <w:ind w:firstLine="708"/>
        <w:jc w:val="both"/>
        <w:rPr>
          <w:sz w:val="26"/>
          <w:szCs w:val="26"/>
        </w:rPr>
      </w:pPr>
      <w:r w:rsidRPr="005F02B3">
        <w:rPr>
          <w:sz w:val="26"/>
          <w:szCs w:val="26"/>
        </w:rPr>
        <w:t xml:space="preserve">з) </w:t>
      </w:r>
      <w:r w:rsidR="00416E86" w:rsidRPr="005F02B3">
        <w:rPr>
          <w:sz w:val="26"/>
          <w:szCs w:val="26"/>
        </w:rPr>
        <w:t>максимально допустимые сроки предоставления муниципальной услуги;</w:t>
      </w:r>
    </w:p>
    <w:p w:rsidR="008D34BE" w:rsidRPr="005F02B3" w:rsidRDefault="008D34BE" w:rsidP="008D34BE">
      <w:pPr>
        <w:spacing w:line="20" w:lineRule="atLeast"/>
        <w:ind w:firstLine="708"/>
        <w:jc w:val="both"/>
        <w:rPr>
          <w:sz w:val="26"/>
          <w:szCs w:val="26"/>
        </w:rPr>
      </w:pPr>
      <w:r w:rsidRPr="005F02B3">
        <w:rPr>
          <w:sz w:val="26"/>
          <w:szCs w:val="26"/>
        </w:rPr>
        <w:t xml:space="preserve">и) </w:t>
      </w:r>
      <w:r w:rsidR="00416E86" w:rsidRPr="005F02B3">
        <w:rPr>
          <w:sz w:val="26"/>
          <w:szCs w:val="26"/>
        </w:rPr>
        <w:t xml:space="preserve">документы, подлежащие представлению заявителями для получения муниципальной услуги, способы получения документов заявителями и порядок представления документов с указанием услуг, в результате </w:t>
      </w:r>
      <w:proofErr w:type="gramStart"/>
      <w:r w:rsidR="00416E86" w:rsidRPr="005F02B3">
        <w:rPr>
          <w:sz w:val="26"/>
          <w:szCs w:val="26"/>
        </w:rPr>
        <w:t>предоставления</w:t>
      </w:r>
      <w:proofErr w:type="gramEnd"/>
      <w:r w:rsidR="00416E86" w:rsidRPr="005F02B3">
        <w:rPr>
          <w:sz w:val="26"/>
          <w:szCs w:val="26"/>
        </w:rPr>
        <w:t xml:space="preserve"> которых могут быть получены такие документы;</w:t>
      </w:r>
    </w:p>
    <w:p w:rsidR="008D34BE" w:rsidRPr="005F02B3" w:rsidRDefault="008D34BE" w:rsidP="008D34BE">
      <w:pPr>
        <w:spacing w:line="20" w:lineRule="atLeast"/>
        <w:ind w:firstLine="708"/>
        <w:jc w:val="both"/>
        <w:rPr>
          <w:sz w:val="26"/>
          <w:szCs w:val="26"/>
        </w:rPr>
      </w:pPr>
      <w:r w:rsidRPr="005F02B3">
        <w:rPr>
          <w:sz w:val="26"/>
          <w:szCs w:val="26"/>
        </w:rPr>
        <w:t xml:space="preserve">к) </w:t>
      </w:r>
      <w:r w:rsidR="00416E86" w:rsidRPr="005F02B3">
        <w:rPr>
          <w:sz w:val="26"/>
          <w:szCs w:val="26"/>
        </w:rPr>
        <w:t>формы заявления и иных документов, заполнение которых заявителями необходимо для обращения в целях получения муниципальной услуги;</w:t>
      </w:r>
    </w:p>
    <w:p w:rsidR="008D34BE" w:rsidRPr="005F02B3" w:rsidRDefault="008D34BE" w:rsidP="008D34BE">
      <w:pPr>
        <w:spacing w:line="20" w:lineRule="atLeast"/>
        <w:ind w:firstLine="708"/>
        <w:jc w:val="both"/>
        <w:rPr>
          <w:sz w:val="26"/>
          <w:szCs w:val="26"/>
        </w:rPr>
      </w:pPr>
      <w:r w:rsidRPr="005F02B3">
        <w:rPr>
          <w:sz w:val="26"/>
          <w:szCs w:val="26"/>
        </w:rPr>
        <w:t xml:space="preserve">л) </w:t>
      </w:r>
      <w:r w:rsidR="00416E86" w:rsidRPr="005F02B3">
        <w:rPr>
          <w:sz w:val="26"/>
          <w:szCs w:val="26"/>
        </w:rPr>
        <w:t xml:space="preserve">сведения о </w:t>
      </w:r>
      <w:proofErr w:type="spellStart"/>
      <w:r w:rsidR="00416E86" w:rsidRPr="005F02B3">
        <w:rPr>
          <w:sz w:val="26"/>
          <w:szCs w:val="26"/>
        </w:rPr>
        <w:t>возмездности</w:t>
      </w:r>
      <w:proofErr w:type="spellEnd"/>
      <w:r w:rsidR="00416E86" w:rsidRPr="005F02B3">
        <w:rPr>
          <w:sz w:val="26"/>
          <w:szCs w:val="26"/>
        </w:rPr>
        <w:t xml:space="preserve"> (безвозмездности) предоставления муниципальной услуги;</w:t>
      </w:r>
    </w:p>
    <w:p w:rsidR="008D34BE" w:rsidRPr="005F02B3" w:rsidRDefault="008D34BE" w:rsidP="008D34BE">
      <w:pPr>
        <w:spacing w:line="20" w:lineRule="atLeast"/>
        <w:ind w:firstLine="709"/>
        <w:jc w:val="both"/>
        <w:rPr>
          <w:sz w:val="26"/>
          <w:szCs w:val="26"/>
        </w:rPr>
      </w:pPr>
      <w:r w:rsidRPr="005F02B3">
        <w:rPr>
          <w:sz w:val="26"/>
          <w:szCs w:val="26"/>
        </w:rPr>
        <w:t xml:space="preserve">м) </w:t>
      </w:r>
      <w:r w:rsidR="00416E86" w:rsidRPr="005F02B3">
        <w:rPr>
          <w:sz w:val="26"/>
          <w:szCs w:val="26"/>
        </w:rPr>
        <w:t xml:space="preserve">информация об административных процедурах, подлежащих выполнению </w:t>
      </w:r>
      <w:r w:rsidR="00416E86">
        <w:rPr>
          <w:sz w:val="26"/>
          <w:szCs w:val="26"/>
        </w:rPr>
        <w:t>Администрацией</w:t>
      </w:r>
      <w:r w:rsidR="00416E86" w:rsidRPr="005F02B3">
        <w:rPr>
          <w:sz w:val="26"/>
          <w:szCs w:val="26"/>
        </w:rPr>
        <w:t xml:space="preserve">, </w:t>
      </w:r>
      <w:r w:rsidR="00416E86">
        <w:rPr>
          <w:sz w:val="26"/>
          <w:szCs w:val="26"/>
        </w:rPr>
        <w:t>Управление</w:t>
      </w:r>
      <w:r w:rsidR="00416E86" w:rsidRPr="005F02B3">
        <w:rPr>
          <w:sz w:val="26"/>
          <w:szCs w:val="26"/>
        </w:rPr>
        <w:t xml:space="preserve">м, филиалами ГАУ </w:t>
      </w:r>
      <w:r w:rsidR="00373A9C">
        <w:rPr>
          <w:sz w:val="26"/>
          <w:szCs w:val="26"/>
        </w:rPr>
        <w:t>«МФЦ»</w:t>
      </w:r>
      <w:r w:rsidR="00416E86" w:rsidRPr="005F02B3">
        <w:rPr>
          <w:sz w:val="26"/>
          <w:szCs w:val="26"/>
        </w:rPr>
        <w:t xml:space="preserve"> при предоставлении муниципальной услуги, в том числе информация о максимальной длительности административных процедур;</w:t>
      </w:r>
    </w:p>
    <w:p w:rsidR="008D34BE" w:rsidRPr="005F02B3" w:rsidRDefault="008D34BE" w:rsidP="008D34BE">
      <w:pPr>
        <w:spacing w:line="20" w:lineRule="atLeast"/>
        <w:ind w:firstLine="708"/>
        <w:jc w:val="both"/>
        <w:rPr>
          <w:sz w:val="26"/>
          <w:szCs w:val="26"/>
        </w:rPr>
      </w:pPr>
      <w:r w:rsidRPr="005F02B3">
        <w:rPr>
          <w:sz w:val="26"/>
          <w:szCs w:val="26"/>
        </w:rPr>
        <w:t xml:space="preserve">н) </w:t>
      </w:r>
      <w:r w:rsidR="00416E86" w:rsidRPr="005F02B3">
        <w:rPr>
          <w:sz w:val="26"/>
          <w:szCs w:val="26"/>
        </w:rPr>
        <w:t>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p>
    <w:p w:rsidR="008D34BE" w:rsidRPr="005F02B3" w:rsidRDefault="008D34BE" w:rsidP="008D34BE">
      <w:pPr>
        <w:spacing w:line="20" w:lineRule="atLeast"/>
        <w:ind w:firstLine="708"/>
        <w:jc w:val="both"/>
        <w:rPr>
          <w:sz w:val="26"/>
          <w:szCs w:val="26"/>
        </w:rPr>
      </w:pPr>
      <w:r w:rsidRPr="005F02B3">
        <w:rPr>
          <w:sz w:val="26"/>
          <w:szCs w:val="26"/>
        </w:rPr>
        <w:t xml:space="preserve">о) </w:t>
      </w:r>
      <w:r w:rsidR="00416E86" w:rsidRPr="005F02B3">
        <w:rPr>
          <w:sz w:val="26"/>
          <w:szCs w:val="26"/>
        </w:rPr>
        <w:t xml:space="preserve">сведения о способах и формах обжалования </w:t>
      </w:r>
      <w:r w:rsidR="00416E86">
        <w:rPr>
          <w:sz w:val="26"/>
          <w:szCs w:val="26"/>
        </w:rPr>
        <w:t>решений и действий (бездействия) Администрации</w:t>
      </w:r>
      <w:r w:rsidR="00416E86" w:rsidRPr="005F02B3">
        <w:rPr>
          <w:sz w:val="26"/>
          <w:szCs w:val="26"/>
        </w:rPr>
        <w:t xml:space="preserve">, </w:t>
      </w:r>
      <w:r w:rsidR="00416E86">
        <w:rPr>
          <w:sz w:val="26"/>
          <w:szCs w:val="26"/>
        </w:rPr>
        <w:t>Управления</w:t>
      </w:r>
      <w:r w:rsidR="00416E86" w:rsidRPr="005F02B3">
        <w:rPr>
          <w:sz w:val="26"/>
          <w:szCs w:val="26"/>
        </w:rPr>
        <w:t>, его должностных лиц, муниципальных служащих, а также сведения о должностных лицах, уполномоченных на рассмотрение жалоб, их контактные данные;</w:t>
      </w:r>
    </w:p>
    <w:p w:rsidR="008D34BE" w:rsidRPr="005F02B3" w:rsidRDefault="008D34BE" w:rsidP="008D34BE">
      <w:pPr>
        <w:spacing w:line="20" w:lineRule="atLeast"/>
        <w:ind w:firstLine="708"/>
        <w:jc w:val="both"/>
        <w:rPr>
          <w:sz w:val="26"/>
          <w:szCs w:val="26"/>
        </w:rPr>
      </w:pPr>
      <w:r w:rsidRPr="005F02B3">
        <w:rPr>
          <w:sz w:val="26"/>
          <w:szCs w:val="26"/>
        </w:rPr>
        <w:t xml:space="preserve">п) </w:t>
      </w:r>
      <w:r w:rsidR="00416E86" w:rsidRPr="005F02B3">
        <w:rPr>
          <w:sz w:val="26"/>
          <w:szCs w:val="26"/>
        </w:rPr>
        <w:t>текст административного регламента;</w:t>
      </w:r>
    </w:p>
    <w:p w:rsidR="008D34BE" w:rsidRPr="005F02B3" w:rsidRDefault="008D34BE" w:rsidP="008D34BE">
      <w:pPr>
        <w:spacing w:line="20" w:lineRule="atLeast"/>
        <w:ind w:firstLine="708"/>
        <w:jc w:val="both"/>
        <w:rPr>
          <w:sz w:val="26"/>
          <w:szCs w:val="26"/>
        </w:rPr>
      </w:pPr>
      <w:r w:rsidRPr="005F02B3">
        <w:rPr>
          <w:sz w:val="26"/>
          <w:szCs w:val="26"/>
        </w:rPr>
        <w:t xml:space="preserve">р) </w:t>
      </w:r>
      <w:r w:rsidR="00416E86" w:rsidRPr="005F02B3">
        <w:rPr>
          <w:sz w:val="26"/>
          <w:szCs w:val="26"/>
        </w:rPr>
        <w:t>сведения о дате вступления в силу административного регламента;</w:t>
      </w:r>
    </w:p>
    <w:p w:rsidR="008D34BE" w:rsidRPr="005F02B3" w:rsidRDefault="008D34BE" w:rsidP="008D34BE">
      <w:pPr>
        <w:spacing w:line="20" w:lineRule="atLeast"/>
        <w:ind w:firstLine="708"/>
        <w:jc w:val="both"/>
        <w:rPr>
          <w:sz w:val="26"/>
          <w:szCs w:val="26"/>
        </w:rPr>
      </w:pPr>
      <w:r w:rsidRPr="005F02B3">
        <w:rPr>
          <w:sz w:val="26"/>
          <w:szCs w:val="26"/>
        </w:rPr>
        <w:t xml:space="preserve">с) </w:t>
      </w:r>
      <w:r w:rsidR="00416E86" w:rsidRPr="005F02B3">
        <w:rPr>
          <w:sz w:val="26"/>
          <w:szCs w:val="26"/>
        </w:rPr>
        <w:t>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8D34BE" w:rsidRPr="005F02B3" w:rsidRDefault="008D34BE" w:rsidP="008D34BE">
      <w:pPr>
        <w:spacing w:line="20" w:lineRule="atLeast"/>
        <w:ind w:firstLine="708"/>
        <w:jc w:val="both"/>
        <w:rPr>
          <w:sz w:val="26"/>
          <w:szCs w:val="26"/>
        </w:rPr>
      </w:pPr>
      <w:r w:rsidRPr="005F02B3">
        <w:rPr>
          <w:sz w:val="26"/>
          <w:szCs w:val="26"/>
        </w:rPr>
        <w:t xml:space="preserve">т) </w:t>
      </w:r>
      <w:r w:rsidR="00416E86" w:rsidRPr="005F02B3">
        <w:rPr>
          <w:sz w:val="26"/>
          <w:szCs w:val="26"/>
        </w:rPr>
        <w:t>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8D34BE" w:rsidRPr="005F02B3" w:rsidRDefault="008D34BE" w:rsidP="008D34BE">
      <w:pPr>
        <w:spacing w:line="20" w:lineRule="atLeast"/>
        <w:ind w:firstLine="708"/>
        <w:jc w:val="both"/>
        <w:rPr>
          <w:sz w:val="26"/>
          <w:szCs w:val="26"/>
        </w:rPr>
      </w:pPr>
      <w:r w:rsidRPr="005F02B3">
        <w:rPr>
          <w:sz w:val="26"/>
          <w:szCs w:val="26"/>
        </w:rPr>
        <w:t xml:space="preserve">у) </w:t>
      </w:r>
      <w:r w:rsidR="00416E86" w:rsidRPr="005F02B3">
        <w:rPr>
          <w:sz w:val="26"/>
          <w:szCs w:val="26"/>
        </w:rPr>
        <w:t>дата прекращения действия административного регламента (признания его утратившим силу).</w:t>
      </w:r>
    </w:p>
    <w:p w:rsidR="008D34BE" w:rsidRPr="005F02B3" w:rsidRDefault="008D34BE" w:rsidP="008D34BE">
      <w:pPr>
        <w:pStyle w:val="ConsPlusNormal"/>
        <w:ind w:firstLine="708"/>
        <w:jc w:val="both"/>
        <w:rPr>
          <w:rFonts w:ascii="Times New Roman" w:hAnsi="Times New Roman" w:cs="Times New Roman"/>
          <w:sz w:val="26"/>
          <w:szCs w:val="26"/>
        </w:rPr>
      </w:pPr>
      <w:r w:rsidRPr="005F02B3">
        <w:rPr>
          <w:rFonts w:ascii="Times New Roman" w:hAnsi="Times New Roman" w:cs="Times New Roman"/>
          <w:sz w:val="26"/>
          <w:szCs w:val="26"/>
        </w:rPr>
        <w:t xml:space="preserve">17. При информировании по вопросам получения </w:t>
      </w:r>
      <w:r w:rsidR="00DF7180" w:rsidRPr="005F02B3">
        <w:rPr>
          <w:rFonts w:ascii="Times New Roman" w:hAnsi="Times New Roman" w:cs="Times New Roman"/>
          <w:sz w:val="26"/>
          <w:szCs w:val="26"/>
        </w:rPr>
        <w:t>муниципальной услуги</w:t>
      </w:r>
      <w:r w:rsidR="003C3B49">
        <w:rPr>
          <w:rFonts w:ascii="Times New Roman" w:hAnsi="Times New Roman" w:cs="Times New Roman"/>
          <w:sz w:val="26"/>
          <w:szCs w:val="26"/>
        </w:rPr>
        <w:t xml:space="preserve"> </w:t>
      </w:r>
      <w:r w:rsidRPr="005F02B3">
        <w:rPr>
          <w:rFonts w:ascii="Times New Roman" w:hAnsi="Times New Roman" w:cs="Times New Roman"/>
          <w:sz w:val="26"/>
          <w:szCs w:val="26"/>
        </w:rPr>
        <w:t xml:space="preserve">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w:t>
      </w:r>
      <w:r w:rsidR="0082120E" w:rsidRPr="005F02B3">
        <w:rPr>
          <w:rFonts w:ascii="Times New Roman" w:hAnsi="Times New Roman" w:cs="Times New Roman"/>
          <w:sz w:val="26"/>
          <w:szCs w:val="26"/>
        </w:rPr>
        <w:t>10</w:t>
      </w:r>
      <w:r w:rsidRPr="005F02B3">
        <w:rPr>
          <w:rFonts w:ascii="Times New Roman" w:hAnsi="Times New Roman" w:cs="Times New Roman"/>
          <w:sz w:val="26"/>
          <w:szCs w:val="26"/>
        </w:rPr>
        <w:t xml:space="preserve"> рабочих дней со дня регистрации обращений в </w:t>
      </w:r>
      <w:r w:rsidR="00AA2263">
        <w:rPr>
          <w:rFonts w:ascii="Times New Roman" w:hAnsi="Times New Roman" w:cs="Times New Roman"/>
          <w:sz w:val="26"/>
          <w:szCs w:val="26"/>
        </w:rPr>
        <w:t>А</w:t>
      </w:r>
      <w:r w:rsidR="002E3995">
        <w:rPr>
          <w:rFonts w:ascii="Times New Roman" w:hAnsi="Times New Roman" w:cs="Times New Roman"/>
          <w:sz w:val="26"/>
          <w:szCs w:val="26"/>
        </w:rPr>
        <w:t>дминистрацию</w:t>
      </w:r>
      <w:r w:rsidRPr="005F02B3">
        <w:rPr>
          <w:rFonts w:ascii="Times New Roman" w:hAnsi="Times New Roman" w:cs="Times New Roman"/>
          <w:sz w:val="26"/>
          <w:szCs w:val="26"/>
        </w:rPr>
        <w:t>.</w:t>
      </w:r>
    </w:p>
    <w:p w:rsidR="008D34BE" w:rsidRPr="005F02B3" w:rsidRDefault="008D34BE" w:rsidP="008D34BE">
      <w:pPr>
        <w:pStyle w:val="Pro-Gramma"/>
        <w:widowControl w:val="0"/>
        <w:spacing w:before="0" w:line="240" w:lineRule="auto"/>
        <w:ind w:firstLine="720"/>
        <w:rPr>
          <w:szCs w:val="26"/>
        </w:rPr>
      </w:pPr>
      <w:r w:rsidRPr="005F02B3">
        <w:rPr>
          <w:szCs w:val="26"/>
        </w:rPr>
        <w:t xml:space="preserve">18.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w:t>
      </w:r>
      <w:r w:rsidR="00E5150B" w:rsidRPr="005F02B3">
        <w:rPr>
          <w:szCs w:val="26"/>
        </w:rPr>
        <w:t xml:space="preserve">Главой </w:t>
      </w:r>
      <w:r w:rsidR="00707E49">
        <w:rPr>
          <w:szCs w:val="26"/>
        </w:rPr>
        <w:t>Вышневолоцкого городского округа</w:t>
      </w:r>
      <w:r w:rsidR="003C3B49">
        <w:rPr>
          <w:szCs w:val="26"/>
        </w:rPr>
        <w:t xml:space="preserve"> </w:t>
      </w:r>
      <w:r w:rsidR="00E5150B" w:rsidRPr="005F02B3">
        <w:rPr>
          <w:szCs w:val="26"/>
        </w:rPr>
        <w:t xml:space="preserve">(далее – Глава), </w:t>
      </w:r>
      <w:r w:rsidR="00A87DD8">
        <w:rPr>
          <w:szCs w:val="26"/>
        </w:rPr>
        <w:t>Заместителем Г</w:t>
      </w:r>
      <w:r w:rsidR="00A87DD8" w:rsidRPr="005F02B3">
        <w:rPr>
          <w:szCs w:val="26"/>
        </w:rPr>
        <w:t>лав</w:t>
      </w:r>
      <w:r w:rsidR="00A87DD8">
        <w:rPr>
          <w:szCs w:val="26"/>
        </w:rPr>
        <w:t>ы Администрации</w:t>
      </w:r>
      <w:r w:rsidR="003C3B49">
        <w:rPr>
          <w:szCs w:val="26"/>
        </w:rPr>
        <w:t xml:space="preserve"> </w:t>
      </w:r>
      <w:r w:rsidR="00A87DD8">
        <w:rPr>
          <w:szCs w:val="26"/>
        </w:rPr>
        <w:t xml:space="preserve">Вышневолоцкого городского округа </w:t>
      </w:r>
      <w:r w:rsidR="00A87DD8" w:rsidRPr="005F02B3">
        <w:rPr>
          <w:szCs w:val="26"/>
        </w:rPr>
        <w:t xml:space="preserve">(далее – </w:t>
      </w:r>
      <w:r w:rsidR="00A87DD8">
        <w:rPr>
          <w:szCs w:val="26"/>
        </w:rPr>
        <w:t xml:space="preserve">Заместитель </w:t>
      </w:r>
      <w:r w:rsidR="00A87DD8" w:rsidRPr="005F02B3">
        <w:rPr>
          <w:szCs w:val="26"/>
        </w:rPr>
        <w:t>Глав</w:t>
      </w:r>
      <w:r w:rsidR="00A87DD8">
        <w:rPr>
          <w:szCs w:val="26"/>
        </w:rPr>
        <w:t>ы</w:t>
      </w:r>
      <w:r w:rsidR="00A87DD8" w:rsidRPr="005F02B3">
        <w:rPr>
          <w:szCs w:val="26"/>
        </w:rPr>
        <w:t>)</w:t>
      </w:r>
      <w:r w:rsidR="00A87DD8">
        <w:rPr>
          <w:szCs w:val="26"/>
        </w:rPr>
        <w:t xml:space="preserve">, </w:t>
      </w:r>
      <w:r w:rsidR="006868A4" w:rsidRPr="005F02B3">
        <w:rPr>
          <w:szCs w:val="26"/>
        </w:rPr>
        <w:t xml:space="preserve">Руководителем </w:t>
      </w:r>
      <w:r w:rsidR="00AA2263">
        <w:rPr>
          <w:szCs w:val="26"/>
        </w:rPr>
        <w:t>Управления</w:t>
      </w:r>
      <w:r w:rsidR="003C3B49">
        <w:rPr>
          <w:szCs w:val="26"/>
        </w:rPr>
        <w:t xml:space="preserve"> </w:t>
      </w:r>
      <w:r w:rsidRPr="005F02B3">
        <w:rPr>
          <w:szCs w:val="26"/>
        </w:rPr>
        <w:t xml:space="preserve">(далее </w:t>
      </w:r>
      <w:r w:rsidR="0082120E" w:rsidRPr="005F02B3">
        <w:rPr>
          <w:szCs w:val="26"/>
        </w:rPr>
        <w:t>–</w:t>
      </w:r>
      <w:r w:rsidR="00E5150B" w:rsidRPr="005F02B3">
        <w:rPr>
          <w:szCs w:val="26"/>
        </w:rPr>
        <w:t>руководитель</w:t>
      </w:r>
      <w:r w:rsidR="003C3B49">
        <w:rPr>
          <w:szCs w:val="26"/>
        </w:rPr>
        <w:t xml:space="preserve"> </w:t>
      </w:r>
      <w:r w:rsidR="00AA2263">
        <w:rPr>
          <w:szCs w:val="26"/>
        </w:rPr>
        <w:t>Управления</w:t>
      </w:r>
      <w:r w:rsidRPr="005F02B3">
        <w:rPr>
          <w:szCs w:val="26"/>
        </w:rPr>
        <w:t xml:space="preserve">). Ответы, направляемые в электронном виде, подписываются электронной подписью </w:t>
      </w:r>
      <w:r w:rsidR="00E5150B" w:rsidRPr="005F02B3">
        <w:rPr>
          <w:szCs w:val="26"/>
        </w:rPr>
        <w:t>Главы</w:t>
      </w:r>
      <w:r w:rsidR="008E1753" w:rsidRPr="005F02B3">
        <w:rPr>
          <w:szCs w:val="26"/>
        </w:rPr>
        <w:t xml:space="preserve">, </w:t>
      </w:r>
      <w:r w:rsidR="00A87DD8">
        <w:rPr>
          <w:szCs w:val="26"/>
        </w:rPr>
        <w:t xml:space="preserve">Заместителя </w:t>
      </w:r>
      <w:r w:rsidR="00A87DD8" w:rsidRPr="005F02B3">
        <w:rPr>
          <w:szCs w:val="26"/>
        </w:rPr>
        <w:t>Глав</w:t>
      </w:r>
      <w:r w:rsidR="00A87DD8">
        <w:rPr>
          <w:szCs w:val="26"/>
        </w:rPr>
        <w:t>ы</w:t>
      </w:r>
      <w:r w:rsidR="00667E31">
        <w:rPr>
          <w:szCs w:val="26"/>
        </w:rPr>
        <w:t>,</w:t>
      </w:r>
      <w:r w:rsidR="003C3B49">
        <w:rPr>
          <w:szCs w:val="26"/>
        </w:rPr>
        <w:t xml:space="preserve"> </w:t>
      </w:r>
      <w:r w:rsidR="008E1753" w:rsidRPr="005F02B3">
        <w:rPr>
          <w:szCs w:val="26"/>
        </w:rPr>
        <w:t>Руководител</w:t>
      </w:r>
      <w:r w:rsidR="00667E31">
        <w:rPr>
          <w:szCs w:val="26"/>
        </w:rPr>
        <w:t>я</w:t>
      </w:r>
      <w:r w:rsidR="003C3B49">
        <w:rPr>
          <w:szCs w:val="26"/>
        </w:rPr>
        <w:t xml:space="preserve"> </w:t>
      </w:r>
      <w:r w:rsidR="00F70C37">
        <w:rPr>
          <w:szCs w:val="26"/>
        </w:rPr>
        <w:t>Управлени</w:t>
      </w:r>
      <w:r w:rsidR="00AA2263">
        <w:rPr>
          <w:szCs w:val="26"/>
        </w:rPr>
        <w:t>я</w:t>
      </w:r>
      <w:r w:rsidR="000071DF">
        <w:rPr>
          <w:szCs w:val="26"/>
        </w:rPr>
        <w:t xml:space="preserve"> (</w:t>
      </w:r>
      <w:r w:rsidR="000071DF" w:rsidRPr="005F02B3">
        <w:rPr>
          <w:szCs w:val="26"/>
        </w:rPr>
        <w:t>далее–</w:t>
      </w:r>
      <w:r w:rsidR="00292368">
        <w:rPr>
          <w:szCs w:val="26"/>
        </w:rPr>
        <w:t>У</w:t>
      </w:r>
      <w:r w:rsidR="000071DF">
        <w:rPr>
          <w:szCs w:val="26"/>
        </w:rPr>
        <w:t>полномоченное лицо)</w:t>
      </w:r>
      <w:r w:rsidRPr="005F02B3">
        <w:rPr>
          <w:szCs w:val="26"/>
        </w:rPr>
        <w:t>.</w:t>
      </w:r>
    </w:p>
    <w:p w:rsidR="008D34BE" w:rsidRPr="005F02B3" w:rsidRDefault="008D34BE" w:rsidP="008D34BE">
      <w:pPr>
        <w:spacing w:line="20" w:lineRule="atLeast"/>
        <w:jc w:val="both"/>
        <w:rPr>
          <w:sz w:val="26"/>
          <w:szCs w:val="26"/>
        </w:rPr>
      </w:pPr>
    </w:p>
    <w:p w:rsidR="008D34BE" w:rsidRPr="005F02B3" w:rsidRDefault="008D34BE" w:rsidP="008D34BE">
      <w:pPr>
        <w:spacing w:line="20" w:lineRule="atLeast"/>
        <w:jc w:val="center"/>
        <w:rPr>
          <w:b/>
          <w:sz w:val="26"/>
          <w:szCs w:val="26"/>
        </w:rPr>
      </w:pPr>
      <w:r w:rsidRPr="005F02B3">
        <w:rPr>
          <w:b/>
          <w:sz w:val="26"/>
          <w:szCs w:val="26"/>
        </w:rPr>
        <w:t>Раздел II</w:t>
      </w:r>
      <w:r w:rsidR="00667E31">
        <w:rPr>
          <w:b/>
          <w:sz w:val="26"/>
          <w:szCs w:val="26"/>
        </w:rPr>
        <w:t xml:space="preserve">. </w:t>
      </w:r>
      <w:r w:rsidRPr="005F02B3">
        <w:rPr>
          <w:b/>
          <w:sz w:val="26"/>
          <w:szCs w:val="26"/>
        </w:rPr>
        <w:t xml:space="preserve">Стандарт предоставления </w:t>
      </w:r>
      <w:r w:rsidR="00545FF3" w:rsidRPr="005F02B3">
        <w:rPr>
          <w:b/>
          <w:sz w:val="26"/>
          <w:szCs w:val="26"/>
        </w:rPr>
        <w:t>муниципальной</w:t>
      </w:r>
      <w:r w:rsidRPr="005F02B3">
        <w:rPr>
          <w:b/>
          <w:sz w:val="26"/>
          <w:szCs w:val="26"/>
        </w:rPr>
        <w:t xml:space="preserve"> услуги</w:t>
      </w:r>
    </w:p>
    <w:p w:rsidR="008D34BE" w:rsidRPr="005F02B3" w:rsidRDefault="00C54CC8" w:rsidP="008D34BE">
      <w:pPr>
        <w:spacing w:line="20" w:lineRule="atLeast"/>
        <w:jc w:val="center"/>
        <w:rPr>
          <w:b/>
          <w:sz w:val="26"/>
          <w:szCs w:val="26"/>
        </w:rPr>
      </w:pPr>
      <w:r w:rsidRPr="00C31A36">
        <w:rPr>
          <w:b/>
          <w:iCs/>
          <w:sz w:val="26"/>
          <w:szCs w:val="26"/>
          <w:lang w:eastAsia="en-US"/>
        </w:rPr>
        <w:t>Подраздел</w:t>
      </w:r>
      <w:r w:rsidR="008D34BE" w:rsidRPr="005F02B3">
        <w:rPr>
          <w:b/>
          <w:sz w:val="26"/>
          <w:szCs w:val="26"/>
        </w:rPr>
        <w:t xml:space="preserve"> I</w:t>
      </w:r>
      <w:r w:rsidR="00667E31">
        <w:rPr>
          <w:b/>
          <w:sz w:val="26"/>
          <w:szCs w:val="26"/>
        </w:rPr>
        <w:t xml:space="preserve">. </w:t>
      </w:r>
      <w:r w:rsidR="008D34BE" w:rsidRPr="005F02B3">
        <w:rPr>
          <w:b/>
          <w:sz w:val="26"/>
          <w:szCs w:val="26"/>
        </w:rPr>
        <w:t xml:space="preserve">Наименование </w:t>
      </w:r>
      <w:r w:rsidR="00545FF3"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spacing w:line="20" w:lineRule="atLeast"/>
        <w:jc w:val="both"/>
        <w:rPr>
          <w:sz w:val="26"/>
          <w:szCs w:val="26"/>
        </w:rPr>
      </w:pPr>
    </w:p>
    <w:p w:rsidR="008D34BE" w:rsidRPr="005F02B3" w:rsidRDefault="008D34BE" w:rsidP="008D34BE">
      <w:pPr>
        <w:spacing w:line="20" w:lineRule="atLeast"/>
        <w:ind w:firstLine="708"/>
        <w:jc w:val="both"/>
        <w:rPr>
          <w:sz w:val="26"/>
          <w:szCs w:val="26"/>
        </w:rPr>
      </w:pPr>
      <w:r w:rsidRPr="005F02B3">
        <w:rPr>
          <w:sz w:val="26"/>
          <w:szCs w:val="26"/>
        </w:rPr>
        <w:t xml:space="preserve">19. Наименование </w:t>
      </w:r>
      <w:r w:rsidR="00DF7180" w:rsidRPr="005F02B3">
        <w:rPr>
          <w:sz w:val="26"/>
          <w:szCs w:val="26"/>
        </w:rPr>
        <w:t>муниципальной услуги</w:t>
      </w:r>
      <w:r w:rsidR="003C3B49">
        <w:rPr>
          <w:sz w:val="26"/>
          <w:szCs w:val="26"/>
        </w:rPr>
        <w:t xml:space="preserve"> </w:t>
      </w:r>
      <w:r w:rsidRPr="005F02B3">
        <w:rPr>
          <w:sz w:val="26"/>
          <w:szCs w:val="26"/>
        </w:rPr>
        <w:t xml:space="preserve">– </w:t>
      </w:r>
      <w:r w:rsidRPr="005F02B3">
        <w:rPr>
          <w:b/>
          <w:bCs/>
          <w:sz w:val="26"/>
          <w:szCs w:val="26"/>
        </w:rPr>
        <w:t>«</w:t>
      </w:r>
      <w:r w:rsidR="00C21806" w:rsidRPr="00C21806">
        <w:rPr>
          <w:sz w:val="26"/>
          <w:szCs w:val="26"/>
        </w:rPr>
        <w:t>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или земельных участков, государственная собственность на которые не разграничена</w:t>
      </w:r>
      <w:r w:rsidRPr="005F02B3">
        <w:rPr>
          <w:sz w:val="26"/>
          <w:szCs w:val="26"/>
        </w:rPr>
        <w:t>».</w:t>
      </w:r>
    </w:p>
    <w:p w:rsidR="0082120E" w:rsidRPr="005F02B3" w:rsidRDefault="0082120E" w:rsidP="005F02B3">
      <w:pPr>
        <w:spacing w:line="20" w:lineRule="atLeast"/>
        <w:rPr>
          <w:b/>
          <w:sz w:val="26"/>
          <w:szCs w:val="26"/>
        </w:rPr>
      </w:pPr>
    </w:p>
    <w:p w:rsidR="008D34BE" w:rsidRPr="005F02B3" w:rsidRDefault="00C54CC8" w:rsidP="008D34BE">
      <w:pPr>
        <w:spacing w:line="20" w:lineRule="atLeast"/>
        <w:jc w:val="center"/>
        <w:rPr>
          <w:b/>
          <w:sz w:val="26"/>
          <w:szCs w:val="26"/>
        </w:rPr>
      </w:pPr>
      <w:r w:rsidRPr="00C31A36">
        <w:rPr>
          <w:b/>
          <w:iCs/>
          <w:sz w:val="26"/>
          <w:szCs w:val="26"/>
          <w:lang w:eastAsia="en-US"/>
        </w:rPr>
        <w:t>Подраздел</w:t>
      </w:r>
      <w:r w:rsidR="008D34BE" w:rsidRPr="005F02B3">
        <w:rPr>
          <w:b/>
          <w:sz w:val="26"/>
          <w:szCs w:val="26"/>
        </w:rPr>
        <w:t xml:space="preserve"> I</w:t>
      </w:r>
      <w:r w:rsidR="008D34BE" w:rsidRPr="005F02B3">
        <w:rPr>
          <w:b/>
          <w:sz w:val="26"/>
          <w:szCs w:val="26"/>
          <w:lang w:val="en-US"/>
        </w:rPr>
        <w:t>I</w:t>
      </w:r>
      <w:r w:rsidR="00667E31">
        <w:rPr>
          <w:b/>
          <w:sz w:val="26"/>
          <w:szCs w:val="26"/>
        </w:rPr>
        <w:t xml:space="preserve">. </w:t>
      </w:r>
      <w:r w:rsidR="008D34BE" w:rsidRPr="005F02B3">
        <w:rPr>
          <w:b/>
          <w:sz w:val="26"/>
          <w:szCs w:val="26"/>
        </w:rPr>
        <w:t xml:space="preserve">Наименование органа, предоставляющего </w:t>
      </w:r>
      <w:r w:rsidR="00545FF3" w:rsidRPr="005F02B3">
        <w:rPr>
          <w:b/>
          <w:sz w:val="26"/>
          <w:szCs w:val="26"/>
        </w:rPr>
        <w:t>муниципальную усл</w:t>
      </w:r>
      <w:r w:rsidR="008D34BE" w:rsidRPr="005F02B3">
        <w:rPr>
          <w:b/>
          <w:sz w:val="26"/>
          <w:szCs w:val="26"/>
        </w:rPr>
        <w:t>угу</w:t>
      </w:r>
    </w:p>
    <w:p w:rsidR="008D34BE" w:rsidRPr="005F02B3" w:rsidRDefault="008D34BE" w:rsidP="008D34BE">
      <w:pPr>
        <w:spacing w:line="20" w:lineRule="atLeast"/>
        <w:jc w:val="center"/>
        <w:rPr>
          <w:b/>
          <w:sz w:val="26"/>
          <w:szCs w:val="26"/>
        </w:rPr>
      </w:pPr>
    </w:p>
    <w:p w:rsidR="00180533" w:rsidRPr="00C31A36" w:rsidRDefault="008D34BE" w:rsidP="00180533">
      <w:pPr>
        <w:ind w:firstLine="709"/>
        <w:jc w:val="both"/>
        <w:rPr>
          <w:sz w:val="26"/>
          <w:szCs w:val="26"/>
        </w:rPr>
      </w:pPr>
      <w:r w:rsidRPr="005F02B3">
        <w:rPr>
          <w:sz w:val="26"/>
          <w:szCs w:val="26"/>
        </w:rPr>
        <w:t>20</w:t>
      </w:r>
      <w:r w:rsidR="00180533" w:rsidRPr="00C31A36">
        <w:rPr>
          <w:sz w:val="26"/>
          <w:szCs w:val="26"/>
        </w:rPr>
        <w:t>. Предоставление муниципальной услуги осуществляется Администрацией Вышневолоцкого городского округа.</w:t>
      </w:r>
    </w:p>
    <w:p w:rsidR="00180533" w:rsidRPr="00C31A36" w:rsidRDefault="00180533" w:rsidP="00180533">
      <w:pPr>
        <w:ind w:firstLine="709"/>
        <w:jc w:val="both"/>
        <w:rPr>
          <w:sz w:val="26"/>
          <w:szCs w:val="26"/>
        </w:rPr>
      </w:pPr>
      <w:r w:rsidRPr="00B94DB3">
        <w:rPr>
          <w:sz w:val="26"/>
          <w:szCs w:val="26"/>
        </w:rPr>
        <w:t>2</w:t>
      </w:r>
      <w:r>
        <w:rPr>
          <w:sz w:val="26"/>
          <w:szCs w:val="26"/>
        </w:rPr>
        <w:t>1</w:t>
      </w:r>
      <w:r w:rsidRPr="00B94DB3">
        <w:rPr>
          <w:sz w:val="26"/>
          <w:szCs w:val="26"/>
        </w:rPr>
        <w:t>. Исполнителем муниципальной услуги является самостоятельное структурное подразделение Администрации Вышневолоцкого городского округа В</w:t>
      </w:r>
      <w:r>
        <w:rPr>
          <w:sz w:val="26"/>
          <w:szCs w:val="26"/>
        </w:rPr>
        <w:t>ышневолоцкого городского округа</w:t>
      </w:r>
      <w:r w:rsidRPr="00B94DB3">
        <w:rPr>
          <w:sz w:val="26"/>
          <w:szCs w:val="26"/>
        </w:rPr>
        <w:t xml:space="preserve"> Управление земельно-имущественных отношений и жилищной политики администрации Вышневолоцкого городского округа.</w:t>
      </w:r>
    </w:p>
    <w:p w:rsidR="008D34BE" w:rsidRPr="005F02B3" w:rsidRDefault="008D34BE" w:rsidP="00180533">
      <w:pPr>
        <w:spacing w:line="20" w:lineRule="atLeast"/>
        <w:ind w:firstLine="708"/>
        <w:jc w:val="both"/>
        <w:rPr>
          <w:sz w:val="26"/>
          <w:szCs w:val="26"/>
        </w:rPr>
      </w:pPr>
    </w:p>
    <w:p w:rsidR="008D34BE" w:rsidRPr="005F02B3" w:rsidRDefault="00C54CC8" w:rsidP="008D34BE">
      <w:pPr>
        <w:spacing w:line="20" w:lineRule="atLeast"/>
        <w:jc w:val="center"/>
        <w:rPr>
          <w:b/>
          <w:sz w:val="26"/>
          <w:szCs w:val="26"/>
        </w:rPr>
      </w:pPr>
      <w:r w:rsidRPr="00C31A36">
        <w:rPr>
          <w:b/>
          <w:iCs/>
          <w:sz w:val="26"/>
          <w:szCs w:val="26"/>
          <w:lang w:eastAsia="en-US"/>
        </w:rPr>
        <w:t>Подраздел</w:t>
      </w:r>
      <w:r w:rsidR="008D34BE" w:rsidRPr="005F02B3">
        <w:rPr>
          <w:b/>
          <w:sz w:val="26"/>
          <w:szCs w:val="26"/>
        </w:rPr>
        <w:t xml:space="preserve"> I</w:t>
      </w:r>
      <w:r w:rsidR="008D34BE" w:rsidRPr="005F02B3">
        <w:rPr>
          <w:b/>
          <w:sz w:val="26"/>
          <w:szCs w:val="26"/>
          <w:lang w:val="en-US"/>
        </w:rPr>
        <w:t>II</w:t>
      </w:r>
      <w:r w:rsidR="001B7358">
        <w:rPr>
          <w:b/>
          <w:sz w:val="26"/>
          <w:szCs w:val="26"/>
        </w:rPr>
        <w:t xml:space="preserve">. </w:t>
      </w:r>
      <w:r w:rsidR="008D34BE" w:rsidRPr="005F02B3">
        <w:rPr>
          <w:b/>
          <w:sz w:val="26"/>
          <w:szCs w:val="26"/>
        </w:rPr>
        <w:t xml:space="preserve">Результат предоставления </w:t>
      </w:r>
      <w:r w:rsidR="00545FF3"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autoSpaceDE w:val="0"/>
        <w:autoSpaceDN w:val="0"/>
        <w:adjustRightInd w:val="0"/>
        <w:ind w:firstLine="540"/>
        <w:jc w:val="both"/>
        <w:outlineLvl w:val="0"/>
        <w:rPr>
          <w:sz w:val="26"/>
          <w:szCs w:val="26"/>
        </w:rPr>
      </w:pPr>
    </w:p>
    <w:p w:rsidR="008D34BE" w:rsidRPr="005F02B3" w:rsidRDefault="008D34BE" w:rsidP="008D34BE">
      <w:pPr>
        <w:spacing w:line="20" w:lineRule="atLeast"/>
        <w:ind w:firstLine="708"/>
        <w:jc w:val="both"/>
        <w:rPr>
          <w:sz w:val="26"/>
          <w:szCs w:val="26"/>
        </w:rPr>
      </w:pPr>
      <w:r w:rsidRPr="005F02B3">
        <w:rPr>
          <w:sz w:val="26"/>
          <w:szCs w:val="26"/>
        </w:rPr>
        <w:t>2</w:t>
      </w:r>
      <w:r w:rsidR="00180533">
        <w:rPr>
          <w:sz w:val="26"/>
          <w:szCs w:val="26"/>
        </w:rPr>
        <w:t>2</w:t>
      </w:r>
      <w:r w:rsidRPr="005F02B3">
        <w:rPr>
          <w:sz w:val="26"/>
          <w:szCs w:val="26"/>
        </w:rPr>
        <w:t xml:space="preserve">. Результатом предоставления </w:t>
      </w:r>
      <w:r w:rsidR="00DF7180" w:rsidRPr="005F02B3">
        <w:rPr>
          <w:sz w:val="26"/>
          <w:szCs w:val="26"/>
        </w:rPr>
        <w:t>муниципальной услуги</w:t>
      </w:r>
      <w:r w:rsidR="003C3B49">
        <w:rPr>
          <w:sz w:val="26"/>
          <w:szCs w:val="26"/>
        </w:rPr>
        <w:t xml:space="preserve"> </w:t>
      </w:r>
      <w:r w:rsidRPr="005F02B3">
        <w:rPr>
          <w:sz w:val="26"/>
          <w:szCs w:val="26"/>
        </w:rPr>
        <w:t>является:</w:t>
      </w:r>
    </w:p>
    <w:p w:rsidR="00DB762C" w:rsidRPr="00DB762C" w:rsidRDefault="00DB762C" w:rsidP="00DB762C">
      <w:pPr>
        <w:spacing w:line="20" w:lineRule="atLeast"/>
        <w:ind w:firstLine="709"/>
        <w:jc w:val="both"/>
        <w:rPr>
          <w:sz w:val="26"/>
          <w:szCs w:val="26"/>
        </w:rPr>
      </w:pPr>
      <w:r w:rsidRPr="00DB762C">
        <w:rPr>
          <w:sz w:val="26"/>
          <w:szCs w:val="26"/>
        </w:rPr>
        <w:t>- выдача (направление) заявителю решения о прекращении права постоянного (бессрочного) пользования земельным участком;</w:t>
      </w:r>
    </w:p>
    <w:p w:rsidR="00DB762C" w:rsidRPr="00DB762C" w:rsidRDefault="00DB762C" w:rsidP="00DB762C">
      <w:pPr>
        <w:spacing w:line="20" w:lineRule="atLeast"/>
        <w:ind w:firstLine="709"/>
        <w:jc w:val="both"/>
        <w:rPr>
          <w:sz w:val="26"/>
          <w:szCs w:val="26"/>
        </w:rPr>
      </w:pPr>
      <w:r w:rsidRPr="00DB762C">
        <w:rPr>
          <w:sz w:val="26"/>
          <w:szCs w:val="26"/>
        </w:rPr>
        <w:t>-выдача (направление) заявителю решения о прекращении права пожизненного наследуемого владения земельным участком;</w:t>
      </w:r>
    </w:p>
    <w:p w:rsidR="00DB762C" w:rsidRDefault="00DB762C" w:rsidP="00DB762C">
      <w:pPr>
        <w:spacing w:line="20" w:lineRule="atLeast"/>
        <w:ind w:firstLine="709"/>
        <w:jc w:val="both"/>
        <w:rPr>
          <w:sz w:val="26"/>
          <w:szCs w:val="26"/>
        </w:rPr>
      </w:pPr>
      <w:r w:rsidRPr="00DB762C">
        <w:rPr>
          <w:sz w:val="26"/>
          <w:szCs w:val="26"/>
        </w:rPr>
        <w:t>- выдача (направление) заявителю мотивированного отказа в прекращении права постоянного (бессрочного) пользования земельным участком;</w:t>
      </w:r>
    </w:p>
    <w:p w:rsidR="005A7C14" w:rsidRDefault="00DB762C" w:rsidP="00DB762C">
      <w:pPr>
        <w:spacing w:line="20" w:lineRule="atLeast"/>
        <w:ind w:firstLine="709"/>
        <w:jc w:val="both"/>
        <w:rPr>
          <w:sz w:val="26"/>
          <w:szCs w:val="26"/>
        </w:rPr>
      </w:pPr>
      <w:r>
        <w:rPr>
          <w:sz w:val="26"/>
          <w:szCs w:val="26"/>
        </w:rPr>
        <w:t xml:space="preserve">- </w:t>
      </w:r>
      <w:r w:rsidRPr="00DB762C">
        <w:rPr>
          <w:sz w:val="26"/>
          <w:szCs w:val="26"/>
        </w:rPr>
        <w:t>выдача (направление) заявителю мотивированного отказа в прекращении права пожизненного наследуемого владения земельным участком.</w:t>
      </w:r>
    </w:p>
    <w:p w:rsidR="005A7C14" w:rsidRPr="008F475D" w:rsidRDefault="00180533" w:rsidP="00DB762C">
      <w:pPr>
        <w:spacing w:line="20" w:lineRule="atLeast"/>
        <w:ind w:firstLine="709"/>
        <w:jc w:val="both"/>
        <w:rPr>
          <w:sz w:val="26"/>
          <w:szCs w:val="26"/>
        </w:rPr>
      </w:pPr>
      <w:r>
        <w:rPr>
          <w:sz w:val="26"/>
          <w:szCs w:val="26"/>
        </w:rPr>
        <w:t xml:space="preserve">23. </w:t>
      </w:r>
      <w:r w:rsidR="00DB762C" w:rsidRPr="008F475D">
        <w:rPr>
          <w:sz w:val="26"/>
          <w:szCs w:val="26"/>
        </w:rPr>
        <w:t xml:space="preserve">Результат предоставления муниципальной услуги оформляется </w:t>
      </w:r>
      <w:r w:rsidR="005A7C14" w:rsidRPr="008F475D">
        <w:rPr>
          <w:sz w:val="26"/>
          <w:szCs w:val="26"/>
        </w:rPr>
        <w:t>в форме:</w:t>
      </w:r>
    </w:p>
    <w:p w:rsidR="005A7C14" w:rsidRPr="008F475D" w:rsidRDefault="005A7C14" w:rsidP="00DB762C">
      <w:pPr>
        <w:spacing w:line="20" w:lineRule="atLeast"/>
        <w:ind w:firstLine="709"/>
        <w:jc w:val="both"/>
        <w:rPr>
          <w:sz w:val="26"/>
          <w:szCs w:val="26"/>
        </w:rPr>
      </w:pPr>
      <w:r w:rsidRPr="008F475D">
        <w:rPr>
          <w:sz w:val="26"/>
          <w:szCs w:val="26"/>
        </w:rPr>
        <w:t>-</w:t>
      </w:r>
      <w:r w:rsidR="00ED2127" w:rsidRPr="008F475D">
        <w:rPr>
          <w:sz w:val="26"/>
          <w:szCs w:val="26"/>
        </w:rPr>
        <w:t xml:space="preserve"> </w:t>
      </w:r>
      <w:r w:rsidR="008F475D" w:rsidRPr="008F475D">
        <w:rPr>
          <w:sz w:val="26"/>
          <w:szCs w:val="26"/>
        </w:rPr>
        <w:t>постановления (распоряжения)</w:t>
      </w:r>
      <w:r w:rsidR="00DB762C" w:rsidRPr="008F475D">
        <w:rPr>
          <w:sz w:val="26"/>
          <w:szCs w:val="26"/>
        </w:rPr>
        <w:t xml:space="preserve"> Администрации</w:t>
      </w:r>
      <w:r w:rsidR="00842D52">
        <w:rPr>
          <w:sz w:val="26"/>
          <w:szCs w:val="26"/>
        </w:rPr>
        <w:t xml:space="preserve"> (Главы)</w:t>
      </w:r>
      <w:r w:rsidR="00DB762C" w:rsidRPr="008F475D">
        <w:rPr>
          <w:sz w:val="26"/>
          <w:szCs w:val="26"/>
        </w:rPr>
        <w:t xml:space="preserve"> о прекращении права постоянного (бессрочного) пользования земельным участком;</w:t>
      </w:r>
    </w:p>
    <w:p w:rsidR="005A7C14" w:rsidRPr="008F475D" w:rsidRDefault="005A7C14" w:rsidP="00DB762C">
      <w:pPr>
        <w:spacing w:line="20" w:lineRule="atLeast"/>
        <w:ind w:firstLine="709"/>
        <w:jc w:val="both"/>
        <w:rPr>
          <w:sz w:val="26"/>
          <w:szCs w:val="26"/>
        </w:rPr>
      </w:pPr>
      <w:r w:rsidRPr="008F475D">
        <w:rPr>
          <w:sz w:val="26"/>
          <w:szCs w:val="26"/>
        </w:rPr>
        <w:t xml:space="preserve">- </w:t>
      </w:r>
      <w:r w:rsidR="008F475D" w:rsidRPr="008F475D">
        <w:rPr>
          <w:sz w:val="26"/>
          <w:szCs w:val="26"/>
        </w:rPr>
        <w:t xml:space="preserve">постановления (распоряжения) </w:t>
      </w:r>
      <w:r w:rsidR="00DB762C" w:rsidRPr="008F475D">
        <w:rPr>
          <w:sz w:val="26"/>
          <w:szCs w:val="26"/>
        </w:rPr>
        <w:t>Администрации</w:t>
      </w:r>
      <w:r w:rsidR="00842D52">
        <w:rPr>
          <w:sz w:val="26"/>
          <w:szCs w:val="26"/>
        </w:rPr>
        <w:t xml:space="preserve"> (Главы)</w:t>
      </w:r>
      <w:r w:rsidR="00DB762C" w:rsidRPr="008F475D">
        <w:rPr>
          <w:sz w:val="26"/>
          <w:szCs w:val="26"/>
        </w:rPr>
        <w:t xml:space="preserve"> о прекращении права пожизненного наследуемого владения земельным участком;</w:t>
      </w:r>
    </w:p>
    <w:p w:rsidR="005A7C14" w:rsidRPr="008F475D" w:rsidRDefault="005A7C14" w:rsidP="00DB762C">
      <w:pPr>
        <w:spacing w:line="20" w:lineRule="atLeast"/>
        <w:ind w:firstLine="709"/>
        <w:jc w:val="both"/>
        <w:rPr>
          <w:sz w:val="26"/>
          <w:szCs w:val="26"/>
        </w:rPr>
      </w:pPr>
      <w:r w:rsidRPr="008F475D">
        <w:rPr>
          <w:sz w:val="26"/>
          <w:szCs w:val="26"/>
        </w:rPr>
        <w:t>-</w:t>
      </w:r>
      <w:r w:rsidR="00DB762C" w:rsidRPr="008F475D">
        <w:rPr>
          <w:sz w:val="26"/>
          <w:szCs w:val="26"/>
        </w:rPr>
        <w:t>уведомления об отказе в прекращении права постоянного (бессрочного) пользования земельным участком;</w:t>
      </w:r>
    </w:p>
    <w:p w:rsidR="00DB762C" w:rsidRPr="00DB762C" w:rsidRDefault="005A7C14" w:rsidP="00DB762C">
      <w:pPr>
        <w:spacing w:line="20" w:lineRule="atLeast"/>
        <w:ind w:firstLine="709"/>
        <w:jc w:val="both"/>
        <w:rPr>
          <w:sz w:val="26"/>
          <w:szCs w:val="26"/>
        </w:rPr>
      </w:pPr>
      <w:r w:rsidRPr="008F475D">
        <w:rPr>
          <w:sz w:val="26"/>
          <w:szCs w:val="26"/>
        </w:rPr>
        <w:t xml:space="preserve">- </w:t>
      </w:r>
      <w:r w:rsidR="00DB762C" w:rsidRPr="008F475D">
        <w:rPr>
          <w:sz w:val="26"/>
          <w:szCs w:val="26"/>
        </w:rPr>
        <w:t>уведомления об отказе в прекращении права пожизненного наследуемого владения земельным участком.</w:t>
      </w:r>
    </w:p>
    <w:p w:rsidR="00296C9B" w:rsidRPr="008F475D" w:rsidRDefault="00296C9B" w:rsidP="008F475D">
      <w:pPr>
        <w:spacing w:line="20" w:lineRule="atLeast"/>
        <w:ind w:firstLine="709"/>
        <w:jc w:val="both"/>
        <w:rPr>
          <w:sz w:val="26"/>
          <w:szCs w:val="26"/>
        </w:rPr>
      </w:pPr>
    </w:p>
    <w:p w:rsidR="008D34BE" w:rsidRPr="005F02B3" w:rsidRDefault="00C54CC8" w:rsidP="008D34BE">
      <w:pPr>
        <w:spacing w:line="20" w:lineRule="atLeast"/>
        <w:jc w:val="center"/>
        <w:rPr>
          <w:b/>
          <w:sz w:val="26"/>
          <w:szCs w:val="26"/>
        </w:rPr>
      </w:pPr>
      <w:r w:rsidRPr="00C31A36">
        <w:rPr>
          <w:b/>
          <w:iCs/>
          <w:sz w:val="26"/>
          <w:szCs w:val="26"/>
          <w:lang w:eastAsia="en-US"/>
        </w:rPr>
        <w:t>Подраздел</w:t>
      </w:r>
      <w:r w:rsidR="008D34BE" w:rsidRPr="005F02B3">
        <w:rPr>
          <w:b/>
          <w:sz w:val="26"/>
          <w:szCs w:val="26"/>
        </w:rPr>
        <w:t xml:space="preserve"> I</w:t>
      </w:r>
      <w:r w:rsidR="008D34BE" w:rsidRPr="005F02B3">
        <w:rPr>
          <w:b/>
          <w:sz w:val="26"/>
          <w:szCs w:val="26"/>
          <w:lang w:val="en-US"/>
        </w:rPr>
        <w:t>V</w:t>
      </w:r>
      <w:r w:rsidR="001B7358">
        <w:rPr>
          <w:b/>
          <w:sz w:val="26"/>
          <w:szCs w:val="26"/>
        </w:rPr>
        <w:t xml:space="preserve">. </w:t>
      </w:r>
      <w:r w:rsidR="008D34BE" w:rsidRPr="005F02B3">
        <w:rPr>
          <w:b/>
          <w:sz w:val="26"/>
          <w:szCs w:val="26"/>
        </w:rPr>
        <w:t xml:space="preserve">Срок предоставления </w:t>
      </w:r>
      <w:r w:rsidR="00545FF3"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spacing w:line="20" w:lineRule="atLeast"/>
        <w:jc w:val="center"/>
        <w:rPr>
          <w:b/>
          <w:sz w:val="26"/>
          <w:szCs w:val="26"/>
        </w:rPr>
      </w:pPr>
    </w:p>
    <w:p w:rsidR="005A7C14" w:rsidRPr="005A7C14" w:rsidRDefault="008D34BE" w:rsidP="005A7C14">
      <w:pPr>
        <w:spacing w:line="20" w:lineRule="atLeast"/>
        <w:ind w:firstLine="709"/>
        <w:jc w:val="both"/>
        <w:rPr>
          <w:sz w:val="26"/>
          <w:szCs w:val="26"/>
        </w:rPr>
      </w:pPr>
      <w:r w:rsidRPr="005F02B3">
        <w:rPr>
          <w:sz w:val="26"/>
          <w:szCs w:val="26"/>
        </w:rPr>
        <w:t>2</w:t>
      </w:r>
      <w:r w:rsidR="00180533">
        <w:rPr>
          <w:sz w:val="26"/>
          <w:szCs w:val="26"/>
        </w:rPr>
        <w:t>4</w:t>
      </w:r>
      <w:r w:rsidRPr="005F02B3">
        <w:rPr>
          <w:sz w:val="26"/>
          <w:szCs w:val="26"/>
        </w:rPr>
        <w:t xml:space="preserve">. </w:t>
      </w:r>
      <w:r w:rsidR="005A7C14" w:rsidRPr="005A7C14">
        <w:rPr>
          <w:sz w:val="26"/>
          <w:szCs w:val="26"/>
        </w:rPr>
        <w:t>Максимальный срок предоставления муниципальной услуги составляет не более 30 календарных дней (в соответствии с пунктом 4 </w:t>
      </w:r>
      <w:hyperlink r:id="rId8" w:anchor="8PO0LR" w:history="1">
        <w:r w:rsidR="005A7C14" w:rsidRPr="005A7C14">
          <w:rPr>
            <w:sz w:val="26"/>
            <w:szCs w:val="26"/>
          </w:rPr>
          <w:t>статьи 53 ЗК РФ</w:t>
        </w:r>
      </w:hyperlink>
      <w:r w:rsidR="005A7C14" w:rsidRPr="005A7C14">
        <w:rPr>
          <w:sz w:val="26"/>
          <w:szCs w:val="26"/>
        </w:rPr>
        <w:t xml:space="preserve">) со дня поступления заявления о предоставлении муниципальной услуги в </w:t>
      </w:r>
      <w:r w:rsidR="005A7C14">
        <w:rPr>
          <w:sz w:val="26"/>
          <w:szCs w:val="26"/>
        </w:rPr>
        <w:t>Администрацию</w:t>
      </w:r>
      <w:r w:rsidR="005A7C14" w:rsidRPr="005A7C14">
        <w:rPr>
          <w:sz w:val="26"/>
          <w:szCs w:val="26"/>
        </w:rPr>
        <w:t>.</w:t>
      </w:r>
    </w:p>
    <w:p w:rsidR="005A7C14" w:rsidRDefault="005A7C14" w:rsidP="005A7C14">
      <w:pPr>
        <w:spacing w:line="20" w:lineRule="atLeast"/>
        <w:ind w:firstLine="709"/>
        <w:jc w:val="both"/>
        <w:rPr>
          <w:sz w:val="26"/>
          <w:szCs w:val="26"/>
        </w:rPr>
      </w:pPr>
      <w:r w:rsidRPr="005A7C14">
        <w:rPr>
          <w:sz w:val="26"/>
          <w:szCs w:val="26"/>
        </w:rPr>
        <w:t xml:space="preserve">В случае обращения заявителя за получением муниципальной услуги в МФЦ срок ее предоставления исчисляется со дня передачи МФЦ представленных заявителем документов в </w:t>
      </w:r>
      <w:r>
        <w:rPr>
          <w:sz w:val="26"/>
          <w:szCs w:val="26"/>
        </w:rPr>
        <w:t>Администрацию</w:t>
      </w:r>
      <w:r w:rsidRPr="005A7C14">
        <w:rPr>
          <w:sz w:val="26"/>
          <w:szCs w:val="26"/>
        </w:rPr>
        <w:t>.</w:t>
      </w:r>
    </w:p>
    <w:p w:rsidR="005A7C14" w:rsidRDefault="005A7C14" w:rsidP="005A7C14">
      <w:pPr>
        <w:spacing w:line="20" w:lineRule="atLeast"/>
        <w:ind w:firstLine="709"/>
        <w:jc w:val="both"/>
        <w:rPr>
          <w:sz w:val="26"/>
          <w:szCs w:val="26"/>
        </w:rPr>
      </w:pPr>
      <w:r>
        <w:rPr>
          <w:sz w:val="26"/>
          <w:szCs w:val="26"/>
        </w:rPr>
        <w:t>2</w:t>
      </w:r>
      <w:r w:rsidR="00180533">
        <w:rPr>
          <w:sz w:val="26"/>
          <w:szCs w:val="26"/>
        </w:rPr>
        <w:t>5</w:t>
      </w:r>
      <w:r>
        <w:rPr>
          <w:sz w:val="26"/>
          <w:szCs w:val="26"/>
        </w:rPr>
        <w:t xml:space="preserve">. </w:t>
      </w:r>
      <w:r w:rsidRPr="005A7C14">
        <w:rPr>
          <w:sz w:val="26"/>
          <w:szCs w:val="26"/>
        </w:rPr>
        <w:t>В общий срок предоставления муниципальной услуги входит срок направления межведомственных запросов и получения на них ответов.</w:t>
      </w:r>
    </w:p>
    <w:p w:rsidR="005A7C14" w:rsidRDefault="005A7C14" w:rsidP="005A7C14">
      <w:pPr>
        <w:spacing w:line="20" w:lineRule="atLeast"/>
        <w:ind w:firstLine="709"/>
        <w:jc w:val="both"/>
        <w:rPr>
          <w:sz w:val="26"/>
          <w:szCs w:val="26"/>
        </w:rPr>
      </w:pPr>
      <w:r>
        <w:rPr>
          <w:sz w:val="26"/>
          <w:szCs w:val="26"/>
        </w:rPr>
        <w:t>2</w:t>
      </w:r>
      <w:r w:rsidR="00180533">
        <w:rPr>
          <w:sz w:val="26"/>
          <w:szCs w:val="26"/>
        </w:rPr>
        <w:t>6</w:t>
      </w:r>
      <w:r>
        <w:rPr>
          <w:sz w:val="26"/>
          <w:szCs w:val="26"/>
        </w:rPr>
        <w:t>.</w:t>
      </w:r>
      <w:r w:rsidRPr="005A7C14">
        <w:rPr>
          <w:sz w:val="26"/>
          <w:szCs w:val="26"/>
        </w:rPr>
        <w:t>Срок выдачи (направления) документа, являющегося результатом предоставления муниципальной услуги, составляет не более 3 дн</w:t>
      </w:r>
      <w:r>
        <w:rPr>
          <w:sz w:val="26"/>
          <w:szCs w:val="26"/>
        </w:rPr>
        <w:t>ей</w:t>
      </w:r>
      <w:r w:rsidRPr="005A7C14">
        <w:rPr>
          <w:sz w:val="26"/>
          <w:szCs w:val="26"/>
        </w:rPr>
        <w:t xml:space="preserve"> (в соответствии с пунктом 4 </w:t>
      </w:r>
      <w:hyperlink r:id="rId9" w:anchor="8PO0LR" w:history="1">
        <w:r w:rsidRPr="005A7C14">
          <w:rPr>
            <w:sz w:val="26"/>
            <w:szCs w:val="26"/>
          </w:rPr>
          <w:t>статьи 53 ЗК РФ</w:t>
        </w:r>
      </w:hyperlink>
      <w:r w:rsidRPr="005A7C14">
        <w:rPr>
          <w:sz w:val="26"/>
          <w:szCs w:val="26"/>
        </w:rPr>
        <w:t>).</w:t>
      </w:r>
      <w:r w:rsidRPr="005F02B3">
        <w:rPr>
          <w:sz w:val="26"/>
          <w:szCs w:val="26"/>
        </w:rPr>
        <w:t xml:space="preserve"> </w:t>
      </w:r>
    </w:p>
    <w:p w:rsidR="005A7C14" w:rsidRDefault="008D34BE" w:rsidP="005A7C14">
      <w:pPr>
        <w:spacing w:line="20" w:lineRule="atLeast"/>
        <w:ind w:firstLine="709"/>
        <w:jc w:val="both"/>
        <w:rPr>
          <w:sz w:val="26"/>
          <w:szCs w:val="26"/>
        </w:rPr>
      </w:pPr>
      <w:r w:rsidRPr="005F02B3">
        <w:rPr>
          <w:sz w:val="26"/>
          <w:szCs w:val="26"/>
        </w:rPr>
        <w:t>2</w:t>
      </w:r>
      <w:r w:rsidR="00180533">
        <w:rPr>
          <w:sz w:val="26"/>
          <w:szCs w:val="26"/>
        </w:rPr>
        <w:t>7</w:t>
      </w:r>
      <w:r w:rsidRPr="005F02B3">
        <w:rPr>
          <w:sz w:val="26"/>
          <w:szCs w:val="26"/>
        </w:rPr>
        <w:t>.</w:t>
      </w:r>
      <w:r w:rsidR="00744670">
        <w:rPr>
          <w:sz w:val="26"/>
          <w:szCs w:val="26"/>
        </w:rPr>
        <w:t xml:space="preserve"> </w:t>
      </w:r>
      <w:r w:rsidRPr="005F02B3">
        <w:rPr>
          <w:sz w:val="26"/>
          <w:szCs w:val="26"/>
        </w:rPr>
        <w:t xml:space="preserve">Возможность приостановления предоставления </w:t>
      </w:r>
      <w:r w:rsidR="00DF7180" w:rsidRPr="005F02B3">
        <w:rPr>
          <w:sz w:val="26"/>
          <w:szCs w:val="26"/>
        </w:rPr>
        <w:t>муниципальной услуги</w:t>
      </w:r>
      <w:r w:rsidR="003C3B49">
        <w:rPr>
          <w:sz w:val="26"/>
          <w:szCs w:val="26"/>
        </w:rPr>
        <w:t xml:space="preserve"> </w:t>
      </w:r>
      <w:r w:rsidRPr="005F02B3">
        <w:rPr>
          <w:sz w:val="26"/>
          <w:szCs w:val="26"/>
        </w:rPr>
        <w:t>законодательством не предусмотрена.</w:t>
      </w:r>
    </w:p>
    <w:p w:rsidR="00E047FA" w:rsidRPr="005F02B3" w:rsidRDefault="005A7C14" w:rsidP="005A7C14">
      <w:pPr>
        <w:spacing w:line="20" w:lineRule="atLeast"/>
        <w:ind w:firstLine="709"/>
        <w:jc w:val="both"/>
        <w:rPr>
          <w:sz w:val="26"/>
          <w:szCs w:val="26"/>
        </w:rPr>
      </w:pPr>
      <w:r>
        <w:rPr>
          <w:sz w:val="26"/>
          <w:szCs w:val="26"/>
        </w:rPr>
        <w:t>2</w:t>
      </w:r>
      <w:r w:rsidR="00180533">
        <w:rPr>
          <w:sz w:val="26"/>
          <w:szCs w:val="26"/>
        </w:rPr>
        <w:t>8</w:t>
      </w:r>
      <w:r w:rsidR="00E047FA" w:rsidRPr="00BE61D9">
        <w:rPr>
          <w:sz w:val="26"/>
          <w:szCs w:val="26"/>
        </w:rPr>
        <w:t>.</w:t>
      </w:r>
      <w:r w:rsidR="00E047FA">
        <w:rPr>
          <w:sz w:val="26"/>
          <w:szCs w:val="26"/>
        </w:rPr>
        <w:t xml:space="preserve"> </w:t>
      </w:r>
      <w:r w:rsidR="00E047FA" w:rsidRPr="00E047FA">
        <w:rPr>
          <w:sz w:val="26"/>
          <w:szCs w:val="26"/>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E047FA">
        <w:rPr>
          <w:sz w:val="26"/>
          <w:szCs w:val="26"/>
        </w:rPr>
        <w:t>5</w:t>
      </w:r>
      <w:r w:rsidR="00E047FA" w:rsidRPr="00E047FA">
        <w:rPr>
          <w:sz w:val="26"/>
          <w:szCs w:val="26"/>
        </w:rPr>
        <w:t xml:space="preserve"> </w:t>
      </w:r>
      <w:r w:rsidR="00E047FA" w:rsidRPr="005F02B3">
        <w:rPr>
          <w:sz w:val="26"/>
          <w:szCs w:val="26"/>
        </w:rPr>
        <w:t>рабочих</w:t>
      </w:r>
      <w:r w:rsidR="00E047FA">
        <w:rPr>
          <w:sz w:val="26"/>
          <w:szCs w:val="26"/>
        </w:rPr>
        <w:t xml:space="preserve"> дней </w:t>
      </w:r>
      <w:r w:rsidR="00E047FA" w:rsidRPr="00E047FA">
        <w:rPr>
          <w:sz w:val="26"/>
          <w:szCs w:val="26"/>
        </w:rPr>
        <w:t xml:space="preserve">со дня поступления в </w:t>
      </w:r>
      <w:r w:rsidR="00E047FA">
        <w:rPr>
          <w:sz w:val="26"/>
          <w:szCs w:val="26"/>
        </w:rPr>
        <w:t>Администрацию</w:t>
      </w:r>
      <w:r w:rsidR="00E047FA" w:rsidRPr="00E047FA">
        <w:rPr>
          <w:sz w:val="26"/>
          <w:szCs w:val="26"/>
        </w:rPr>
        <w:t xml:space="preserve"> указанного заявления.</w:t>
      </w:r>
    </w:p>
    <w:p w:rsidR="00666CFC" w:rsidRPr="005F02B3" w:rsidRDefault="00666CFC" w:rsidP="008D34BE">
      <w:pPr>
        <w:spacing w:line="20" w:lineRule="atLeast"/>
        <w:jc w:val="center"/>
        <w:rPr>
          <w:b/>
          <w:sz w:val="26"/>
          <w:szCs w:val="26"/>
        </w:rPr>
      </w:pPr>
    </w:p>
    <w:p w:rsidR="008D34BE" w:rsidRPr="005F02B3" w:rsidRDefault="00C54CC8" w:rsidP="009C5D09">
      <w:pPr>
        <w:spacing w:line="20" w:lineRule="atLeast"/>
        <w:jc w:val="center"/>
        <w:rPr>
          <w:b/>
          <w:sz w:val="26"/>
          <w:szCs w:val="26"/>
        </w:rPr>
      </w:pPr>
      <w:r w:rsidRPr="00C31A36">
        <w:rPr>
          <w:b/>
          <w:iCs/>
          <w:sz w:val="26"/>
          <w:szCs w:val="26"/>
          <w:lang w:eastAsia="en-US"/>
        </w:rPr>
        <w:t>Подраздел</w:t>
      </w:r>
      <w:r w:rsidRPr="00C54CC8">
        <w:rPr>
          <w:b/>
          <w:sz w:val="26"/>
          <w:szCs w:val="26"/>
        </w:rPr>
        <w:t xml:space="preserve"> </w:t>
      </w:r>
      <w:r w:rsidR="009C5D09">
        <w:rPr>
          <w:b/>
          <w:sz w:val="26"/>
          <w:szCs w:val="26"/>
          <w:lang w:val="en-US"/>
        </w:rPr>
        <w:t>V</w:t>
      </w:r>
      <w:r w:rsidR="009C5D09">
        <w:rPr>
          <w:b/>
          <w:sz w:val="26"/>
          <w:szCs w:val="26"/>
        </w:rPr>
        <w:t xml:space="preserve">. Правовые основания для </w:t>
      </w:r>
      <w:r w:rsidR="008D34BE" w:rsidRPr="005F02B3">
        <w:rPr>
          <w:b/>
          <w:sz w:val="26"/>
          <w:szCs w:val="26"/>
        </w:rPr>
        <w:t>предоставлени</w:t>
      </w:r>
      <w:r w:rsidR="009C5D09">
        <w:rPr>
          <w:b/>
          <w:sz w:val="26"/>
          <w:szCs w:val="26"/>
        </w:rPr>
        <w:t>я</w:t>
      </w:r>
      <w:r w:rsidR="00150F8C">
        <w:rPr>
          <w:b/>
          <w:sz w:val="26"/>
          <w:szCs w:val="26"/>
        </w:rPr>
        <w:t xml:space="preserve"> </w:t>
      </w:r>
      <w:r w:rsidR="000C53D2"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spacing w:line="20" w:lineRule="atLeast"/>
        <w:jc w:val="center"/>
        <w:rPr>
          <w:b/>
          <w:sz w:val="26"/>
          <w:szCs w:val="26"/>
        </w:rPr>
      </w:pPr>
    </w:p>
    <w:p w:rsidR="008D34BE" w:rsidRPr="005F02B3" w:rsidRDefault="00744670" w:rsidP="009C5D09">
      <w:pPr>
        <w:ind w:firstLine="567"/>
        <w:jc w:val="both"/>
        <w:rPr>
          <w:sz w:val="26"/>
          <w:szCs w:val="26"/>
        </w:rPr>
      </w:pPr>
      <w:r>
        <w:rPr>
          <w:sz w:val="26"/>
          <w:szCs w:val="26"/>
        </w:rPr>
        <w:t>29</w:t>
      </w:r>
      <w:r w:rsidR="008D34BE" w:rsidRPr="005F02B3">
        <w:rPr>
          <w:sz w:val="26"/>
          <w:szCs w:val="26"/>
        </w:rPr>
        <w:t xml:space="preserve">. </w:t>
      </w:r>
      <w:r w:rsidR="009C5D09" w:rsidRPr="0041626C">
        <w:rPr>
          <w:sz w:val="26"/>
          <w:szCs w:val="26"/>
        </w:rPr>
        <w:t>Нормативно правовые акты, регулирующие отношения, возникающие в связи с предоставлением муниципальной услуги</w:t>
      </w:r>
      <w:r w:rsidR="009C5D09" w:rsidRPr="005F02B3">
        <w:rPr>
          <w:sz w:val="26"/>
          <w:szCs w:val="26"/>
        </w:rPr>
        <w:t>:</w:t>
      </w:r>
    </w:p>
    <w:p w:rsidR="001A1226" w:rsidRDefault="008D34BE" w:rsidP="00251DE3">
      <w:pPr>
        <w:ind w:firstLine="567"/>
        <w:jc w:val="both"/>
        <w:rPr>
          <w:sz w:val="26"/>
          <w:szCs w:val="26"/>
        </w:rPr>
      </w:pPr>
      <w:r w:rsidRPr="005F02B3">
        <w:rPr>
          <w:sz w:val="26"/>
          <w:szCs w:val="26"/>
        </w:rPr>
        <w:t xml:space="preserve">а) </w:t>
      </w:r>
      <w:r w:rsidR="001A1226">
        <w:rPr>
          <w:sz w:val="26"/>
          <w:szCs w:val="26"/>
        </w:rPr>
        <w:t>Конституция Российской Федерации;</w:t>
      </w:r>
    </w:p>
    <w:p w:rsidR="008D34BE" w:rsidRPr="005F02B3" w:rsidRDefault="001A1226" w:rsidP="00251DE3">
      <w:pPr>
        <w:ind w:firstLine="567"/>
        <w:jc w:val="both"/>
        <w:rPr>
          <w:sz w:val="26"/>
          <w:szCs w:val="26"/>
        </w:rPr>
      </w:pPr>
      <w:r>
        <w:rPr>
          <w:sz w:val="26"/>
          <w:szCs w:val="26"/>
        </w:rPr>
        <w:t xml:space="preserve">б) </w:t>
      </w:r>
      <w:r w:rsidR="008D34BE" w:rsidRPr="005F02B3">
        <w:rPr>
          <w:sz w:val="26"/>
          <w:szCs w:val="26"/>
        </w:rPr>
        <w:t>Земельны</w:t>
      </w:r>
      <w:r w:rsidR="009C5D09">
        <w:rPr>
          <w:sz w:val="26"/>
          <w:szCs w:val="26"/>
        </w:rPr>
        <w:t>й</w:t>
      </w:r>
      <w:r w:rsidR="008D34BE" w:rsidRPr="005F02B3">
        <w:rPr>
          <w:sz w:val="26"/>
          <w:szCs w:val="26"/>
        </w:rPr>
        <w:t xml:space="preserve"> кодекс Российской Федерации;</w:t>
      </w:r>
    </w:p>
    <w:p w:rsidR="008D34BE" w:rsidRPr="005F02B3" w:rsidRDefault="001A1226" w:rsidP="00251DE3">
      <w:pPr>
        <w:ind w:firstLine="567"/>
        <w:jc w:val="both"/>
        <w:rPr>
          <w:sz w:val="26"/>
          <w:szCs w:val="26"/>
        </w:rPr>
      </w:pPr>
      <w:r>
        <w:rPr>
          <w:sz w:val="26"/>
          <w:szCs w:val="26"/>
        </w:rPr>
        <w:t>в</w:t>
      </w:r>
      <w:r w:rsidR="008D34BE" w:rsidRPr="005F02B3">
        <w:rPr>
          <w:sz w:val="26"/>
          <w:szCs w:val="26"/>
        </w:rPr>
        <w:t>) Граждански</w:t>
      </w:r>
      <w:r w:rsidR="009C5D09">
        <w:rPr>
          <w:sz w:val="26"/>
          <w:szCs w:val="26"/>
        </w:rPr>
        <w:t>й</w:t>
      </w:r>
      <w:r w:rsidR="008D34BE" w:rsidRPr="005F02B3">
        <w:rPr>
          <w:sz w:val="26"/>
          <w:szCs w:val="26"/>
        </w:rPr>
        <w:t xml:space="preserve"> кодекс Российской Федерации;</w:t>
      </w:r>
    </w:p>
    <w:p w:rsidR="00AC5A69" w:rsidRDefault="001A1226" w:rsidP="00251DE3">
      <w:pPr>
        <w:ind w:firstLine="567"/>
        <w:jc w:val="both"/>
        <w:rPr>
          <w:sz w:val="26"/>
          <w:szCs w:val="26"/>
        </w:rPr>
      </w:pPr>
      <w:r>
        <w:rPr>
          <w:sz w:val="26"/>
          <w:szCs w:val="26"/>
        </w:rPr>
        <w:t>г</w:t>
      </w:r>
      <w:r w:rsidR="008D34BE" w:rsidRPr="005F02B3">
        <w:rPr>
          <w:sz w:val="26"/>
          <w:szCs w:val="26"/>
        </w:rPr>
        <w:t>)</w:t>
      </w:r>
      <w:r w:rsidR="00150F8C">
        <w:rPr>
          <w:sz w:val="26"/>
          <w:szCs w:val="26"/>
        </w:rPr>
        <w:t xml:space="preserve"> </w:t>
      </w:r>
      <w:r w:rsidR="00AC5A69">
        <w:rPr>
          <w:sz w:val="26"/>
          <w:szCs w:val="26"/>
        </w:rPr>
        <w:t xml:space="preserve">Федеральный закон от 25.10.2001 № 137-ФЗ «О введении в действие </w:t>
      </w:r>
      <w:r w:rsidR="00E53523">
        <w:rPr>
          <w:sz w:val="26"/>
          <w:szCs w:val="26"/>
        </w:rPr>
        <w:t>З</w:t>
      </w:r>
      <w:r w:rsidR="00AC5A69">
        <w:rPr>
          <w:sz w:val="26"/>
          <w:szCs w:val="26"/>
        </w:rPr>
        <w:t>емельного кодекса Российской Федерации»;</w:t>
      </w:r>
    </w:p>
    <w:p w:rsidR="00AB1B98" w:rsidRPr="005F02B3" w:rsidRDefault="00AB1B98" w:rsidP="00251DE3">
      <w:pPr>
        <w:ind w:firstLine="567"/>
        <w:jc w:val="both"/>
        <w:rPr>
          <w:sz w:val="26"/>
          <w:szCs w:val="26"/>
        </w:rPr>
      </w:pPr>
      <w:r>
        <w:rPr>
          <w:sz w:val="26"/>
          <w:szCs w:val="26"/>
        </w:rPr>
        <w:t>д)</w:t>
      </w:r>
      <w:r w:rsidR="00150F8C">
        <w:rPr>
          <w:sz w:val="26"/>
          <w:szCs w:val="26"/>
        </w:rPr>
        <w:t xml:space="preserve"> </w:t>
      </w:r>
      <w:r w:rsidR="009C5D09" w:rsidRPr="005F02B3">
        <w:rPr>
          <w:sz w:val="26"/>
          <w:szCs w:val="26"/>
        </w:rPr>
        <w:t>Федеральны</w:t>
      </w:r>
      <w:r w:rsidR="00C60B15">
        <w:rPr>
          <w:sz w:val="26"/>
          <w:szCs w:val="26"/>
        </w:rPr>
        <w:t>й</w:t>
      </w:r>
      <w:r w:rsidR="009C5D09" w:rsidRPr="005F02B3">
        <w:rPr>
          <w:sz w:val="26"/>
          <w:szCs w:val="26"/>
        </w:rPr>
        <w:t xml:space="preserve"> закон от </w:t>
      </w:r>
      <w:r w:rsidR="009C5D09">
        <w:rPr>
          <w:sz w:val="26"/>
          <w:szCs w:val="26"/>
        </w:rPr>
        <w:t>13</w:t>
      </w:r>
      <w:r w:rsidR="009C5D09" w:rsidRPr="005F02B3">
        <w:rPr>
          <w:sz w:val="26"/>
          <w:szCs w:val="26"/>
        </w:rPr>
        <w:t>.07.20</w:t>
      </w:r>
      <w:r w:rsidR="009C5D09">
        <w:rPr>
          <w:sz w:val="26"/>
          <w:szCs w:val="26"/>
        </w:rPr>
        <w:t>15</w:t>
      </w:r>
      <w:r w:rsidR="009C5D09" w:rsidRPr="005F02B3">
        <w:rPr>
          <w:sz w:val="26"/>
          <w:szCs w:val="26"/>
        </w:rPr>
        <w:t xml:space="preserve"> № 2</w:t>
      </w:r>
      <w:r w:rsidR="009C5D09">
        <w:rPr>
          <w:sz w:val="26"/>
          <w:szCs w:val="26"/>
        </w:rPr>
        <w:t>18-ФЗ «О государственной регистрации недвижимости»</w:t>
      </w:r>
      <w:r w:rsidR="009C5D09" w:rsidRPr="005F02B3">
        <w:rPr>
          <w:sz w:val="26"/>
          <w:szCs w:val="26"/>
        </w:rPr>
        <w:t>;</w:t>
      </w:r>
    </w:p>
    <w:p w:rsidR="00D1052F" w:rsidRPr="00F46435" w:rsidRDefault="00AB1B98" w:rsidP="00F46435">
      <w:pPr>
        <w:ind w:firstLine="567"/>
        <w:jc w:val="both"/>
        <w:rPr>
          <w:sz w:val="26"/>
          <w:szCs w:val="26"/>
        </w:rPr>
      </w:pPr>
      <w:r>
        <w:rPr>
          <w:sz w:val="26"/>
          <w:szCs w:val="26"/>
        </w:rPr>
        <w:t>е</w:t>
      </w:r>
      <w:r w:rsidR="008D34BE" w:rsidRPr="005F02B3">
        <w:rPr>
          <w:sz w:val="26"/>
          <w:szCs w:val="26"/>
        </w:rPr>
        <w:t xml:space="preserve">) </w:t>
      </w:r>
      <w:r w:rsidR="008D34BE" w:rsidRPr="00F46435">
        <w:rPr>
          <w:sz w:val="26"/>
          <w:szCs w:val="26"/>
        </w:rPr>
        <w:t>Федеральны</w:t>
      </w:r>
      <w:r w:rsidR="00C60B15">
        <w:rPr>
          <w:sz w:val="26"/>
          <w:szCs w:val="26"/>
        </w:rPr>
        <w:t>й закон</w:t>
      </w:r>
      <w:r w:rsidR="008D34BE" w:rsidRPr="00F46435">
        <w:rPr>
          <w:sz w:val="26"/>
          <w:szCs w:val="26"/>
        </w:rPr>
        <w:t xml:space="preserve"> </w:t>
      </w:r>
      <w:r w:rsidR="00AC5A69" w:rsidRPr="00F46435">
        <w:rPr>
          <w:sz w:val="26"/>
          <w:szCs w:val="26"/>
        </w:rPr>
        <w:t>от 06.04.2011</w:t>
      </w:r>
      <w:r w:rsidR="008D34BE" w:rsidRPr="00F46435">
        <w:rPr>
          <w:sz w:val="26"/>
          <w:szCs w:val="26"/>
        </w:rPr>
        <w:t xml:space="preserve"> № 63-ФЗ «Об электронной подписи»;</w:t>
      </w:r>
    </w:p>
    <w:p w:rsidR="00B415AC" w:rsidRDefault="00F46435" w:rsidP="00251DE3">
      <w:pPr>
        <w:ind w:firstLine="567"/>
        <w:jc w:val="both"/>
        <w:rPr>
          <w:sz w:val="26"/>
          <w:szCs w:val="26"/>
        </w:rPr>
      </w:pPr>
      <w:r>
        <w:rPr>
          <w:b/>
          <w:bCs/>
          <w:sz w:val="26"/>
          <w:szCs w:val="26"/>
        </w:rPr>
        <w:t>ж</w:t>
      </w:r>
      <w:r w:rsidRPr="005F02B3">
        <w:rPr>
          <w:b/>
          <w:bCs/>
          <w:sz w:val="26"/>
          <w:szCs w:val="26"/>
        </w:rPr>
        <w:t>)</w:t>
      </w:r>
      <w:r w:rsidR="00150F8C">
        <w:rPr>
          <w:sz w:val="26"/>
          <w:szCs w:val="26"/>
        </w:rPr>
        <w:t xml:space="preserve"> </w:t>
      </w:r>
      <w:r>
        <w:rPr>
          <w:sz w:val="26"/>
          <w:szCs w:val="26"/>
        </w:rPr>
        <w:t xml:space="preserve">Федеральный закон от 06.10.2003 № 131-ФЗ «Об общих принципах организации местного самоуправления </w:t>
      </w:r>
      <w:r w:rsidRPr="006E3B61">
        <w:rPr>
          <w:sz w:val="26"/>
          <w:szCs w:val="26"/>
        </w:rPr>
        <w:t>в РФ</w:t>
      </w:r>
      <w:r>
        <w:rPr>
          <w:sz w:val="26"/>
          <w:szCs w:val="26"/>
        </w:rPr>
        <w:t>»;</w:t>
      </w:r>
    </w:p>
    <w:p w:rsidR="00AC5A69" w:rsidRDefault="00F46435" w:rsidP="00251DE3">
      <w:pPr>
        <w:ind w:firstLine="567"/>
        <w:jc w:val="both"/>
        <w:rPr>
          <w:sz w:val="26"/>
          <w:szCs w:val="26"/>
        </w:rPr>
      </w:pPr>
      <w:r w:rsidRPr="00AB1B98">
        <w:rPr>
          <w:sz w:val="26"/>
          <w:szCs w:val="26"/>
        </w:rPr>
        <w:t>з)</w:t>
      </w:r>
      <w:r>
        <w:rPr>
          <w:sz w:val="26"/>
          <w:szCs w:val="26"/>
        </w:rPr>
        <w:t xml:space="preserve"> </w:t>
      </w:r>
      <w:r w:rsidRPr="005F02B3">
        <w:rPr>
          <w:snapToGrid w:val="0"/>
          <w:sz w:val="26"/>
          <w:szCs w:val="26"/>
        </w:rPr>
        <w:t>Федеральны</w:t>
      </w:r>
      <w:r>
        <w:rPr>
          <w:snapToGrid w:val="0"/>
          <w:sz w:val="26"/>
          <w:szCs w:val="26"/>
        </w:rPr>
        <w:t>й</w:t>
      </w:r>
      <w:r w:rsidRPr="005F02B3">
        <w:rPr>
          <w:snapToGrid w:val="0"/>
          <w:sz w:val="26"/>
          <w:szCs w:val="26"/>
        </w:rPr>
        <w:t xml:space="preserve"> закон от 27.07.2010 № 210-ФЗ «Об организации предоставления государ</w:t>
      </w:r>
      <w:r>
        <w:rPr>
          <w:snapToGrid w:val="0"/>
          <w:sz w:val="26"/>
          <w:szCs w:val="26"/>
        </w:rPr>
        <w:t>ственных и муниципальных услуг»</w:t>
      </w:r>
      <w:r w:rsidR="00FD45A0">
        <w:rPr>
          <w:snapToGrid w:val="0"/>
          <w:sz w:val="26"/>
          <w:szCs w:val="26"/>
        </w:rPr>
        <w:t xml:space="preserve"> (далее -</w:t>
      </w:r>
      <w:r w:rsidR="00FD45A0" w:rsidRPr="00FD45A0">
        <w:rPr>
          <w:sz w:val="26"/>
          <w:szCs w:val="26"/>
        </w:rPr>
        <w:t xml:space="preserve"> </w:t>
      </w:r>
      <w:r w:rsidR="00FD45A0" w:rsidRPr="003E1005">
        <w:rPr>
          <w:sz w:val="26"/>
          <w:szCs w:val="26"/>
        </w:rPr>
        <w:t>Федеральн</w:t>
      </w:r>
      <w:r w:rsidR="00FD45A0">
        <w:rPr>
          <w:sz w:val="26"/>
          <w:szCs w:val="26"/>
        </w:rPr>
        <w:t>ый</w:t>
      </w:r>
      <w:r w:rsidR="00FD45A0" w:rsidRPr="003E1005">
        <w:rPr>
          <w:sz w:val="26"/>
          <w:szCs w:val="26"/>
        </w:rPr>
        <w:t xml:space="preserve"> закон </w:t>
      </w:r>
      <w:r w:rsidR="00FD45A0">
        <w:rPr>
          <w:sz w:val="26"/>
          <w:szCs w:val="26"/>
        </w:rPr>
        <w:t>№</w:t>
      </w:r>
      <w:r w:rsidR="00FD45A0" w:rsidRPr="003E1005">
        <w:rPr>
          <w:sz w:val="26"/>
          <w:szCs w:val="26"/>
        </w:rPr>
        <w:t>210-ФЗ</w:t>
      </w:r>
      <w:r w:rsidR="00FD45A0">
        <w:rPr>
          <w:sz w:val="26"/>
          <w:szCs w:val="26"/>
        </w:rPr>
        <w:t>)</w:t>
      </w:r>
      <w:r w:rsidRPr="005F02B3">
        <w:rPr>
          <w:bCs/>
          <w:snapToGrid w:val="0"/>
          <w:sz w:val="26"/>
          <w:szCs w:val="26"/>
        </w:rPr>
        <w:t>;</w:t>
      </w:r>
    </w:p>
    <w:p w:rsidR="00F46435" w:rsidRDefault="00F46435" w:rsidP="00251DE3">
      <w:pPr>
        <w:ind w:firstLine="567"/>
        <w:jc w:val="both"/>
        <w:rPr>
          <w:sz w:val="26"/>
          <w:szCs w:val="26"/>
        </w:rPr>
      </w:pPr>
      <w:r>
        <w:rPr>
          <w:sz w:val="26"/>
          <w:szCs w:val="26"/>
        </w:rPr>
        <w:t xml:space="preserve">и) </w:t>
      </w:r>
      <w:r w:rsidR="00572C21">
        <w:rPr>
          <w:sz w:val="26"/>
          <w:szCs w:val="26"/>
        </w:rPr>
        <w:t xml:space="preserve">постановление </w:t>
      </w:r>
      <w:r w:rsidR="00572C21" w:rsidRPr="005F02B3">
        <w:rPr>
          <w:sz w:val="26"/>
          <w:szCs w:val="26"/>
        </w:rPr>
        <w:t>Правительства Тверской области от</w:t>
      </w:r>
      <w:r w:rsidR="00572C21">
        <w:rPr>
          <w:sz w:val="26"/>
          <w:szCs w:val="26"/>
        </w:rPr>
        <w:t xml:space="preserve"> 11.11.2014 </w:t>
      </w:r>
      <w:r w:rsidR="00572C21" w:rsidRPr="005F02B3">
        <w:rPr>
          <w:sz w:val="26"/>
          <w:szCs w:val="26"/>
        </w:rPr>
        <w:t>№ 568-пп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Тверской области, их должностных лиц, государственных гражданских служащих Тверской области» (далее - постановление Правительства Тверской области № 568-пп);</w:t>
      </w:r>
    </w:p>
    <w:p w:rsidR="00AC5A69" w:rsidRDefault="00AC5A69" w:rsidP="00251DE3">
      <w:pPr>
        <w:ind w:firstLine="567"/>
        <w:jc w:val="both"/>
        <w:rPr>
          <w:sz w:val="26"/>
          <w:szCs w:val="26"/>
        </w:rPr>
      </w:pPr>
      <w:r>
        <w:rPr>
          <w:sz w:val="26"/>
          <w:szCs w:val="26"/>
        </w:rPr>
        <w:t xml:space="preserve">к) </w:t>
      </w:r>
      <w:r w:rsidR="00572C21">
        <w:rPr>
          <w:sz w:val="26"/>
          <w:szCs w:val="26"/>
        </w:rPr>
        <w:t>Устав</w:t>
      </w:r>
      <w:r w:rsidR="00572C21" w:rsidRPr="005F02B3">
        <w:rPr>
          <w:sz w:val="26"/>
          <w:szCs w:val="26"/>
        </w:rPr>
        <w:t xml:space="preserve"> муниципального образования </w:t>
      </w:r>
      <w:proofErr w:type="spellStart"/>
      <w:r w:rsidR="00572C21">
        <w:rPr>
          <w:sz w:val="26"/>
          <w:szCs w:val="26"/>
        </w:rPr>
        <w:t>Вышневолоцкий</w:t>
      </w:r>
      <w:proofErr w:type="spellEnd"/>
      <w:r w:rsidR="00572C21">
        <w:rPr>
          <w:sz w:val="26"/>
          <w:szCs w:val="26"/>
        </w:rPr>
        <w:t xml:space="preserve"> городской округ Тверской области</w:t>
      </w:r>
      <w:r w:rsidR="00572C21" w:rsidRPr="005F02B3">
        <w:rPr>
          <w:sz w:val="26"/>
          <w:szCs w:val="26"/>
        </w:rPr>
        <w:t>;</w:t>
      </w:r>
    </w:p>
    <w:p w:rsidR="00224725" w:rsidRDefault="00744670" w:rsidP="008D34BE">
      <w:pPr>
        <w:ind w:firstLine="567"/>
        <w:jc w:val="both"/>
        <w:rPr>
          <w:rFonts w:eastAsia="Calibri"/>
          <w:bCs/>
          <w:sz w:val="26"/>
          <w:szCs w:val="26"/>
          <w:lang w:eastAsia="en-US"/>
        </w:rPr>
      </w:pPr>
      <w:r>
        <w:rPr>
          <w:rFonts w:eastAsia="Calibri"/>
          <w:bCs/>
          <w:sz w:val="26"/>
          <w:szCs w:val="26"/>
          <w:lang w:eastAsia="en-US"/>
        </w:rPr>
        <w:t xml:space="preserve">л) </w:t>
      </w:r>
      <w:r w:rsidRPr="00C31A36">
        <w:rPr>
          <w:rFonts w:eastAsia="Calibri"/>
          <w:bCs/>
          <w:sz w:val="26"/>
          <w:szCs w:val="26"/>
          <w:lang w:eastAsia="en-US"/>
        </w:rPr>
        <w:t>настоящи</w:t>
      </w:r>
      <w:r w:rsidR="001904AC">
        <w:rPr>
          <w:rFonts w:eastAsia="Calibri"/>
          <w:bCs/>
          <w:sz w:val="26"/>
          <w:szCs w:val="26"/>
          <w:lang w:eastAsia="en-US"/>
        </w:rPr>
        <w:t>й</w:t>
      </w:r>
      <w:r w:rsidRPr="00C31A36">
        <w:rPr>
          <w:rFonts w:eastAsia="Calibri"/>
          <w:bCs/>
          <w:sz w:val="26"/>
          <w:szCs w:val="26"/>
          <w:lang w:eastAsia="en-US"/>
        </w:rPr>
        <w:t xml:space="preserve"> Административны</w:t>
      </w:r>
      <w:r w:rsidR="001904AC">
        <w:rPr>
          <w:rFonts w:eastAsia="Calibri"/>
          <w:bCs/>
          <w:sz w:val="26"/>
          <w:szCs w:val="26"/>
          <w:lang w:eastAsia="en-US"/>
        </w:rPr>
        <w:t>й</w:t>
      </w:r>
      <w:r w:rsidRPr="00C31A36">
        <w:rPr>
          <w:rFonts w:eastAsia="Calibri"/>
          <w:bCs/>
          <w:sz w:val="26"/>
          <w:szCs w:val="26"/>
          <w:lang w:eastAsia="en-US"/>
        </w:rPr>
        <w:t xml:space="preserve"> </w:t>
      </w:r>
      <w:r w:rsidR="001904AC">
        <w:rPr>
          <w:rFonts w:eastAsia="Calibri"/>
          <w:bCs/>
          <w:sz w:val="26"/>
          <w:szCs w:val="26"/>
          <w:lang w:eastAsia="en-US"/>
        </w:rPr>
        <w:t>регламент</w:t>
      </w:r>
      <w:r>
        <w:rPr>
          <w:rFonts w:eastAsia="Calibri"/>
          <w:bCs/>
          <w:sz w:val="26"/>
          <w:szCs w:val="26"/>
          <w:lang w:eastAsia="en-US"/>
        </w:rPr>
        <w:t>.</w:t>
      </w:r>
    </w:p>
    <w:p w:rsidR="00744670" w:rsidRPr="005F02B3" w:rsidRDefault="00744670" w:rsidP="008D34BE">
      <w:pPr>
        <w:ind w:firstLine="567"/>
        <w:jc w:val="both"/>
        <w:rPr>
          <w:sz w:val="26"/>
          <w:szCs w:val="26"/>
        </w:rPr>
      </w:pPr>
    </w:p>
    <w:p w:rsidR="008D34BE" w:rsidRPr="005F02B3" w:rsidRDefault="00C54CC8" w:rsidP="00366192">
      <w:pPr>
        <w:spacing w:line="20" w:lineRule="atLeast"/>
        <w:jc w:val="center"/>
        <w:rPr>
          <w:b/>
          <w:sz w:val="26"/>
          <w:szCs w:val="26"/>
        </w:rPr>
      </w:pPr>
      <w:r w:rsidRPr="00C31A36">
        <w:rPr>
          <w:b/>
          <w:iCs/>
          <w:sz w:val="26"/>
          <w:szCs w:val="26"/>
          <w:lang w:eastAsia="en-US"/>
        </w:rPr>
        <w:t>Подраздел</w:t>
      </w:r>
      <w:r w:rsidRPr="00366192">
        <w:rPr>
          <w:b/>
          <w:sz w:val="26"/>
          <w:szCs w:val="26"/>
        </w:rPr>
        <w:t xml:space="preserve"> </w:t>
      </w:r>
      <w:r w:rsidR="008D34BE" w:rsidRPr="00366192">
        <w:rPr>
          <w:b/>
          <w:sz w:val="26"/>
          <w:szCs w:val="26"/>
        </w:rPr>
        <w:t>V</w:t>
      </w:r>
      <w:r w:rsidR="008D34BE" w:rsidRPr="005F02B3">
        <w:rPr>
          <w:b/>
          <w:sz w:val="26"/>
          <w:szCs w:val="26"/>
        </w:rPr>
        <w:t>I</w:t>
      </w:r>
      <w:r w:rsidR="003A5F25">
        <w:rPr>
          <w:b/>
          <w:sz w:val="26"/>
          <w:szCs w:val="26"/>
        </w:rPr>
        <w:t xml:space="preserve">. </w:t>
      </w:r>
      <w:r w:rsidR="00366192" w:rsidRPr="00366192">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D34BE" w:rsidRPr="005F02B3" w:rsidRDefault="008D34BE" w:rsidP="008D34BE">
      <w:pPr>
        <w:spacing w:line="20" w:lineRule="atLeast"/>
        <w:jc w:val="center"/>
        <w:rPr>
          <w:b/>
          <w:sz w:val="26"/>
          <w:szCs w:val="26"/>
        </w:rPr>
      </w:pPr>
    </w:p>
    <w:p w:rsidR="00572C21" w:rsidRDefault="008D34BE" w:rsidP="00572C21">
      <w:pPr>
        <w:ind w:firstLine="567"/>
        <w:jc w:val="both"/>
        <w:rPr>
          <w:sz w:val="26"/>
          <w:szCs w:val="26"/>
        </w:rPr>
      </w:pPr>
      <w:r w:rsidRPr="005F02B3">
        <w:rPr>
          <w:sz w:val="26"/>
          <w:szCs w:val="26"/>
        </w:rPr>
        <w:t>3</w:t>
      </w:r>
      <w:r w:rsidR="00744670">
        <w:rPr>
          <w:sz w:val="26"/>
          <w:szCs w:val="26"/>
        </w:rPr>
        <w:t>0</w:t>
      </w:r>
      <w:r w:rsidRPr="005F02B3">
        <w:rPr>
          <w:sz w:val="26"/>
          <w:szCs w:val="26"/>
        </w:rPr>
        <w:t xml:space="preserve">. </w:t>
      </w:r>
      <w:r w:rsidR="00572C21" w:rsidRPr="00572C21">
        <w:rPr>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72C21" w:rsidRDefault="00572C21" w:rsidP="00572C21">
      <w:pPr>
        <w:ind w:firstLine="567"/>
        <w:jc w:val="both"/>
        <w:rPr>
          <w:sz w:val="26"/>
          <w:szCs w:val="26"/>
        </w:rPr>
      </w:pPr>
      <w:r w:rsidRPr="00572C21">
        <w:rPr>
          <w:sz w:val="26"/>
          <w:szCs w:val="26"/>
        </w:rPr>
        <w:t xml:space="preserve">1) заявление об отказе от права постоянного (бессрочного) пользования (пожизненного наследуемого владения) на земельный участок в свободной форме либо по рекомендуемой форме, приведенной в приложении </w:t>
      </w:r>
      <w:r w:rsidR="00554F33">
        <w:rPr>
          <w:sz w:val="26"/>
          <w:szCs w:val="26"/>
        </w:rPr>
        <w:t>2</w:t>
      </w:r>
      <w:r w:rsidRPr="00572C21">
        <w:rPr>
          <w:sz w:val="26"/>
          <w:szCs w:val="26"/>
        </w:rPr>
        <w:t xml:space="preserve"> к </w:t>
      </w:r>
      <w:r w:rsidR="00554F33">
        <w:rPr>
          <w:sz w:val="26"/>
          <w:szCs w:val="26"/>
        </w:rPr>
        <w:t>а</w:t>
      </w:r>
      <w:r w:rsidRPr="00572C21">
        <w:rPr>
          <w:sz w:val="26"/>
          <w:szCs w:val="26"/>
        </w:rPr>
        <w:t>дминистративному регламенту</w:t>
      </w:r>
      <w:r w:rsidR="00F517F9">
        <w:rPr>
          <w:sz w:val="26"/>
          <w:szCs w:val="26"/>
        </w:rPr>
        <w:t xml:space="preserve"> </w:t>
      </w:r>
      <w:r w:rsidRPr="00572C21">
        <w:rPr>
          <w:sz w:val="26"/>
          <w:szCs w:val="26"/>
        </w:rPr>
        <w:t>(далее - заявление, заявление о предоставлении муниципальной услуги);</w:t>
      </w:r>
    </w:p>
    <w:p w:rsidR="00572C21" w:rsidRDefault="00572C21" w:rsidP="00572C21">
      <w:pPr>
        <w:ind w:firstLine="567"/>
        <w:jc w:val="both"/>
        <w:rPr>
          <w:sz w:val="26"/>
          <w:szCs w:val="26"/>
        </w:rPr>
      </w:pPr>
      <w:r w:rsidRPr="00572C21">
        <w:rPr>
          <w:sz w:val="26"/>
          <w:szCs w:val="26"/>
        </w:rPr>
        <w:t>2) копия документа, удостоверяющего личность заявителя (для гражданина);</w:t>
      </w:r>
    </w:p>
    <w:p w:rsidR="00572C21" w:rsidRDefault="00572C21" w:rsidP="00572C21">
      <w:pPr>
        <w:ind w:firstLine="567"/>
        <w:jc w:val="both"/>
        <w:rPr>
          <w:sz w:val="26"/>
          <w:szCs w:val="26"/>
        </w:rPr>
      </w:pPr>
      <w:r w:rsidRPr="00572C21">
        <w:rPr>
          <w:sz w:val="26"/>
          <w:szCs w:val="26"/>
        </w:rPr>
        <w:t>3) доверенность представителя заявителя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w:t>
      </w:r>
    </w:p>
    <w:p w:rsidR="00572C21" w:rsidRDefault="00572C21" w:rsidP="00572C21">
      <w:pPr>
        <w:ind w:firstLine="567"/>
        <w:jc w:val="both"/>
        <w:rPr>
          <w:sz w:val="26"/>
          <w:szCs w:val="26"/>
        </w:rPr>
      </w:pPr>
      <w:r w:rsidRPr="00572C21">
        <w:rPr>
          <w:sz w:val="26"/>
          <w:szCs w:val="26"/>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 для следующих юридических лиц:</w:t>
      </w:r>
    </w:p>
    <w:p w:rsidR="00572C21" w:rsidRDefault="003E1005" w:rsidP="00572C21">
      <w:pPr>
        <w:ind w:firstLine="567"/>
        <w:jc w:val="both"/>
        <w:rPr>
          <w:sz w:val="26"/>
          <w:szCs w:val="26"/>
        </w:rPr>
      </w:pPr>
      <w:r>
        <w:rPr>
          <w:sz w:val="26"/>
          <w:szCs w:val="26"/>
        </w:rPr>
        <w:t xml:space="preserve">- </w:t>
      </w:r>
      <w:r w:rsidR="00572C21" w:rsidRPr="00572C21">
        <w:rPr>
          <w:sz w:val="26"/>
          <w:szCs w:val="26"/>
        </w:rPr>
        <w:t>государственных и муниципальных предприятий;</w:t>
      </w:r>
    </w:p>
    <w:p w:rsidR="00572C21" w:rsidRDefault="003E1005" w:rsidP="00572C21">
      <w:pPr>
        <w:ind w:firstLine="567"/>
        <w:jc w:val="both"/>
        <w:rPr>
          <w:sz w:val="26"/>
          <w:szCs w:val="26"/>
        </w:rPr>
      </w:pPr>
      <w:r>
        <w:rPr>
          <w:sz w:val="26"/>
          <w:szCs w:val="26"/>
        </w:rPr>
        <w:t xml:space="preserve">- </w:t>
      </w:r>
      <w:r w:rsidR="00572C21" w:rsidRPr="00572C21">
        <w:rPr>
          <w:sz w:val="26"/>
          <w:szCs w:val="26"/>
        </w:rPr>
        <w:t>государственных и муниципальных учреждений (бюджетных, казенных, автономных);</w:t>
      </w:r>
    </w:p>
    <w:p w:rsidR="00572C21" w:rsidRDefault="003E1005" w:rsidP="00572C21">
      <w:pPr>
        <w:ind w:firstLine="567"/>
        <w:jc w:val="both"/>
        <w:rPr>
          <w:sz w:val="26"/>
          <w:szCs w:val="26"/>
        </w:rPr>
      </w:pPr>
      <w:r>
        <w:rPr>
          <w:sz w:val="26"/>
          <w:szCs w:val="26"/>
        </w:rPr>
        <w:t xml:space="preserve">- </w:t>
      </w:r>
      <w:r w:rsidR="00572C21" w:rsidRPr="00572C21">
        <w:rPr>
          <w:sz w:val="26"/>
          <w:szCs w:val="26"/>
        </w:rPr>
        <w:t>казенных предприятий;</w:t>
      </w:r>
    </w:p>
    <w:p w:rsidR="00572C21" w:rsidRPr="00572C21" w:rsidRDefault="003E1005" w:rsidP="00572C21">
      <w:pPr>
        <w:ind w:firstLine="567"/>
        <w:jc w:val="both"/>
        <w:rPr>
          <w:sz w:val="26"/>
          <w:szCs w:val="26"/>
        </w:rPr>
      </w:pPr>
      <w:r>
        <w:rPr>
          <w:sz w:val="26"/>
          <w:szCs w:val="26"/>
        </w:rPr>
        <w:t xml:space="preserve">- </w:t>
      </w:r>
      <w:r w:rsidR="00572C21" w:rsidRPr="00572C21">
        <w:rPr>
          <w:sz w:val="26"/>
          <w:szCs w:val="26"/>
        </w:rPr>
        <w:t>центров исторического наследия президентов Российской Федерации, прекративших исполнение своих полномочий;</w:t>
      </w:r>
    </w:p>
    <w:p w:rsidR="00572C21" w:rsidRDefault="00572C21" w:rsidP="00572C21">
      <w:pPr>
        <w:ind w:firstLine="567"/>
        <w:jc w:val="both"/>
        <w:rPr>
          <w:sz w:val="26"/>
          <w:szCs w:val="26"/>
        </w:rPr>
      </w:pPr>
      <w:r w:rsidRPr="00572C21">
        <w:rPr>
          <w:sz w:val="26"/>
          <w:szCs w:val="26"/>
        </w:rPr>
        <w:t>5) документы, удостоверяющие права на землю (запрашиваются у заявителя в случае, если такие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72C21" w:rsidRDefault="00572C21" w:rsidP="00572C21">
      <w:pPr>
        <w:ind w:firstLine="567"/>
        <w:jc w:val="both"/>
        <w:rPr>
          <w:sz w:val="26"/>
          <w:szCs w:val="26"/>
        </w:rPr>
      </w:pPr>
      <w:r w:rsidRPr="00572C21">
        <w:rPr>
          <w:sz w:val="26"/>
          <w:szCs w:val="26"/>
        </w:rPr>
        <w:t>В качестве документа, подтверждающего полномочия на осуществление действий от имени юридического лица, предусмотренного подпунктом 3 настоящего пункта,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w:t>
      </w:r>
    </w:p>
    <w:p w:rsidR="00572C21" w:rsidRDefault="00572C21" w:rsidP="00572C21">
      <w:pPr>
        <w:ind w:firstLine="567"/>
        <w:jc w:val="both"/>
        <w:rPr>
          <w:sz w:val="26"/>
          <w:szCs w:val="26"/>
        </w:rPr>
      </w:pPr>
      <w:r w:rsidRPr="00572C21">
        <w:rPr>
          <w:sz w:val="26"/>
          <w:szCs w:val="26"/>
        </w:rPr>
        <w:t>Документ, предусмотренный подпунктом 4 настоящего пункта, заявитель может запросить путем направления письменного обращения в орган, создавший юридическое лицо (орган, действующий от имени учредителя).</w:t>
      </w:r>
    </w:p>
    <w:p w:rsidR="00572C21" w:rsidRDefault="00572C21" w:rsidP="00572C21">
      <w:pPr>
        <w:ind w:firstLine="567"/>
        <w:jc w:val="both"/>
        <w:rPr>
          <w:sz w:val="26"/>
          <w:szCs w:val="26"/>
        </w:rPr>
      </w:pPr>
      <w:r>
        <w:rPr>
          <w:sz w:val="26"/>
          <w:szCs w:val="26"/>
        </w:rPr>
        <w:t>3</w:t>
      </w:r>
      <w:r w:rsidR="00744670">
        <w:rPr>
          <w:sz w:val="26"/>
          <w:szCs w:val="26"/>
        </w:rPr>
        <w:t>1</w:t>
      </w:r>
      <w:r w:rsidRPr="00572C21">
        <w:rPr>
          <w:sz w:val="26"/>
          <w:szCs w:val="26"/>
        </w:rPr>
        <w:t>.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572C21" w:rsidRDefault="00572C21" w:rsidP="00572C21">
      <w:pPr>
        <w:ind w:firstLine="567"/>
        <w:jc w:val="both"/>
        <w:rPr>
          <w:sz w:val="26"/>
          <w:szCs w:val="26"/>
        </w:rPr>
      </w:pPr>
      <w:r w:rsidRPr="00572C21">
        <w:rPr>
          <w:sz w:val="26"/>
          <w:szCs w:val="26"/>
        </w:rPr>
        <w:t xml:space="preserve">1) </w:t>
      </w:r>
      <w:r w:rsidR="00842D52">
        <w:rPr>
          <w:sz w:val="26"/>
          <w:szCs w:val="26"/>
        </w:rPr>
        <w:t>В</w:t>
      </w:r>
      <w:r w:rsidRPr="00572C21">
        <w:rPr>
          <w:sz w:val="26"/>
          <w:szCs w:val="26"/>
        </w:rPr>
        <w:t>ыписка из Единого государственного реестра юридических лиц (для юридического лица);</w:t>
      </w:r>
    </w:p>
    <w:p w:rsidR="00572C21" w:rsidRDefault="00572C21" w:rsidP="00572C21">
      <w:pPr>
        <w:ind w:firstLine="567"/>
        <w:jc w:val="both"/>
        <w:rPr>
          <w:sz w:val="26"/>
          <w:szCs w:val="26"/>
        </w:rPr>
      </w:pPr>
      <w:r w:rsidRPr="00572C21">
        <w:rPr>
          <w:sz w:val="26"/>
          <w:szCs w:val="26"/>
        </w:rPr>
        <w:t xml:space="preserve">2) </w:t>
      </w:r>
      <w:r w:rsidR="004959CB" w:rsidRPr="004959CB">
        <w:rPr>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4959CB">
        <w:rPr>
          <w:sz w:val="26"/>
          <w:szCs w:val="26"/>
        </w:rPr>
        <w:t xml:space="preserve"> -</w:t>
      </w:r>
      <w:r w:rsidR="00F34B0D">
        <w:rPr>
          <w:sz w:val="26"/>
          <w:szCs w:val="26"/>
        </w:rPr>
        <w:t xml:space="preserve"> </w:t>
      </w:r>
      <w:r w:rsidR="00F34B0D" w:rsidRPr="00572C21">
        <w:rPr>
          <w:sz w:val="26"/>
          <w:szCs w:val="26"/>
        </w:rPr>
        <w:t>земельн</w:t>
      </w:r>
      <w:r w:rsidR="004959CB">
        <w:rPr>
          <w:sz w:val="26"/>
          <w:szCs w:val="26"/>
        </w:rPr>
        <w:t>ый</w:t>
      </w:r>
      <w:r w:rsidRPr="00572C21">
        <w:rPr>
          <w:sz w:val="26"/>
          <w:szCs w:val="26"/>
        </w:rPr>
        <w:t xml:space="preserve"> участ</w:t>
      </w:r>
      <w:r w:rsidR="004959CB">
        <w:rPr>
          <w:sz w:val="26"/>
          <w:szCs w:val="26"/>
        </w:rPr>
        <w:t>ок</w:t>
      </w:r>
      <w:r w:rsidRPr="00572C21">
        <w:rPr>
          <w:sz w:val="26"/>
          <w:szCs w:val="26"/>
        </w:rPr>
        <w:t xml:space="preserve"> (при наличии в Едином государственном реестре недвижимости сведений о таком земельном участке, необходимых для выдачи </w:t>
      </w:r>
      <w:r>
        <w:rPr>
          <w:sz w:val="26"/>
          <w:szCs w:val="26"/>
        </w:rPr>
        <w:t>выписки из ЕГРН</w:t>
      </w:r>
      <w:r w:rsidRPr="00572C21">
        <w:rPr>
          <w:sz w:val="26"/>
          <w:szCs w:val="26"/>
        </w:rPr>
        <w:t>);</w:t>
      </w:r>
    </w:p>
    <w:p w:rsidR="00572C21" w:rsidRDefault="00572C21" w:rsidP="00572C21">
      <w:pPr>
        <w:ind w:firstLine="567"/>
        <w:jc w:val="both"/>
        <w:rPr>
          <w:sz w:val="26"/>
          <w:szCs w:val="26"/>
        </w:rPr>
      </w:pPr>
      <w:r w:rsidRPr="00572C21">
        <w:rPr>
          <w:sz w:val="26"/>
          <w:szCs w:val="26"/>
        </w:rPr>
        <w:t>3)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572C21" w:rsidRDefault="00572C21" w:rsidP="00572C21">
      <w:pPr>
        <w:ind w:firstLine="567"/>
        <w:jc w:val="both"/>
        <w:rPr>
          <w:sz w:val="26"/>
          <w:szCs w:val="26"/>
        </w:rPr>
      </w:pPr>
      <w:r w:rsidRPr="00572C21">
        <w:rPr>
          <w:sz w:val="26"/>
          <w:szCs w:val="26"/>
        </w:rPr>
        <w:t>Указанные документы могут быть представлены заявителем по собственной инициативе.</w:t>
      </w:r>
    </w:p>
    <w:p w:rsidR="00572C21" w:rsidRDefault="00572C21" w:rsidP="00572C21">
      <w:pPr>
        <w:ind w:firstLine="567"/>
        <w:jc w:val="both"/>
        <w:rPr>
          <w:sz w:val="26"/>
          <w:szCs w:val="26"/>
        </w:rPr>
      </w:pPr>
      <w:r w:rsidRPr="00572C21">
        <w:rPr>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r>
        <w:rPr>
          <w:sz w:val="26"/>
          <w:szCs w:val="26"/>
        </w:rPr>
        <w:t xml:space="preserve"> </w:t>
      </w:r>
    </w:p>
    <w:p w:rsidR="00572C21" w:rsidRPr="00572C21" w:rsidRDefault="00572C21" w:rsidP="00572C21">
      <w:pPr>
        <w:pStyle w:val="formattext"/>
        <w:shd w:val="clear" w:color="auto" w:fill="FFFFFF"/>
        <w:spacing w:before="0" w:beforeAutospacing="0" w:after="0" w:afterAutospacing="0"/>
        <w:ind w:firstLine="480"/>
        <w:jc w:val="both"/>
        <w:textAlignment w:val="baseline"/>
        <w:rPr>
          <w:sz w:val="26"/>
          <w:szCs w:val="26"/>
        </w:rPr>
      </w:pPr>
      <w:r w:rsidRPr="00572C21">
        <w:rPr>
          <w:sz w:val="26"/>
          <w:szCs w:val="26"/>
        </w:rPr>
        <w:t xml:space="preserve">В случае если указанные в настоящем пункте документы не предоставлены заявителем по собственной инициативе, они могут быть запрошены </w:t>
      </w:r>
      <w:r w:rsidR="003E1005">
        <w:rPr>
          <w:sz w:val="26"/>
          <w:szCs w:val="26"/>
        </w:rPr>
        <w:t>Администрацией</w:t>
      </w:r>
      <w:r w:rsidRPr="00572C21">
        <w:rPr>
          <w:sz w:val="26"/>
          <w:szCs w:val="26"/>
        </w:rPr>
        <w:t xml:space="preserve"> в электронной форме, в том числе, с использованием единой системы межведомственного электронного взаимодействия по межведомственному запросу </w:t>
      </w:r>
      <w:r w:rsidR="003E1005">
        <w:rPr>
          <w:sz w:val="26"/>
          <w:szCs w:val="26"/>
        </w:rPr>
        <w:t>Администрации.</w:t>
      </w:r>
    </w:p>
    <w:p w:rsidR="00842D52" w:rsidRDefault="00744670" w:rsidP="003E1005">
      <w:pPr>
        <w:pStyle w:val="formattext"/>
        <w:shd w:val="clear" w:color="auto" w:fill="FFFFFF"/>
        <w:spacing w:before="0" w:beforeAutospacing="0" w:after="0" w:afterAutospacing="0"/>
        <w:ind w:firstLine="480"/>
        <w:jc w:val="both"/>
        <w:textAlignment w:val="baseline"/>
        <w:rPr>
          <w:sz w:val="26"/>
          <w:szCs w:val="26"/>
        </w:rPr>
      </w:pPr>
      <w:r>
        <w:rPr>
          <w:sz w:val="26"/>
          <w:szCs w:val="26"/>
        </w:rPr>
        <w:t xml:space="preserve">32. </w:t>
      </w:r>
      <w:r w:rsidR="00572C21" w:rsidRPr="00572C21">
        <w:rPr>
          <w:sz w:val="26"/>
          <w:szCs w:val="26"/>
        </w:rPr>
        <w:t>Форму заявления о предоставлении муниципальной услуги заявитель может получить:</w:t>
      </w:r>
    </w:p>
    <w:p w:rsidR="003E1005" w:rsidRDefault="00572C21" w:rsidP="003E1005">
      <w:pPr>
        <w:pStyle w:val="formattext"/>
        <w:shd w:val="clear" w:color="auto" w:fill="FFFFFF"/>
        <w:spacing w:before="0" w:beforeAutospacing="0" w:after="0" w:afterAutospacing="0"/>
        <w:ind w:firstLine="480"/>
        <w:jc w:val="both"/>
        <w:textAlignment w:val="baseline"/>
        <w:rPr>
          <w:sz w:val="26"/>
          <w:szCs w:val="26"/>
        </w:rPr>
      </w:pPr>
      <w:r w:rsidRPr="00572C21">
        <w:rPr>
          <w:sz w:val="26"/>
          <w:szCs w:val="26"/>
        </w:rPr>
        <w:t>на информационном стенде в месте предоставления муниципальной услуги;</w:t>
      </w:r>
    </w:p>
    <w:p w:rsidR="003E1005" w:rsidRDefault="00572C21" w:rsidP="003E1005">
      <w:pPr>
        <w:pStyle w:val="formattext"/>
        <w:shd w:val="clear" w:color="auto" w:fill="FFFFFF"/>
        <w:spacing w:before="0" w:beforeAutospacing="0" w:after="0" w:afterAutospacing="0"/>
        <w:ind w:firstLine="480"/>
        <w:jc w:val="both"/>
        <w:textAlignment w:val="baseline"/>
        <w:rPr>
          <w:sz w:val="26"/>
          <w:szCs w:val="26"/>
        </w:rPr>
      </w:pPr>
      <w:r w:rsidRPr="00572C21">
        <w:rPr>
          <w:sz w:val="26"/>
          <w:szCs w:val="26"/>
        </w:rPr>
        <w:t xml:space="preserve">у специалиста </w:t>
      </w:r>
      <w:r w:rsidR="003E1005">
        <w:rPr>
          <w:sz w:val="26"/>
          <w:szCs w:val="26"/>
        </w:rPr>
        <w:t>Управления</w:t>
      </w:r>
      <w:r w:rsidRPr="00572C21">
        <w:rPr>
          <w:sz w:val="26"/>
          <w:szCs w:val="26"/>
        </w:rPr>
        <w:t>;</w:t>
      </w:r>
    </w:p>
    <w:p w:rsidR="003E1005" w:rsidRDefault="00572C21" w:rsidP="003E1005">
      <w:pPr>
        <w:pStyle w:val="formattext"/>
        <w:shd w:val="clear" w:color="auto" w:fill="FFFFFF"/>
        <w:spacing w:before="0" w:beforeAutospacing="0" w:after="0" w:afterAutospacing="0"/>
        <w:ind w:firstLine="480"/>
        <w:jc w:val="both"/>
        <w:textAlignment w:val="baseline"/>
        <w:rPr>
          <w:sz w:val="26"/>
          <w:szCs w:val="26"/>
        </w:rPr>
      </w:pPr>
      <w:r w:rsidRPr="00572C21">
        <w:rPr>
          <w:sz w:val="26"/>
          <w:szCs w:val="26"/>
        </w:rPr>
        <w:t>у работника МФЦ;</w:t>
      </w:r>
    </w:p>
    <w:p w:rsidR="003E1005" w:rsidRDefault="00572C21" w:rsidP="003E1005">
      <w:pPr>
        <w:pStyle w:val="formattext"/>
        <w:shd w:val="clear" w:color="auto" w:fill="FFFFFF"/>
        <w:spacing w:before="0" w:beforeAutospacing="0" w:after="0" w:afterAutospacing="0"/>
        <w:ind w:firstLine="480"/>
        <w:jc w:val="both"/>
        <w:textAlignment w:val="baseline"/>
        <w:rPr>
          <w:sz w:val="26"/>
          <w:szCs w:val="26"/>
        </w:rPr>
      </w:pPr>
      <w:r w:rsidRPr="00572C21">
        <w:rPr>
          <w:sz w:val="26"/>
          <w:szCs w:val="26"/>
        </w:rPr>
        <w:t xml:space="preserve">посредством информационно-телекоммуникационной сети "Интернет" на официальном сайте </w:t>
      </w:r>
      <w:r w:rsidR="003E1005">
        <w:rPr>
          <w:sz w:val="26"/>
          <w:szCs w:val="26"/>
        </w:rPr>
        <w:t>МО</w:t>
      </w:r>
      <w:r w:rsidRPr="00572C21">
        <w:rPr>
          <w:sz w:val="26"/>
          <w:szCs w:val="26"/>
        </w:rPr>
        <w:t>, Едином портал</w:t>
      </w:r>
      <w:r w:rsidR="003E1005">
        <w:rPr>
          <w:sz w:val="26"/>
          <w:szCs w:val="26"/>
        </w:rPr>
        <w:t>е</w:t>
      </w:r>
      <w:r w:rsidRPr="00572C21">
        <w:rPr>
          <w:sz w:val="26"/>
          <w:szCs w:val="26"/>
        </w:rPr>
        <w:t>.</w:t>
      </w:r>
    </w:p>
    <w:p w:rsidR="003E1005" w:rsidRDefault="003E1005" w:rsidP="003E1005">
      <w:pPr>
        <w:pStyle w:val="formattext"/>
        <w:shd w:val="clear" w:color="auto" w:fill="FFFFFF"/>
        <w:spacing w:before="0" w:beforeAutospacing="0" w:after="0" w:afterAutospacing="0"/>
        <w:ind w:firstLine="480"/>
        <w:jc w:val="both"/>
        <w:textAlignment w:val="baseline"/>
        <w:rPr>
          <w:sz w:val="26"/>
          <w:szCs w:val="26"/>
        </w:rPr>
      </w:pPr>
      <w:r>
        <w:rPr>
          <w:sz w:val="26"/>
          <w:szCs w:val="26"/>
        </w:rPr>
        <w:t>33</w:t>
      </w:r>
      <w:r w:rsidR="00572C21" w:rsidRPr="00572C21">
        <w:rPr>
          <w:sz w:val="26"/>
          <w:szCs w:val="26"/>
        </w:rPr>
        <w:t xml:space="preserve">. По выбору заявителя заявление представляется одним из следующих способов: при личном обращении в </w:t>
      </w:r>
      <w:r>
        <w:rPr>
          <w:sz w:val="26"/>
          <w:szCs w:val="26"/>
        </w:rPr>
        <w:t>Администрацию</w:t>
      </w:r>
      <w:r w:rsidR="00572C21" w:rsidRPr="00572C21">
        <w:rPr>
          <w:sz w:val="26"/>
          <w:szCs w:val="26"/>
        </w:rPr>
        <w:t xml:space="preserve"> или МФЦ, посредством почтовой связи </w:t>
      </w:r>
      <w:r w:rsidRPr="00572C21">
        <w:rPr>
          <w:sz w:val="26"/>
          <w:szCs w:val="26"/>
        </w:rPr>
        <w:t xml:space="preserve">в </w:t>
      </w:r>
      <w:r w:rsidRPr="003E1005">
        <w:rPr>
          <w:sz w:val="26"/>
          <w:szCs w:val="26"/>
        </w:rPr>
        <w:t>Администрацию</w:t>
      </w:r>
      <w:r w:rsidR="00572C21" w:rsidRPr="00572C21">
        <w:rPr>
          <w:sz w:val="26"/>
          <w:szCs w:val="26"/>
        </w:rPr>
        <w:t>.</w:t>
      </w:r>
    </w:p>
    <w:p w:rsidR="00DA1FD0" w:rsidRDefault="00572C21" w:rsidP="003E1005">
      <w:pPr>
        <w:pStyle w:val="formattext"/>
        <w:shd w:val="clear" w:color="auto" w:fill="FFFFFF"/>
        <w:spacing w:before="0" w:beforeAutospacing="0" w:after="0" w:afterAutospacing="0"/>
        <w:ind w:firstLine="480"/>
        <w:jc w:val="both"/>
        <w:textAlignment w:val="baseline"/>
        <w:rPr>
          <w:sz w:val="26"/>
          <w:szCs w:val="26"/>
        </w:rPr>
      </w:pPr>
      <w:r w:rsidRPr="003E1005">
        <w:rPr>
          <w:sz w:val="26"/>
          <w:szCs w:val="26"/>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w:t>
      </w:r>
    </w:p>
    <w:p w:rsidR="00DA1FD0" w:rsidRDefault="00DA1FD0" w:rsidP="003E1005">
      <w:pPr>
        <w:pStyle w:val="formattext"/>
        <w:shd w:val="clear" w:color="auto" w:fill="FFFFFF"/>
        <w:spacing w:before="0" w:beforeAutospacing="0" w:after="0" w:afterAutospacing="0"/>
        <w:ind w:firstLine="480"/>
        <w:jc w:val="both"/>
        <w:textAlignment w:val="baseline"/>
        <w:rPr>
          <w:sz w:val="26"/>
          <w:szCs w:val="26"/>
        </w:rPr>
      </w:pPr>
      <w:r>
        <w:rPr>
          <w:sz w:val="26"/>
          <w:szCs w:val="26"/>
        </w:rPr>
        <w:t>34</w:t>
      </w:r>
      <w:r w:rsidR="00572C21" w:rsidRPr="003E1005">
        <w:rPr>
          <w:sz w:val="26"/>
          <w:szCs w:val="26"/>
        </w:rPr>
        <w:t>. В соответствии с частью 1 </w:t>
      </w:r>
      <w:hyperlink r:id="rId10" w:anchor="7DG0K8" w:history="1">
        <w:r w:rsidR="00572C21" w:rsidRPr="003E1005">
          <w:rPr>
            <w:sz w:val="26"/>
            <w:szCs w:val="26"/>
          </w:rPr>
          <w:t>статьи 7</w:t>
        </w:r>
      </w:hyperlink>
      <w:r w:rsidR="00572C21" w:rsidRPr="003E1005">
        <w:rPr>
          <w:sz w:val="26"/>
          <w:szCs w:val="26"/>
        </w:rPr>
        <w:t xml:space="preserve"> Федерального закона </w:t>
      </w:r>
      <w:r w:rsidR="00FD45A0">
        <w:rPr>
          <w:sz w:val="26"/>
          <w:szCs w:val="26"/>
        </w:rPr>
        <w:t>№</w:t>
      </w:r>
      <w:r w:rsidR="00572C21" w:rsidRPr="003E1005">
        <w:rPr>
          <w:sz w:val="26"/>
          <w:szCs w:val="26"/>
        </w:rPr>
        <w:t>210-ФЗ запрещается требовать от заявителей:</w:t>
      </w:r>
    </w:p>
    <w:p w:rsidR="00DA1FD0" w:rsidRDefault="00572C21" w:rsidP="003E1005">
      <w:pPr>
        <w:pStyle w:val="formattext"/>
        <w:shd w:val="clear" w:color="auto" w:fill="FFFFFF"/>
        <w:spacing w:before="0" w:beforeAutospacing="0" w:after="0" w:afterAutospacing="0"/>
        <w:ind w:firstLine="480"/>
        <w:jc w:val="both"/>
        <w:textAlignment w:val="baseline"/>
        <w:rPr>
          <w:sz w:val="26"/>
          <w:szCs w:val="26"/>
        </w:rPr>
      </w:pPr>
      <w:r w:rsidRPr="003E1005">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5A0" w:rsidRDefault="00572C21" w:rsidP="003E1005">
      <w:pPr>
        <w:pStyle w:val="formattext"/>
        <w:shd w:val="clear" w:color="auto" w:fill="FFFFFF"/>
        <w:spacing w:before="0" w:beforeAutospacing="0" w:after="0" w:afterAutospacing="0"/>
        <w:ind w:firstLine="480"/>
        <w:jc w:val="both"/>
        <w:textAlignment w:val="baseline"/>
        <w:rPr>
          <w:sz w:val="26"/>
          <w:szCs w:val="26"/>
        </w:rPr>
      </w:pPr>
      <w:r w:rsidRPr="003E1005">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1" w:anchor="6520IM" w:history="1">
        <w:r w:rsidRPr="003E1005">
          <w:rPr>
            <w:sz w:val="26"/>
            <w:szCs w:val="26"/>
          </w:rPr>
          <w:t>статьи 1</w:t>
        </w:r>
      </w:hyperlink>
      <w:r w:rsidRPr="003E1005">
        <w:rPr>
          <w:sz w:val="26"/>
          <w:szCs w:val="26"/>
        </w:rPr>
        <w:t xml:space="preserve"> Федерального закона </w:t>
      </w:r>
      <w:r w:rsidR="00FD45A0">
        <w:rPr>
          <w:sz w:val="26"/>
          <w:szCs w:val="26"/>
        </w:rPr>
        <w:t>№</w:t>
      </w:r>
      <w:r w:rsidRPr="003E1005">
        <w:rPr>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w:t>
      </w:r>
      <w:r w:rsidR="00FD45A0">
        <w:rPr>
          <w:sz w:val="26"/>
          <w:szCs w:val="26"/>
        </w:rPr>
        <w:t>Тверской области</w:t>
      </w:r>
      <w:r w:rsidRPr="003E1005">
        <w:rPr>
          <w:sz w:val="26"/>
          <w:szCs w:val="26"/>
        </w:rPr>
        <w:t>, муниципальными правовыми актами, за исключением документов, включенных в определенный частью 6 </w:t>
      </w:r>
      <w:hyperlink r:id="rId12" w:anchor="7DG0K8" w:history="1">
        <w:r w:rsidRPr="003E1005">
          <w:rPr>
            <w:sz w:val="26"/>
            <w:szCs w:val="26"/>
          </w:rPr>
          <w:t>статьи 7</w:t>
        </w:r>
      </w:hyperlink>
      <w:r w:rsidRPr="003E1005">
        <w:rPr>
          <w:sz w:val="26"/>
          <w:szCs w:val="26"/>
        </w:rPr>
        <w:t xml:space="preserve"> Федерального закона </w:t>
      </w:r>
      <w:r w:rsidR="00FD45A0">
        <w:rPr>
          <w:sz w:val="26"/>
          <w:szCs w:val="26"/>
        </w:rPr>
        <w:t>№</w:t>
      </w:r>
      <w:r w:rsidRPr="003E1005">
        <w:rPr>
          <w:sz w:val="26"/>
          <w:szCs w:val="26"/>
        </w:rPr>
        <w:t>210-ФЗ перечень документов. Заявитель вправе представить указанные документы и информацию по собственной инициативе;</w:t>
      </w:r>
    </w:p>
    <w:p w:rsidR="00FD45A0" w:rsidRDefault="00572C21" w:rsidP="003E1005">
      <w:pPr>
        <w:pStyle w:val="formattext"/>
        <w:shd w:val="clear" w:color="auto" w:fill="FFFFFF"/>
        <w:spacing w:before="0" w:beforeAutospacing="0" w:after="0" w:afterAutospacing="0"/>
        <w:ind w:firstLine="480"/>
        <w:jc w:val="both"/>
        <w:textAlignment w:val="baseline"/>
        <w:rPr>
          <w:sz w:val="26"/>
          <w:szCs w:val="26"/>
        </w:rPr>
      </w:pPr>
      <w:r w:rsidRPr="003E1005">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45A0" w:rsidRDefault="00572C21" w:rsidP="003E1005">
      <w:pPr>
        <w:pStyle w:val="formattext"/>
        <w:shd w:val="clear" w:color="auto" w:fill="FFFFFF"/>
        <w:spacing w:before="0" w:beforeAutospacing="0" w:after="0" w:afterAutospacing="0"/>
        <w:ind w:firstLine="480"/>
        <w:jc w:val="both"/>
        <w:textAlignment w:val="baseline"/>
        <w:rPr>
          <w:sz w:val="26"/>
          <w:szCs w:val="26"/>
        </w:rPr>
      </w:pPr>
      <w:r w:rsidRPr="003E1005">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45A0" w:rsidRDefault="00572C21" w:rsidP="003E1005">
      <w:pPr>
        <w:pStyle w:val="formattext"/>
        <w:shd w:val="clear" w:color="auto" w:fill="FFFFFF"/>
        <w:spacing w:before="0" w:beforeAutospacing="0" w:after="0" w:afterAutospacing="0"/>
        <w:ind w:firstLine="480"/>
        <w:jc w:val="both"/>
        <w:textAlignment w:val="baseline"/>
        <w:rPr>
          <w:sz w:val="26"/>
          <w:szCs w:val="26"/>
        </w:rPr>
      </w:pPr>
      <w:r w:rsidRPr="003E1005">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45A0" w:rsidRDefault="00572C21" w:rsidP="003E1005">
      <w:pPr>
        <w:pStyle w:val="formattext"/>
        <w:shd w:val="clear" w:color="auto" w:fill="FFFFFF"/>
        <w:spacing w:before="0" w:beforeAutospacing="0" w:after="0" w:afterAutospacing="0"/>
        <w:ind w:firstLine="480"/>
        <w:jc w:val="both"/>
        <w:textAlignment w:val="baseline"/>
        <w:rPr>
          <w:sz w:val="26"/>
          <w:szCs w:val="26"/>
        </w:rPr>
      </w:pPr>
      <w:r w:rsidRPr="003E1005">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C21" w:rsidRPr="003E1005" w:rsidRDefault="00572C21" w:rsidP="003E1005">
      <w:pPr>
        <w:pStyle w:val="formattext"/>
        <w:shd w:val="clear" w:color="auto" w:fill="FFFFFF"/>
        <w:spacing w:before="0" w:beforeAutospacing="0" w:after="0" w:afterAutospacing="0"/>
        <w:ind w:firstLine="480"/>
        <w:jc w:val="both"/>
        <w:textAlignment w:val="baseline"/>
        <w:rPr>
          <w:sz w:val="26"/>
          <w:szCs w:val="26"/>
        </w:rPr>
      </w:pPr>
      <w:r w:rsidRPr="003E1005">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72C21" w:rsidRPr="003E1005" w:rsidRDefault="00572C21" w:rsidP="003E1005">
      <w:pPr>
        <w:pStyle w:val="formattext"/>
        <w:shd w:val="clear" w:color="auto" w:fill="FFFFFF"/>
        <w:spacing w:before="0" w:beforeAutospacing="0" w:after="0" w:afterAutospacing="0"/>
        <w:ind w:firstLine="480"/>
        <w:jc w:val="both"/>
        <w:textAlignment w:val="baseline"/>
        <w:rPr>
          <w:sz w:val="26"/>
          <w:szCs w:val="26"/>
        </w:rPr>
      </w:pPr>
      <w:r w:rsidRPr="003E1005">
        <w:rPr>
          <w:sz w:val="26"/>
          <w:szCs w:val="26"/>
        </w:rPr>
        <w:t>4) предоставления на бумажном носителе документов и информации, электронные образы которых ранее были заве</w:t>
      </w:r>
      <w:r w:rsidR="00FD45A0">
        <w:rPr>
          <w:sz w:val="26"/>
          <w:szCs w:val="26"/>
        </w:rPr>
        <w:t>рены в соответствии с пунктом 7.</w:t>
      </w:r>
      <w:r w:rsidRPr="003E1005">
        <w:rPr>
          <w:sz w:val="26"/>
          <w:szCs w:val="26"/>
        </w:rPr>
        <w:t xml:space="preserve">2 части 1 статьи 16 </w:t>
      </w:r>
      <w:r w:rsidR="00FD45A0" w:rsidRPr="003E1005">
        <w:rPr>
          <w:sz w:val="26"/>
          <w:szCs w:val="26"/>
        </w:rPr>
        <w:t xml:space="preserve">Федерального закона </w:t>
      </w:r>
      <w:r w:rsidR="00FD45A0">
        <w:rPr>
          <w:sz w:val="26"/>
          <w:szCs w:val="26"/>
        </w:rPr>
        <w:t>№</w:t>
      </w:r>
      <w:r w:rsidR="00FD45A0" w:rsidRPr="003E1005">
        <w:rPr>
          <w:sz w:val="26"/>
          <w:szCs w:val="26"/>
        </w:rPr>
        <w:t>210-ФЗ</w:t>
      </w:r>
      <w:r w:rsidRPr="003E1005">
        <w:rPr>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34BE" w:rsidRPr="005F02B3" w:rsidRDefault="008D34BE" w:rsidP="008D34BE">
      <w:pPr>
        <w:spacing w:line="20" w:lineRule="atLeast"/>
        <w:ind w:firstLine="567"/>
        <w:jc w:val="both"/>
        <w:rPr>
          <w:sz w:val="26"/>
          <w:szCs w:val="26"/>
        </w:rPr>
      </w:pPr>
    </w:p>
    <w:p w:rsidR="008D34BE" w:rsidRDefault="00C54CC8" w:rsidP="00672A7F">
      <w:pPr>
        <w:spacing w:line="20" w:lineRule="atLeast"/>
        <w:jc w:val="center"/>
        <w:rPr>
          <w:b/>
          <w:sz w:val="26"/>
          <w:szCs w:val="26"/>
        </w:rPr>
      </w:pPr>
      <w:r w:rsidRPr="00C31A36">
        <w:rPr>
          <w:b/>
          <w:iCs/>
          <w:sz w:val="26"/>
          <w:szCs w:val="26"/>
          <w:lang w:eastAsia="en-US"/>
        </w:rPr>
        <w:t>Подраздел</w:t>
      </w:r>
      <w:r w:rsidRPr="003C1451">
        <w:rPr>
          <w:b/>
          <w:sz w:val="26"/>
          <w:szCs w:val="26"/>
        </w:rPr>
        <w:t xml:space="preserve"> </w:t>
      </w:r>
      <w:r w:rsidR="003A5F25" w:rsidRPr="005F02B3">
        <w:rPr>
          <w:b/>
          <w:sz w:val="26"/>
          <w:szCs w:val="26"/>
          <w:lang w:val="en-US"/>
        </w:rPr>
        <w:t>V</w:t>
      </w:r>
      <w:r w:rsidR="003A5F25" w:rsidRPr="005F02B3">
        <w:rPr>
          <w:b/>
          <w:sz w:val="26"/>
          <w:szCs w:val="26"/>
        </w:rPr>
        <w:t>II</w:t>
      </w:r>
      <w:r w:rsidR="003A5F25">
        <w:rPr>
          <w:b/>
          <w:sz w:val="26"/>
          <w:szCs w:val="26"/>
        </w:rPr>
        <w:t xml:space="preserve">. </w:t>
      </w:r>
      <w:r w:rsidR="00672A7F">
        <w:rPr>
          <w:b/>
          <w:sz w:val="26"/>
          <w:szCs w:val="26"/>
        </w:rPr>
        <w:t>И</w:t>
      </w:r>
      <w:r w:rsidR="00672A7F" w:rsidRPr="00672A7F">
        <w:rPr>
          <w:b/>
          <w:sz w:val="26"/>
          <w:szCs w:val="26"/>
        </w:rPr>
        <w:t>счерпывающий перечень оснований для отказа в приеме документов, необходимых для предоставления муниципальной услуги</w:t>
      </w:r>
    </w:p>
    <w:p w:rsidR="00672A7F" w:rsidRPr="00672A7F" w:rsidRDefault="00672A7F" w:rsidP="00672A7F">
      <w:pPr>
        <w:spacing w:line="20" w:lineRule="atLeast"/>
        <w:jc w:val="center"/>
        <w:rPr>
          <w:b/>
          <w:sz w:val="26"/>
          <w:szCs w:val="26"/>
        </w:rPr>
      </w:pPr>
    </w:p>
    <w:p w:rsidR="008D34BE" w:rsidRPr="00672A7F" w:rsidRDefault="00ED2127" w:rsidP="00672A7F">
      <w:pPr>
        <w:spacing w:line="20" w:lineRule="atLeast"/>
        <w:ind w:firstLine="567"/>
        <w:jc w:val="both"/>
        <w:rPr>
          <w:sz w:val="26"/>
          <w:szCs w:val="26"/>
        </w:rPr>
      </w:pPr>
      <w:r>
        <w:rPr>
          <w:sz w:val="26"/>
          <w:szCs w:val="26"/>
        </w:rPr>
        <w:t>3</w:t>
      </w:r>
      <w:r w:rsidR="00F804C4">
        <w:rPr>
          <w:sz w:val="26"/>
          <w:szCs w:val="26"/>
        </w:rPr>
        <w:t>5</w:t>
      </w:r>
      <w:r w:rsidR="008D34BE" w:rsidRPr="00672A7F">
        <w:rPr>
          <w:sz w:val="26"/>
          <w:szCs w:val="26"/>
        </w:rPr>
        <w:t xml:space="preserve">. Перечень оснований для отказа в приеме документов, необходимых для предоставления </w:t>
      </w:r>
      <w:r w:rsidR="000C53D2" w:rsidRPr="00672A7F">
        <w:rPr>
          <w:sz w:val="26"/>
          <w:szCs w:val="26"/>
        </w:rPr>
        <w:t>муниципально</w:t>
      </w:r>
      <w:r w:rsidR="008D34BE" w:rsidRPr="00672A7F">
        <w:rPr>
          <w:sz w:val="26"/>
          <w:szCs w:val="26"/>
        </w:rPr>
        <w:t>й услуги, отсутствует.</w:t>
      </w:r>
    </w:p>
    <w:p w:rsidR="008D34BE" w:rsidRPr="005F02B3" w:rsidRDefault="008D34BE" w:rsidP="008D34BE">
      <w:pPr>
        <w:spacing w:line="20" w:lineRule="atLeast"/>
        <w:jc w:val="center"/>
        <w:rPr>
          <w:b/>
          <w:sz w:val="26"/>
          <w:szCs w:val="26"/>
        </w:rPr>
      </w:pPr>
    </w:p>
    <w:p w:rsidR="008D34BE" w:rsidRDefault="00C54CC8" w:rsidP="008D34BE">
      <w:pPr>
        <w:spacing w:line="20" w:lineRule="atLeast"/>
        <w:jc w:val="center"/>
        <w:rPr>
          <w:b/>
          <w:sz w:val="26"/>
          <w:szCs w:val="26"/>
        </w:rPr>
      </w:pPr>
      <w:r w:rsidRPr="00C31A36">
        <w:rPr>
          <w:b/>
          <w:iCs/>
          <w:sz w:val="26"/>
          <w:szCs w:val="26"/>
          <w:lang w:eastAsia="en-US"/>
        </w:rPr>
        <w:t>Подраздел</w:t>
      </w:r>
      <w:r w:rsidRPr="003C1451">
        <w:rPr>
          <w:b/>
          <w:sz w:val="26"/>
          <w:szCs w:val="26"/>
        </w:rPr>
        <w:t xml:space="preserve"> </w:t>
      </w:r>
      <w:r w:rsidR="00595C88" w:rsidRPr="005F02B3">
        <w:rPr>
          <w:b/>
          <w:sz w:val="26"/>
          <w:szCs w:val="26"/>
          <w:lang w:val="en-US"/>
        </w:rPr>
        <w:t>V</w:t>
      </w:r>
      <w:r w:rsidR="00595C88" w:rsidRPr="005F02B3">
        <w:rPr>
          <w:b/>
          <w:sz w:val="26"/>
          <w:szCs w:val="26"/>
        </w:rPr>
        <w:t>III</w:t>
      </w:r>
      <w:r w:rsidR="00595C88">
        <w:rPr>
          <w:b/>
          <w:sz w:val="26"/>
          <w:szCs w:val="26"/>
        </w:rPr>
        <w:t xml:space="preserve">. </w:t>
      </w:r>
      <w:r w:rsidR="00672A7F" w:rsidRPr="00672A7F">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501C" w:rsidRPr="005F02B3" w:rsidRDefault="00AE501C" w:rsidP="008D34BE">
      <w:pPr>
        <w:spacing w:line="20" w:lineRule="atLeast"/>
        <w:jc w:val="center"/>
        <w:rPr>
          <w:b/>
          <w:sz w:val="26"/>
          <w:szCs w:val="26"/>
        </w:rPr>
      </w:pPr>
    </w:p>
    <w:p w:rsidR="00AE501C" w:rsidRPr="00AE501C" w:rsidRDefault="00ED2127" w:rsidP="00AE501C">
      <w:pPr>
        <w:spacing w:line="20" w:lineRule="atLeast"/>
        <w:ind w:firstLine="567"/>
        <w:jc w:val="both"/>
        <w:rPr>
          <w:sz w:val="26"/>
          <w:szCs w:val="26"/>
        </w:rPr>
      </w:pPr>
      <w:r>
        <w:rPr>
          <w:sz w:val="26"/>
          <w:szCs w:val="26"/>
        </w:rPr>
        <w:t>36</w:t>
      </w:r>
      <w:r w:rsidR="00AE501C">
        <w:rPr>
          <w:sz w:val="26"/>
          <w:szCs w:val="26"/>
        </w:rPr>
        <w:t xml:space="preserve">. </w:t>
      </w:r>
      <w:r w:rsidR="00AE501C" w:rsidRPr="00AE501C">
        <w:rPr>
          <w:sz w:val="26"/>
          <w:szCs w:val="26"/>
        </w:rPr>
        <w:t>Основания для приостановления предоставления муниципальной услуги законодательством не предусмотрены.</w:t>
      </w:r>
    </w:p>
    <w:p w:rsidR="00ED2127" w:rsidRDefault="00ED2127" w:rsidP="00ED2127">
      <w:pPr>
        <w:spacing w:line="20" w:lineRule="atLeast"/>
        <w:ind w:firstLine="567"/>
        <w:jc w:val="both"/>
        <w:rPr>
          <w:sz w:val="26"/>
          <w:szCs w:val="26"/>
        </w:rPr>
      </w:pPr>
      <w:r>
        <w:rPr>
          <w:sz w:val="26"/>
          <w:szCs w:val="26"/>
        </w:rPr>
        <w:t>37</w:t>
      </w:r>
      <w:r w:rsidR="008D34BE" w:rsidRPr="005F02B3">
        <w:rPr>
          <w:sz w:val="26"/>
          <w:szCs w:val="26"/>
        </w:rPr>
        <w:t xml:space="preserve">. </w:t>
      </w:r>
      <w:r w:rsidRPr="00ED2127">
        <w:rPr>
          <w:sz w:val="26"/>
          <w:szCs w:val="26"/>
        </w:rPr>
        <w:t>Основания для отказа в предоставлении муниципальной услуги:</w:t>
      </w:r>
    </w:p>
    <w:p w:rsidR="00ED2127" w:rsidRDefault="00ED2127" w:rsidP="00ED2127">
      <w:pPr>
        <w:spacing w:line="20" w:lineRule="atLeast"/>
        <w:ind w:firstLine="567"/>
        <w:jc w:val="both"/>
        <w:rPr>
          <w:sz w:val="26"/>
          <w:szCs w:val="26"/>
        </w:rPr>
      </w:pPr>
      <w:r>
        <w:rPr>
          <w:sz w:val="26"/>
          <w:szCs w:val="26"/>
        </w:rPr>
        <w:t>а</w:t>
      </w:r>
      <w:r w:rsidRPr="00ED2127">
        <w:rPr>
          <w:sz w:val="26"/>
          <w:szCs w:val="26"/>
        </w:rPr>
        <w:t>) с заявлением о предоставлении муниципальной услуги обратилось ненадлежащее лицо;</w:t>
      </w:r>
    </w:p>
    <w:p w:rsidR="00ED2127" w:rsidRPr="00ED2127" w:rsidRDefault="00ED2127" w:rsidP="00ED2127">
      <w:pPr>
        <w:spacing w:line="20" w:lineRule="atLeast"/>
        <w:ind w:firstLine="567"/>
        <w:jc w:val="both"/>
        <w:rPr>
          <w:sz w:val="26"/>
          <w:szCs w:val="26"/>
        </w:rPr>
      </w:pPr>
      <w:r>
        <w:rPr>
          <w:sz w:val="26"/>
          <w:szCs w:val="26"/>
        </w:rPr>
        <w:t>б</w:t>
      </w:r>
      <w:r w:rsidRPr="00ED2127">
        <w:rPr>
          <w:sz w:val="26"/>
          <w:szCs w:val="26"/>
        </w:rPr>
        <w:t xml:space="preserve">) заявителем не представлены документы, предусмотренные пунктом </w:t>
      </w:r>
      <w:r w:rsidR="00323254">
        <w:rPr>
          <w:sz w:val="26"/>
          <w:szCs w:val="26"/>
        </w:rPr>
        <w:t xml:space="preserve">31 </w:t>
      </w:r>
      <w:r w:rsidR="00CE50D2">
        <w:rPr>
          <w:sz w:val="26"/>
          <w:szCs w:val="26"/>
        </w:rPr>
        <w:t>а</w:t>
      </w:r>
      <w:r w:rsidRPr="00ED2127">
        <w:rPr>
          <w:sz w:val="26"/>
          <w:szCs w:val="26"/>
        </w:rPr>
        <w:t>дминистративного регламента;</w:t>
      </w:r>
    </w:p>
    <w:p w:rsidR="00ED2127" w:rsidRPr="00ED2127" w:rsidRDefault="00ED2127" w:rsidP="00ED2127">
      <w:pPr>
        <w:spacing w:line="20" w:lineRule="atLeast"/>
        <w:ind w:firstLine="567"/>
        <w:jc w:val="both"/>
        <w:rPr>
          <w:sz w:val="26"/>
          <w:szCs w:val="26"/>
        </w:rPr>
      </w:pPr>
      <w:r>
        <w:rPr>
          <w:sz w:val="26"/>
          <w:szCs w:val="26"/>
        </w:rPr>
        <w:t>в</w:t>
      </w:r>
      <w:r w:rsidRPr="00ED2127">
        <w:rPr>
          <w:sz w:val="26"/>
          <w:szCs w:val="26"/>
        </w:rPr>
        <w:t xml:space="preserve">) распоряжение земельным участком не относится к полномочиям </w:t>
      </w:r>
      <w:r>
        <w:rPr>
          <w:sz w:val="26"/>
          <w:szCs w:val="26"/>
        </w:rPr>
        <w:t>Администрации.</w:t>
      </w:r>
    </w:p>
    <w:p w:rsidR="008D34BE" w:rsidRDefault="00ED2127" w:rsidP="00ED2127">
      <w:pPr>
        <w:spacing w:line="20" w:lineRule="atLeast"/>
        <w:ind w:firstLine="567"/>
        <w:jc w:val="both"/>
        <w:rPr>
          <w:sz w:val="26"/>
          <w:szCs w:val="26"/>
        </w:rPr>
      </w:pPr>
      <w:r w:rsidRPr="005F02B3">
        <w:rPr>
          <w:sz w:val="26"/>
          <w:szCs w:val="26"/>
        </w:rPr>
        <w:t xml:space="preserve"> </w:t>
      </w:r>
      <w:r>
        <w:rPr>
          <w:sz w:val="26"/>
          <w:szCs w:val="26"/>
        </w:rPr>
        <w:t>38</w:t>
      </w:r>
      <w:r w:rsidR="008D34BE" w:rsidRPr="005F02B3">
        <w:rPr>
          <w:sz w:val="26"/>
          <w:szCs w:val="26"/>
        </w:rPr>
        <w:t xml:space="preserve">. Решение об отказе в </w:t>
      </w:r>
      <w:r w:rsidRPr="00ED2127">
        <w:rPr>
          <w:sz w:val="26"/>
          <w:szCs w:val="26"/>
        </w:rPr>
        <w:t>предоставлении муниципальной услуги</w:t>
      </w:r>
      <w:r w:rsidR="008D34BE" w:rsidRPr="005F02B3">
        <w:rPr>
          <w:sz w:val="26"/>
          <w:szCs w:val="26"/>
        </w:rPr>
        <w:t xml:space="preserve"> должно быть обоснованным и содержать указание на все основания отказа.</w:t>
      </w:r>
    </w:p>
    <w:p w:rsidR="00A82872" w:rsidRDefault="00A82872" w:rsidP="00595C88">
      <w:pPr>
        <w:autoSpaceDE w:val="0"/>
        <w:autoSpaceDN w:val="0"/>
        <w:adjustRightInd w:val="0"/>
        <w:ind w:firstLine="540"/>
        <w:jc w:val="both"/>
        <w:rPr>
          <w:sz w:val="26"/>
          <w:szCs w:val="26"/>
        </w:rPr>
      </w:pPr>
    </w:p>
    <w:p w:rsidR="008D34BE" w:rsidRPr="00672A7F" w:rsidRDefault="00C54CC8" w:rsidP="008D34BE">
      <w:pPr>
        <w:spacing w:line="20" w:lineRule="atLeast"/>
        <w:jc w:val="center"/>
        <w:rPr>
          <w:b/>
          <w:sz w:val="26"/>
          <w:szCs w:val="26"/>
        </w:rPr>
      </w:pPr>
      <w:r w:rsidRPr="00C31A36">
        <w:rPr>
          <w:b/>
          <w:iCs/>
          <w:sz w:val="26"/>
          <w:szCs w:val="26"/>
          <w:lang w:eastAsia="en-US"/>
        </w:rPr>
        <w:t>Подраздел</w:t>
      </w:r>
      <w:r w:rsidRPr="003C1451">
        <w:rPr>
          <w:b/>
          <w:sz w:val="26"/>
          <w:szCs w:val="26"/>
        </w:rPr>
        <w:t xml:space="preserve"> </w:t>
      </w:r>
      <w:r w:rsidR="00E53523" w:rsidRPr="005F02B3">
        <w:rPr>
          <w:b/>
          <w:sz w:val="26"/>
          <w:szCs w:val="26"/>
          <w:lang w:val="en-US"/>
        </w:rPr>
        <w:t>IX</w:t>
      </w:r>
      <w:r w:rsidR="00E53523">
        <w:rPr>
          <w:b/>
          <w:sz w:val="26"/>
          <w:szCs w:val="26"/>
        </w:rPr>
        <w:t xml:space="preserve">. </w:t>
      </w:r>
      <w:r w:rsidR="00672A7F">
        <w:rPr>
          <w:b/>
          <w:sz w:val="26"/>
          <w:szCs w:val="26"/>
        </w:rPr>
        <w:t>Р</w:t>
      </w:r>
      <w:r w:rsidR="00672A7F" w:rsidRPr="00672A7F">
        <w:rPr>
          <w:b/>
          <w:sz w:val="26"/>
          <w:szCs w:val="26"/>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w:t>
      </w:r>
    </w:p>
    <w:p w:rsidR="00672A7F" w:rsidRPr="005F02B3" w:rsidRDefault="00672A7F" w:rsidP="008D34BE">
      <w:pPr>
        <w:spacing w:line="20" w:lineRule="atLeast"/>
        <w:jc w:val="center"/>
        <w:rPr>
          <w:b/>
          <w:sz w:val="26"/>
          <w:szCs w:val="26"/>
        </w:rPr>
      </w:pPr>
    </w:p>
    <w:p w:rsidR="00C17898" w:rsidRPr="00C31A36" w:rsidRDefault="00ED2127" w:rsidP="00C17898">
      <w:pPr>
        <w:spacing w:line="20" w:lineRule="atLeast"/>
        <w:ind w:firstLine="567"/>
        <w:jc w:val="both"/>
        <w:rPr>
          <w:sz w:val="26"/>
          <w:szCs w:val="26"/>
        </w:rPr>
      </w:pPr>
      <w:r>
        <w:rPr>
          <w:sz w:val="26"/>
          <w:szCs w:val="26"/>
        </w:rPr>
        <w:t>3</w:t>
      </w:r>
      <w:r w:rsidR="005E55A6">
        <w:rPr>
          <w:sz w:val="26"/>
          <w:szCs w:val="26"/>
        </w:rPr>
        <w:t>9</w:t>
      </w:r>
      <w:r w:rsidR="008D34BE" w:rsidRPr="005F02B3">
        <w:rPr>
          <w:sz w:val="26"/>
          <w:szCs w:val="26"/>
        </w:rPr>
        <w:t xml:space="preserve">. </w:t>
      </w:r>
      <w:r w:rsidR="00C17898" w:rsidRPr="00C31A36">
        <w:rPr>
          <w:bCs/>
          <w:sz w:val="26"/>
          <w:szCs w:val="26"/>
        </w:rPr>
        <w:t>М</w:t>
      </w:r>
      <w:r w:rsidR="00C17898" w:rsidRPr="00C31A36">
        <w:rPr>
          <w:rFonts w:eastAsia="Calibri"/>
          <w:bCs/>
          <w:sz w:val="26"/>
          <w:szCs w:val="26"/>
          <w:lang w:eastAsia="en-US"/>
        </w:rPr>
        <w:t>униципальная услуга предоставляется на безвозмездной основе</w:t>
      </w:r>
      <w:r w:rsidR="00C17898" w:rsidRPr="00C31A36">
        <w:rPr>
          <w:sz w:val="26"/>
          <w:szCs w:val="26"/>
        </w:rPr>
        <w:t>.</w:t>
      </w:r>
    </w:p>
    <w:p w:rsidR="00666CFC" w:rsidRPr="005F02B3" w:rsidRDefault="00666CFC" w:rsidP="00E33FA2">
      <w:pPr>
        <w:spacing w:line="20" w:lineRule="atLeast"/>
        <w:rPr>
          <w:b/>
          <w:sz w:val="26"/>
          <w:szCs w:val="26"/>
        </w:rPr>
      </w:pPr>
    </w:p>
    <w:p w:rsidR="008D34BE" w:rsidRPr="00A15C12" w:rsidRDefault="00C54CC8" w:rsidP="008D34BE">
      <w:pPr>
        <w:spacing w:line="20" w:lineRule="atLeast"/>
        <w:jc w:val="center"/>
        <w:rPr>
          <w:b/>
          <w:sz w:val="26"/>
          <w:szCs w:val="26"/>
        </w:rPr>
      </w:pPr>
      <w:r w:rsidRPr="00C31A36">
        <w:rPr>
          <w:b/>
          <w:iCs/>
          <w:sz w:val="26"/>
          <w:szCs w:val="26"/>
          <w:lang w:eastAsia="en-US"/>
        </w:rPr>
        <w:t>Подраздел</w:t>
      </w:r>
      <w:r w:rsidRPr="00C54CC8">
        <w:rPr>
          <w:b/>
          <w:sz w:val="26"/>
          <w:szCs w:val="26"/>
        </w:rPr>
        <w:t xml:space="preserve"> </w:t>
      </w:r>
      <w:r w:rsidR="008D34BE" w:rsidRPr="005F02B3">
        <w:rPr>
          <w:b/>
          <w:sz w:val="26"/>
          <w:szCs w:val="26"/>
          <w:lang w:val="en-US"/>
        </w:rPr>
        <w:t>X</w:t>
      </w:r>
      <w:r w:rsidR="00F91CFD">
        <w:rPr>
          <w:b/>
          <w:sz w:val="26"/>
          <w:szCs w:val="26"/>
        </w:rPr>
        <w:t xml:space="preserve">. </w:t>
      </w:r>
      <w:r w:rsidR="00A15C12">
        <w:rPr>
          <w:b/>
          <w:sz w:val="26"/>
          <w:szCs w:val="26"/>
        </w:rPr>
        <w:t>М</w:t>
      </w:r>
      <w:r w:rsidR="00A15C12" w:rsidRPr="00A15C12">
        <w:rPr>
          <w:b/>
          <w:sz w:val="26"/>
          <w:szCs w:val="26"/>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5C12" w:rsidRPr="005F02B3" w:rsidRDefault="00A15C12" w:rsidP="008D34BE">
      <w:pPr>
        <w:spacing w:line="20" w:lineRule="atLeast"/>
        <w:jc w:val="center"/>
        <w:rPr>
          <w:b/>
          <w:sz w:val="26"/>
          <w:szCs w:val="26"/>
        </w:rPr>
      </w:pPr>
    </w:p>
    <w:p w:rsidR="008D34BE" w:rsidRPr="005F02B3" w:rsidRDefault="00323254" w:rsidP="008D34BE">
      <w:pPr>
        <w:spacing w:line="20" w:lineRule="atLeast"/>
        <w:ind w:firstLine="708"/>
        <w:jc w:val="both"/>
        <w:rPr>
          <w:sz w:val="26"/>
          <w:szCs w:val="26"/>
        </w:rPr>
      </w:pPr>
      <w:r>
        <w:rPr>
          <w:sz w:val="26"/>
          <w:szCs w:val="26"/>
        </w:rPr>
        <w:t>40</w:t>
      </w:r>
      <w:r w:rsidR="008D34BE" w:rsidRPr="005F02B3">
        <w:rPr>
          <w:sz w:val="26"/>
          <w:szCs w:val="26"/>
        </w:rPr>
        <w:t xml:space="preserve">. </w:t>
      </w:r>
      <w:r w:rsidR="00C17898" w:rsidRPr="00C31A36">
        <w:rPr>
          <w:sz w:val="26"/>
          <w:szCs w:val="26"/>
        </w:rPr>
        <w:t xml:space="preserve">Максимальное время ожидания в очереди при подаче заявления и при получении документов, являющихся результатом предоставления муниципальной услуги, не должно превышать 15 </w:t>
      </w:r>
      <w:r w:rsidR="00C17898" w:rsidRPr="00C31A36">
        <w:rPr>
          <w:bCs/>
          <w:sz w:val="26"/>
          <w:szCs w:val="26"/>
        </w:rPr>
        <w:t xml:space="preserve">(пятнадцати) </w:t>
      </w:r>
      <w:r w:rsidR="00C17898" w:rsidRPr="00C31A36">
        <w:rPr>
          <w:sz w:val="26"/>
          <w:szCs w:val="26"/>
        </w:rPr>
        <w:t>минут.</w:t>
      </w:r>
    </w:p>
    <w:p w:rsidR="008D34BE" w:rsidRPr="005F02B3" w:rsidRDefault="008D34BE" w:rsidP="00BA78AB">
      <w:pPr>
        <w:spacing w:line="20" w:lineRule="atLeast"/>
        <w:rPr>
          <w:b/>
          <w:sz w:val="26"/>
          <w:szCs w:val="26"/>
        </w:rPr>
      </w:pPr>
    </w:p>
    <w:p w:rsidR="008D34BE" w:rsidRDefault="00C54CC8" w:rsidP="008D34BE">
      <w:pPr>
        <w:spacing w:line="20" w:lineRule="atLeast"/>
        <w:jc w:val="center"/>
        <w:rPr>
          <w:b/>
          <w:sz w:val="26"/>
          <w:szCs w:val="26"/>
        </w:rPr>
      </w:pPr>
      <w:r w:rsidRPr="00C31A36">
        <w:rPr>
          <w:b/>
          <w:iCs/>
          <w:sz w:val="26"/>
          <w:szCs w:val="26"/>
          <w:lang w:eastAsia="en-US"/>
        </w:rPr>
        <w:t>Подраздел</w:t>
      </w:r>
      <w:r w:rsidRPr="00C54CC8">
        <w:rPr>
          <w:b/>
          <w:sz w:val="26"/>
          <w:szCs w:val="26"/>
        </w:rPr>
        <w:t xml:space="preserve"> </w:t>
      </w:r>
      <w:r w:rsidR="008D34BE" w:rsidRPr="005F02B3">
        <w:rPr>
          <w:b/>
          <w:sz w:val="26"/>
          <w:szCs w:val="26"/>
          <w:lang w:val="en-US"/>
        </w:rPr>
        <w:t>XI</w:t>
      </w:r>
      <w:r w:rsidR="00F91CFD">
        <w:rPr>
          <w:b/>
          <w:sz w:val="26"/>
          <w:szCs w:val="26"/>
        </w:rPr>
        <w:t>.</w:t>
      </w:r>
      <w:r w:rsidR="008D34BE" w:rsidRPr="005F02B3">
        <w:rPr>
          <w:b/>
          <w:sz w:val="26"/>
          <w:szCs w:val="26"/>
        </w:rPr>
        <w:t xml:space="preserve">Срок </w:t>
      </w:r>
      <w:r w:rsidR="00A15C12" w:rsidRPr="00A15C12">
        <w:rPr>
          <w:b/>
          <w:sz w:val="26"/>
          <w:szCs w:val="26"/>
        </w:rPr>
        <w:t>регистрации запроса заявителя о предоставлении муниципальной услуги</w:t>
      </w:r>
    </w:p>
    <w:p w:rsidR="00A15C12" w:rsidRPr="005F02B3" w:rsidRDefault="00A15C12" w:rsidP="008D34BE">
      <w:pPr>
        <w:spacing w:line="20" w:lineRule="atLeast"/>
        <w:jc w:val="center"/>
        <w:rPr>
          <w:b/>
          <w:sz w:val="26"/>
          <w:szCs w:val="26"/>
        </w:rPr>
      </w:pPr>
    </w:p>
    <w:p w:rsidR="008D34BE" w:rsidRPr="005F02B3" w:rsidRDefault="00323254" w:rsidP="008D34BE">
      <w:pPr>
        <w:tabs>
          <w:tab w:val="left" w:pos="851"/>
        </w:tabs>
        <w:ind w:firstLine="709"/>
        <w:jc w:val="both"/>
        <w:rPr>
          <w:snapToGrid w:val="0"/>
          <w:sz w:val="26"/>
          <w:szCs w:val="26"/>
        </w:rPr>
      </w:pPr>
      <w:r>
        <w:rPr>
          <w:snapToGrid w:val="0"/>
          <w:sz w:val="26"/>
          <w:szCs w:val="26"/>
        </w:rPr>
        <w:t>41</w:t>
      </w:r>
      <w:r w:rsidR="008D34BE" w:rsidRPr="005F02B3">
        <w:rPr>
          <w:snapToGrid w:val="0"/>
          <w:sz w:val="26"/>
          <w:szCs w:val="26"/>
        </w:rPr>
        <w:t>. Заявление подлежит обязательной регистрации в следующие сроки:</w:t>
      </w:r>
    </w:p>
    <w:p w:rsidR="008D34BE" w:rsidRPr="005F02B3" w:rsidRDefault="008D34BE" w:rsidP="008D34BE">
      <w:pPr>
        <w:tabs>
          <w:tab w:val="left" w:pos="851"/>
        </w:tabs>
        <w:ind w:firstLine="709"/>
        <w:jc w:val="both"/>
        <w:rPr>
          <w:snapToGrid w:val="0"/>
          <w:sz w:val="26"/>
          <w:szCs w:val="26"/>
        </w:rPr>
      </w:pPr>
      <w:r w:rsidRPr="005F02B3">
        <w:rPr>
          <w:snapToGrid w:val="0"/>
          <w:sz w:val="26"/>
          <w:szCs w:val="26"/>
        </w:rPr>
        <w:t xml:space="preserve">а) представленное заявителем непосредственно в </w:t>
      </w:r>
      <w:r w:rsidR="00F91CFD">
        <w:rPr>
          <w:snapToGrid w:val="0"/>
          <w:sz w:val="26"/>
          <w:szCs w:val="26"/>
        </w:rPr>
        <w:t>А</w:t>
      </w:r>
      <w:r w:rsidR="00292368">
        <w:rPr>
          <w:snapToGrid w:val="0"/>
          <w:sz w:val="26"/>
          <w:szCs w:val="26"/>
        </w:rPr>
        <w:t>дминистрацию</w:t>
      </w:r>
      <w:r w:rsidR="00BA78AB" w:rsidRPr="005F02B3">
        <w:rPr>
          <w:snapToGrid w:val="0"/>
          <w:sz w:val="26"/>
          <w:szCs w:val="26"/>
        </w:rPr>
        <w:t>,</w:t>
      </w:r>
      <w:r w:rsidR="00150F8C">
        <w:rPr>
          <w:snapToGrid w:val="0"/>
          <w:sz w:val="26"/>
          <w:szCs w:val="26"/>
        </w:rPr>
        <w:t xml:space="preserve"> </w:t>
      </w:r>
      <w:r w:rsidRPr="005F02B3">
        <w:rPr>
          <w:snapToGrid w:val="0"/>
          <w:sz w:val="26"/>
          <w:szCs w:val="26"/>
        </w:rPr>
        <w:t xml:space="preserve">филиал ГАУ </w:t>
      </w:r>
      <w:r w:rsidR="00373A9C">
        <w:rPr>
          <w:snapToGrid w:val="0"/>
          <w:sz w:val="26"/>
          <w:szCs w:val="26"/>
        </w:rPr>
        <w:t>«МФЦ»</w:t>
      </w:r>
      <w:r w:rsidRPr="005F02B3">
        <w:rPr>
          <w:snapToGrid w:val="0"/>
          <w:sz w:val="26"/>
          <w:szCs w:val="26"/>
        </w:rPr>
        <w:t xml:space="preserve"> - в день обращения заявителя. Регистрация заявления в </w:t>
      </w:r>
      <w:r w:rsidR="00BA78AB" w:rsidRPr="005F02B3">
        <w:rPr>
          <w:snapToGrid w:val="0"/>
          <w:sz w:val="26"/>
          <w:szCs w:val="26"/>
        </w:rPr>
        <w:t xml:space="preserve">муниципальном образовании, </w:t>
      </w:r>
      <w:r w:rsidRPr="005F02B3">
        <w:rPr>
          <w:snapToGrid w:val="0"/>
          <w:sz w:val="26"/>
          <w:szCs w:val="26"/>
        </w:rPr>
        <w:t xml:space="preserve">осуществляется </w:t>
      </w:r>
      <w:r w:rsidR="00991D7C" w:rsidRPr="005F02B3">
        <w:rPr>
          <w:snapToGrid w:val="0"/>
          <w:sz w:val="26"/>
          <w:szCs w:val="26"/>
        </w:rPr>
        <w:t xml:space="preserve">специалистом </w:t>
      </w:r>
      <w:r w:rsidR="00F70C37">
        <w:rPr>
          <w:snapToGrid w:val="0"/>
          <w:sz w:val="26"/>
          <w:szCs w:val="26"/>
        </w:rPr>
        <w:t>Администрации</w:t>
      </w:r>
      <w:r w:rsidR="00991D7C" w:rsidRPr="005F02B3">
        <w:rPr>
          <w:snapToGrid w:val="0"/>
          <w:sz w:val="26"/>
          <w:szCs w:val="26"/>
        </w:rPr>
        <w:t xml:space="preserve">, </w:t>
      </w:r>
      <w:r w:rsidRPr="005F02B3">
        <w:rPr>
          <w:snapToGrid w:val="0"/>
          <w:sz w:val="26"/>
          <w:szCs w:val="26"/>
        </w:rPr>
        <w:t xml:space="preserve">в филиале ГАУ </w:t>
      </w:r>
      <w:r w:rsidR="00373A9C">
        <w:rPr>
          <w:snapToGrid w:val="0"/>
          <w:sz w:val="26"/>
          <w:szCs w:val="26"/>
        </w:rPr>
        <w:t>«МФЦ»</w:t>
      </w:r>
      <w:r w:rsidRPr="005F02B3">
        <w:rPr>
          <w:snapToGrid w:val="0"/>
          <w:sz w:val="26"/>
          <w:szCs w:val="26"/>
        </w:rPr>
        <w:t xml:space="preserve"> - с</w:t>
      </w:r>
      <w:r w:rsidR="00E33FA2" w:rsidRPr="005F02B3">
        <w:rPr>
          <w:snapToGrid w:val="0"/>
          <w:sz w:val="26"/>
          <w:szCs w:val="26"/>
        </w:rPr>
        <w:t>отрудником</w:t>
      </w:r>
      <w:r w:rsidRPr="005F02B3">
        <w:rPr>
          <w:snapToGrid w:val="0"/>
          <w:sz w:val="26"/>
          <w:szCs w:val="26"/>
        </w:rPr>
        <w:t xml:space="preserve"> филиала ГАУ </w:t>
      </w:r>
      <w:r w:rsidR="00373A9C">
        <w:rPr>
          <w:snapToGrid w:val="0"/>
          <w:sz w:val="26"/>
          <w:szCs w:val="26"/>
        </w:rPr>
        <w:t>«МФЦ»</w:t>
      </w:r>
      <w:r w:rsidRPr="005F02B3">
        <w:rPr>
          <w:snapToGrid w:val="0"/>
          <w:sz w:val="26"/>
          <w:szCs w:val="26"/>
        </w:rPr>
        <w:t>;</w:t>
      </w:r>
    </w:p>
    <w:p w:rsidR="008D34BE" w:rsidRPr="005F02B3" w:rsidRDefault="008D34BE" w:rsidP="008D34BE">
      <w:pPr>
        <w:tabs>
          <w:tab w:val="left" w:pos="851"/>
        </w:tabs>
        <w:ind w:firstLine="709"/>
        <w:jc w:val="both"/>
        <w:rPr>
          <w:snapToGrid w:val="0"/>
          <w:sz w:val="26"/>
          <w:szCs w:val="26"/>
        </w:rPr>
      </w:pPr>
      <w:r w:rsidRPr="005F02B3">
        <w:rPr>
          <w:snapToGrid w:val="0"/>
          <w:sz w:val="26"/>
          <w:szCs w:val="26"/>
        </w:rPr>
        <w:t>б)</w:t>
      </w:r>
      <w:r w:rsidR="00150F8C">
        <w:rPr>
          <w:snapToGrid w:val="0"/>
          <w:sz w:val="26"/>
          <w:szCs w:val="26"/>
        </w:rPr>
        <w:t xml:space="preserve"> </w:t>
      </w:r>
      <w:r w:rsidRPr="005F02B3">
        <w:rPr>
          <w:snapToGrid w:val="0"/>
          <w:sz w:val="26"/>
          <w:szCs w:val="26"/>
        </w:rPr>
        <w:t xml:space="preserve">поступившее на почтовый адрес </w:t>
      </w:r>
      <w:r w:rsidR="00150F8C">
        <w:rPr>
          <w:snapToGrid w:val="0"/>
          <w:sz w:val="26"/>
          <w:szCs w:val="26"/>
        </w:rPr>
        <w:t>Администрации</w:t>
      </w:r>
      <w:r w:rsidR="00150F8C" w:rsidRPr="005F02B3">
        <w:rPr>
          <w:snapToGrid w:val="0"/>
          <w:sz w:val="26"/>
          <w:szCs w:val="26"/>
        </w:rPr>
        <w:t>, филиала</w:t>
      </w:r>
      <w:r w:rsidRPr="005F02B3">
        <w:rPr>
          <w:snapToGrid w:val="0"/>
          <w:sz w:val="26"/>
          <w:szCs w:val="26"/>
        </w:rPr>
        <w:t xml:space="preserve">   ГАУ </w:t>
      </w:r>
      <w:r w:rsidR="00373A9C">
        <w:rPr>
          <w:snapToGrid w:val="0"/>
          <w:sz w:val="26"/>
          <w:szCs w:val="26"/>
        </w:rPr>
        <w:t>«МФЦ»</w:t>
      </w:r>
      <w:r w:rsidRPr="005F02B3">
        <w:rPr>
          <w:snapToGrid w:val="0"/>
          <w:sz w:val="26"/>
          <w:szCs w:val="26"/>
        </w:rPr>
        <w:t xml:space="preserve"> - в день поступления. Регистрация заявления в </w:t>
      </w:r>
      <w:r w:rsidR="00F70C37">
        <w:rPr>
          <w:snapToGrid w:val="0"/>
          <w:sz w:val="26"/>
          <w:szCs w:val="26"/>
        </w:rPr>
        <w:t>Администрации</w:t>
      </w:r>
      <w:r w:rsidRPr="005F02B3">
        <w:rPr>
          <w:snapToGrid w:val="0"/>
          <w:sz w:val="26"/>
          <w:szCs w:val="26"/>
        </w:rPr>
        <w:t xml:space="preserve"> осуществляется </w:t>
      </w:r>
      <w:r w:rsidR="00566A62" w:rsidRPr="005F02B3">
        <w:rPr>
          <w:snapToGrid w:val="0"/>
          <w:sz w:val="26"/>
          <w:szCs w:val="26"/>
        </w:rPr>
        <w:t>специалистом</w:t>
      </w:r>
      <w:r w:rsidR="00150F8C">
        <w:rPr>
          <w:snapToGrid w:val="0"/>
          <w:sz w:val="26"/>
          <w:szCs w:val="26"/>
        </w:rPr>
        <w:t xml:space="preserve"> </w:t>
      </w:r>
      <w:r w:rsidR="008E4D28">
        <w:rPr>
          <w:snapToGrid w:val="0"/>
          <w:sz w:val="26"/>
          <w:szCs w:val="26"/>
        </w:rPr>
        <w:t>Администрации</w:t>
      </w:r>
      <w:r w:rsidRPr="005F02B3">
        <w:rPr>
          <w:snapToGrid w:val="0"/>
          <w:sz w:val="26"/>
          <w:szCs w:val="26"/>
        </w:rPr>
        <w:t xml:space="preserve">; в филиале ГАУ </w:t>
      </w:r>
      <w:r w:rsidR="00373A9C">
        <w:rPr>
          <w:snapToGrid w:val="0"/>
          <w:sz w:val="26"/>
          <w:szCs w:val="26"/>
        </w:rPr>
        <w:t>«МФЦ»</w:t>
      </w:r>
      <w:r w:rsidRPr="005F02B3">
        <w:rPr>
          <w:snapToGrid w:val="0"/>
          <w:sz w:val="26"/>
          <w:szCs w:val="26"/>
        </w:rPr>
        <w:t xml:space="preserve"> - </w:t>
      </w:r>
      <w:r w:rsidR="0093491B" w:rsidRPr="005F02B3">
        <w:rPr>
          <w:snapToGrid w:val="0"/>
          <w:sz w:val="26"/>
          <w:szCs w:val="26"/>
        </w:rPr>
        <w:t xml:space="preserve"> сотрудником </w:t>
      </w:r>
      <w:r w:rsidRPr="005F02B3">
        <w:rPr>
          <w:snapToGrid w:val="0"/>
          <w:sz w:val="26"/>
          <w:szCs w:val="26"/>
        </w:rPr>
        <w:t>филиал</w:t>
      </w:r>
      <w:r w:rsidR="00954110">
        <w:rPr>
          <w:snapToGrid w:val="0"/>
          <w:sz w:val="26"/>
          <w:szCs w:val="26"/>
        </w:rPr>
        <w:t>а</w:t>
      </w:r>
      <w:r w:rsidRPr="005F02B3">
        <w:rPr>
          <w:snapToGrid w:val="0"/>
          <w:sz w:val="26"/>
          <w:szCs w:val="26"/>
        </w:rPr>
        <w:t xml:space="preserve"> ГАУ </w:t>
      </w:r>
      <w:r w:rsidR="00373A9C">
        <w:rPr>
          <w:snapToGrid w:val="0"/>
          <w:sz w:val="26"/>
          <w:szCs w:val="26"/>
        </w:rPr>
        <w:t>«МФЦ»</w:t>
      </w:r>
      <w:r w:rsidRPr="005F02B3">
        <w:rPr>
          <w:snapToGrid w:val="0"/>
          <w:sz w:val="26"/>
          <w:szCs w:val="26"/>
        </w:rPr>
        <w:t xml:space="preserve">;   </w:t>
      </w:r>
    </w:p>
    <w:p w:rsidR="008D34BE" w:rsidRPr="005F02B3" w:rsidRDefault="008D34BE" w:rsidP="008D34BE">
      <w:pPr>
        <w:tabs>
          <w:tab w:val="left" w:pos="851"/>
        </w:tabs>
        <w:ind w:firstLine="709"/>
        <w:jc w:val="both"/>
        <w:rPr>
          <w:snapToGrid w:val="0"/>
          <w:sz w:val="26"/>
          <w:szCs w:val="26"/>
        </w:rPr>
      </w:pPr>
      <w:r w:rsidRPr="005F02B3">
        <w:rPr>
          <w:snapToGrid w:val="0"/>
          <w:sz w:val="26"/>
          <w:szCs w:val="26"/>
        </w:rPr>
        <w:t xml:space="preserve">в) поступившее в виде документов в электронной форме через Единый портал - в день поступления в </w:t>
      </w:r>
      <w:r w:rsidR="00F91CFD">
        <w:rPr>
          <w:snapToGrid w:val="0"/>
          <w:sz w:val="26"/>
          <w:szCs w:val="26"/>
        </w:rPr>
        <w:t>А</w:t>
      </w:r>
      <w:r w:rsidR="00B21883">
        <w:rPr>
          <w:snapToGrid w:val="0"/>
          <w:sz w:val="26"/>
          <w:szCs w:val="26"/>
        </w:rPr>
        <w:t>дминистрацию</w:t>
      </w:r>
      <w:r w:rsidR="00954110">
        <w:rPr>
          <w:snapToGrid w:val="0"/>
          <w:sz w:val="26"/>
          <w:szCs w:val="26"/>
        </w:rPr>
        <w:t>,</w:t>
      </w:r>
      <w:r w:rsidR="00150F8C">
        <w:rPr>
          <w:snapToGrid w:val="0"/>
          <w:sz w:val="26"/>
          <w:szCs w:val="26"/>
        </w:rPr>
        <w:t xml:space="preserve"> </w:t>
      </w:r>
      <w:r w:rsidRPr="005F02B3">
        <w:rPr>
          <w:snapToGrid w:val="0"/>
          <w:sz w:val="26"/>
          <w:szCs w:val="26"/>
        </w:rPr>
        <w:t>при этом сведения о регистрации заявления с указанием даты регистрации и регистрационного номера размещае</w:t>
      </w:r>
      <w:r w:rsidR="00E72978">
        <w:rPr>
          <w:snapToGrid w:val="0"/>
          <w:sz w:val="26"/>
          <w:szCs w:val="26"/>
        </w:rPr>
        <w:t>т</w:t>
      </w:r>
      <w:r w:rsidR="00954110">
        <w:rPr>
          <w:snapToGrid w:val="0"/>
          <w:sz w:val="26"/>
          <w:szCs w:val="26"/>
        </w:rPr>
        <w:t>ся</w:t>
      </w:r>
      <w:r w:rsidRPr="005F02B3">
        <w:rPr>
          <w:snapToGrid w:val="0"/>
          <w:sz w:val="26"/>
          <w:szCs w:val="26"/>
        </w:rPr>
        <w:t xml:space="preserve"> в «личном кабинете» заявителя на Едином портале, а информация о размещении в «личном кабинете» указанных сведений направляется на адрес электронной почты, указанный заявителем в качестве адреса для ведения переписки. Регистрация заявления осуществляется специалистом</w:t>
      </w:r>
      <w:r w:rsidR="00150F8C">
        <w:rPr>
          <w:snapToGrid w:val="0"/>
          <w:sz w:val="26"/>
          <w:szCs w:val="26"/>
        </w:rPr>
        <w:t xml:space="preserve"> </w:t>
      </w:r>
      <w:r w:rsidR="00F70C37">
        <w:rPr>
          <w:snapToGrid w:val="0"/>
          <w:sz w:val="26"/>
          <w:szCs w:val="26"/>
        </w:rPr>
        <w:t>Администрации</w:t>
      </w:r>
      <w:r w:rsidR="00B21883">
        <w:rPr>
          <w:snapToGrid w:val="0"/>
          <w:sz w:val="26"/>
          <w:szCs w:val="26"/>
        </w:rPr>
        <w:t>.</w:t>
      </w:r>
    </w:p>
    <w:p w:rsidR="008D34BE" w:rsidRPr="005F02B3" w:rsidRDefault="00323254" w:rsidP="008D34BE">
      <w:pPr>
        <w:spacing w:line="20" w:lineRule="atLeast"/>
        <w:ind w:firstLine="567"/>
        <w:jc w:val="both"/>
        <w:rPr>
          <w:sz w:val="26"/>
          <w:szCs w:val="26"/>
        </w:rPr>
      </w:pPr>
      <w:r>
        <w:rPr>
          <w:sz w:val="26"/>
          <w:szCs w:val="26"/>
        </w:rPr>
        <w:t>42</w:t>
      </w:r>
      <w:r w:rsidR="008D34BE" w:rsidRPr="005F02B3">
        <w:rPr>
          <w:sz w:val="26"/>
          <w:szCs w:val="26"/>
        </w:rPr>
        <w:t xml:space="preserve">. </w:t>
      </w:r>
      <w:r w:rsidR="00881229">
        <w:rPr>
          <w:sz w:val="26"/>
          <w:szCs w:val="26"/>
        </w:rPr>
        <w:t>П</w:t>
      </w:r>
      <w:r w:rsidR="008D34BE" w:rsidRPr="005F02B3">
        <w:rPr>
          <w:sz w:val="26"/>
          <w:szCs w:val="26"/>
        </w:rPr>
        <w:t xml:space="preserve">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bookmarkStart w:id="1" w:name="sub_13"/>
      <w:r w:rsidR="008D34BE" w:rsidRPr="005F02B3">
        <w:rPr>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1F6624">
        <w:rPr>
          <w:sz w:val="26"/>
          <w:szCs w:val="26"/>
        </w:rPr>
        <w:t>Администрацию</w:t>
      </w:r>
      <w:r w:rsidR="008D34BE" w:rsidRPr="005F02B3">
        <w:rPr>
          <w:sz w:val="26"/>
          <w:szCs w:val="26"/>
        </w:rPr>
        <w:t>.</w:t>
      </w:r>
    </w:p>
    <w:bookmarkEnd w:id="1"/>
    <w:p w:rsidR="008D34BE" w:rsidRPr="005F02B3" w:rsidRDefault="008D34BE" w:rsidP="00991D7C">
      <w:pPr>
        <w:spacing w:line="20" w:lineRule="atLeast"/>
        <w:rPr>
          <w:b/>
          <w:sz w:val="26"/>
          <w:szCs w:val="26"/>
        </w:rPr>
      </w:pPr>
    </w:p>
    <w:p w:rsidR="008D34BE" w:rsidRPr="00A15C12" w:rsidRDefault="00C54CC8" w:rsidP="00A15C12">
      <w:pPr>
        <w:spacing w:line="20" w:lineRule="atLeast"/>
        <w:jc w:val="center"/>
        <w:rPr>
          <w:b/>
          <w:sz w:val="26"/>
          <w:szCs w:val="26"/>
        </w:rPr>
      </w:pPr>
      <w:r w:rsidRPr="00C31A36">
        <w:rPr>
          <w:b/>
          <w:iCs/>
          <w:sz w:val="26"/>
          <w:szCs w:val="26"/>
          <w:lang w:eastAsia="en-US"/>
        </w:rPr>
        <w:t>Подраздел</w:t>
      </w:r>
      <w:r w:rsidRPr="003C1451">
        <w:rPr>
          <w:b/>
          <w:sz w:val="26"/>
          <w:szCs w:val="26"/>
        </w:rPr>
        <w:t xml:space="preserve"> </w:t>
      </w:r>
      <w:r w:rsidR="008D34BE" w:rsidRPr="005F02B3">
        <w:rPr>
          <w:b/>
          <w:sz w:val="26"/>
          <w:szCs w:val="26"/>
          <w:lang w:val="en-US"/>
        </w:rPr>
        <w:t>X</w:t>
      </w:r>
      <w:r w:rsidR="00F91CFD" w:rsidRPr="005F02B3">
        <w:rPr>
          <w:b/>
          <w:sz w:val="26"/>
          <w:szCs w:val="26"/>
          <w:lang w:val="en-US"/>
        </w:rPr>
        <w:t>I</w:t>
      </w:r>
      <w:r w:rsidR="00A15C12">
        <w:rPr>
          <w:b/>
          <w:sz w:val="26"/>
          <w:szCs w:val="26"/>
          <w:lang w:val="en-US"/>
        </w:rPr>
        <w:t>I</w:t>
      </w:r>
      <w:r w:rsidR="00F91CFD" w:rsidRPr="00A15C12">
        <w:rPr>
          <w:b/>
          <w:sz w:val="26"/>
          <w:szCs w:val="26"/>
        </w:rPr>
        <w:t xml:space="preserve">. </w:t>
      </w:r>
      <w:r w:rsidR="00A15C12">
        <w:rPr>
          <w:b/>
          <w:sz w:val="26"/>
          <w:szCs w:val="26"/>
        </w:rPr>
        <w:t>Т</w:t>
      </w:r>
      <w:r w:rsidR="00A15C12" w:rsidRPr="00A15C12">
        <w:rPr>
          <w:b/>
          <w:sz w:val="26"/>
          <w:szCs w:val="26"/>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5C12" w:rsidRPr="005F02B3" w:rsidRDefault="00A15C12" w:rsidP="00A15C12">
      <w:pPr>
        <w:spacing w:line="20" w:lineRule="atLeast"/>
        <w:jc w:val="center"/>
        <w:rPr>
          <w:sz w:val="26"/>
          <w:szCs w:val="26"/>
        </w:rPr>
      </w:pPr>
    </w:p>
    <w:p w:rsidR="008D34BE" w:rsidRPr="005F02B3" w:rsidRDefault="00323254" w:rsidP="008D34BE">
      <w:pPr>
        <w:tabs>
          <w:tab w:val="left" w:pos="1080"/>
        </w:tabs>
        <w:ind w:firstLine="709"/>
        <w:jc w:val="both"/>
        <w:rPr>
          <w:rStyle w:val="TextNPA"/>
          <w:szCs w:val="26"/>
        </w:rPr>
      </w:pPr>
      <w:r>
        <w:rPr>
          <w:rStyle w:val="TextNPA"/>
          <w:szCs w:val="26"/>
        </w:rPr>
        <w:t>43</w:t>
      </w:r>
      <w:r w:rsidR="008D34BE" w:rsidRPr="005F02B3">
        <w:rPr>
          <w:rStyle w:val="TextNPA"/>
          <w:szCs w:val="26"/>
        </w:rPr>
        <w:t xml:space="preserve">. Требования к зданию (помещениям) </w:t>
      </w:r>
      <w:r w:rsidR="00F70C37">
        <w:rPr>
          <w:rStyle w:val="TextNPA"/>
          <w:szCs w:val="26"/>
        </w:rPr>
        <w:t>Администрации</w:t>
      </w:r>
      <w:r w:rsidR="00991D7C" w:rsidRPr="005F02B3">
        <w:rPr>
          <w:rStyle w:val="TextNPA"/>
          <w:szCs w:val="26"/>
        </w:rPr>
        <w:t xml:space="preserve">, </w:t>
      </w:r>
      <w:r w:rsidR="00DC52BA">
        <w:rPr>
          <w:rStyle w:val="TextNPA"/>
          <w:szCs w:val="26"/>
        </w:rPr>
        <w:t>Управления</w:t>
      </w:r>
      <w:r w:rsidR="008D34BE" w:rsidRPr="005F02B3">
        <w:rPr>
          <w:rStyle w:val="TextNPA"/>
          <w:szCs w:val="26"/>
        </w:rPr>
        <w:t>:</w:t>
      </w:r>
    </w:p>
    <w:p w:rsidR="008D34BE" w:rsidRPr="005F02B3" w:rsidRDefault="008D34BE" w:rsidP="008D34BE">
      <w:pPr>
        <w:suppressAutoHyphens/>
        <w:ind w:firstLine="708"/>
        <w:jc w:val="both"/>
        <w:outlineLvl w:val="2"/>
        <w:rPr>
          <w:sz w:val="26"/>
          <w:szCs w:val="26"/>
        </w:rPr>
      </w:pPr>
      <w:r w:rsidRPr="005F02B3">
        <w:rPr>
          <w:sz w:val="26"/>
          <w:szCs w:val="26"/>
        </w:rPr>
        <w:t xml:space="preserve">а) </w:t>
      </w:r>
      <w:r w:rsidR="00292368">
        <w:rPr>
          <w:sz w:val="26"/>
          <w:szCs w:val="26"/>
        </w:rPr>
        <w:t>Администрация</w:t>
      </w:r>
      <w:r w:rsidR="00597491">
        <w:rPr>
          <w:sz w:val="26"/>
          <w:szCs w:val="26"/>
        </w:rPr>
        <w:t xml:space="preserve">, </w:t>
      </w:r>
      <w:r w:rsidR="00F70C37">
        <w:rPr>
          <w:sz w:val="26"/>
          <w:szCs w:val="26"/>
        </w:rPr>
        <w:t>Управление</w:t>
      </w:r>
      <w:r w:rsidR="008309FF">
        <w:rPr>
          <w:sz w:val="26"/>
          <w:szCs w:val="26"/>
        </w:rPr>
        <w:t>,</w:t>
      </w:r>
      <w:r w:rsidR="00150F8C">
        <w:rPr>
          <w:sz w:val="26"/>
          <w:szCs w:val="26"/>
        </w:rPr>
        <w:t xml:space="preserve"> </w:t>
      </w:r>
      <w:r w:rsidRPr="005F02B3">
        <w:rPr>
          <w:sz w:val="26"/>
          <w:szCs w:val="26"/>
        </w:rPr>
        <w:t>должн</w:t>
      </w:r>
      <w:r w:rsidR="00597491">
        <w:rPr>
          <w:sz w:val="26"/>
          <w:szCs w:val="26"/>
        </w:rPr>
        <w:t>ы</w:t>
      </w:r>
      <w:r w:rsidRPr="005F02B3">
        <w:rPr>
          <w:sz w:val="26"/>
          <w:szCs w:val="26"/>
        </w:rPr>
        <w:t xml:space="preserve"> быть расположен</w:t>
      </w:r>
      <w:r w:rsidR="00597491">
        <w:rPr>
          <w:sz w:val="26"/>
          <w:szCs w:val="26"/>
        </w:rPr>
        <w:t>ы</w:t>
      </w:r>
      <w:r w:rsidRPr="005F02B3">
        <w:rPr>
          <w:sz w:val="26"/>
          <w:szCs w:val="26"/>
        </w:rPr>
        <w:t xml:space="preserve"> в пределах десятиминутной пешей доступности взрослого здорового человека от остановки общественного транспорта;</w:t>
      </w:r>
    </w:p>
    <w:p w:rsidR="008D34BE" w:rsidRPr="005F02B3" w:rsidRDefault="008D34BE" w:rsidP="008D34BE">
      <w:pPr>
        <w:tabs>
          <w:tab w:val="left" w:pos="709"/>
        </w:tabs>
        <w:suppressAutoHyphens/>
        <w:jc w:val="both"/>
        <w:rPr>
          <w:sz w:val="26"/>
          <w:szCs w:val="26"/>
        </w:rPr>
      </w:pPr>
      <w:r w:rsidRPr="005F02B3">
        <w:rPr>
          <w:sz w:val="26"/>
          <w:szCs w:val="26"/>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sidR="00F70C37">
        <w:rPr>
          <w:sz w:val="26"/>
          <w:szCs w:val="26"/>
        </w:rPr>
        <w:t>Администрации</w:t>
      </w:r>
      <w:r w:rsidR="00597491">
        <w:rPr>
          <w:sz w:val="26"/>
          <w:szCs w:val="26"/>
        </w:rPr>
        <w:t>;</w:t>
      </w:r>
    </w:p>
    <w:p w:rsidR="008D34BE" w:rsidRPr="005F02B3" w:rsidRDefault="008D34BE" w:rsidP="008D34BE">
      <w:pPr>
        <w:tabs>
          <w:tab w:val="left" w:pos="709"/>
        </w:tabs>
        <w:suppressAutoHyphens/>
        <w:jc w:val="both"/>
        <w:rPr>
          <w:sz w:val="26"/>
          <w:szCs w:val="26"/>
        </w:rPr>
      </w:pPr>
      <w:r w:rsidRPr="005F02B3">
        <w:rPr>
          <w:sz w:val="26"/>
          <w:szCs w:val="26"/>
        </w:rPr>
        <w:tab/>
        <w:t>в) доступ в здание должен быть оборудован с учетом потребностей лиц с ограниченными возможностями включая:</w:t>
      </w:r>
    </w:p>
    <w:p w:rsidR="008D34BE" w:rsidRPr="005F02B3" w:rsidRDefault="008D34BE" w:rsidP="008D34BE">
      <w:pPr>
        <w:widowControl w:val="0"/>
        <w:autoSpaceDE w:val="0"/>
        <w:autoSpaceDN w:val="0"/>
        <w:adjustRightInd w:val="0"/>
        <w:ind w:firstLine="709"/>
        <w:jc w:val="both"/>
        <w:rPr>
          <w:sz w:val="26"/>
          <w:szCs w:val="26"/>
        </w:rPr>
      </w:pPr>
      <w:r w:rsidRPr="005F02B3">
        <w:rPr>
          <w:sz w:val="26"/>
          <w:szCs w:val="26"/>
        </w:rPr>
        <w:t>возможность беспрепятственного входа в помещения и выхода из них;</w:t>
      </w:r>
    </w:p>
    <w:p w:rsidR="008D34BE" w:rsidRPr="005F02B3" w:rsidRDefault="008D34BE" w:rsidP="008D34BE">
      <w:pPr>
        <w:widowControl w:val="0"/>
        <w:autoSpaceDE w:val="0"/>
        <w:autoSpaceDN w:val="0"/>
        <w:adjustRightInd w:val="0"/>
        <w:ind w:firstLine="709"/>
        <w:jc w:val="both"/>
        <w:rPr>
          <w:sz w:val="26"/>
          <w:szCs w:val="26"/>
        </w:rPr>
      </w:pPr>
      <w:r w:rsidRPr="005F02B3">
        <w:rPr>
          <w:sz w:val="26"/>
          <w:szCs w:val="26"/>
        </w:rPr>
        <w:t>возможность посадки в транспортное средство и высадки из него перед входом в здание, в том числе с использованием кресла-коляски, с помощью специалистов</w:t>
      </w:r>
      <w:r w:rsidR="0072283F" w:rsidRPr="005F02B3">
        <w:rPr>
          <w:sz w:val="26"/>
          <w:szCs w:val="26"/>
        </w:rPr>
        <w:t xml:space="preserve"> муниципального образования</w:t>
      </w:r>
      <w:r w:rsidRPr="005F02B3">
        <w:rPr>
          <w:sz w:val="26"/>
          <w:szCs w:val="26"/>
        </w:rPr>
        <w:t>;</w:t>
      </w:r>
    </w:p>
    <w:p w:rsidR="008D34BE" w:rsidRPr="005F02B3" w:rsidRDefault="008D34BE" w:rsidP="008D34BE">
      <w:pPr>
        <w:widowControl w:val="0"/>
        <w:autoSpaceDE w:val="0"/>
        <w:autoSpaceDN w:val="0"/>
        <w:adjustRightInd w:val="0"/>
        <w:ind w:firstLine="709"/>
        <w:jc w:val="both"/>
        <w:rPr>
          <w:sz w:val="26"/>
          <w:szCs w:val="26"/>
        </w:rPr>
      </w:pPr>
      <w:r w:rsidRPr="005F02B3">
        <w:rPr>
          <w:sz w:val="26"/>
          <w:szCs w:val="26"/>
        </w:rPr>
        <w:t xml:space="preserve">возможность самостоятельного передвижения по зданию и прилегающей территории в целях доступа к месту предоставления </w:t>
      </w:r>
      <w:r w:rsidR="000A1650" w:rsidRPr="005F02B3">
        <w:rPr>
          <w:sz w:val="26"/>
          <w:szCs w:val="26"/>
        </w:rPr>
        <w:t>муниципальной</w:t>
      </w:r>
      <w:r w:rsidRPr="005F02B3">
        <w:rPr>
          <w:sz w:val="26"/>
          <w:szCs w:val="26"/>
        </w:rPr>
        <w:t xml:space="preserve"> услуги, передвижения с помощью специалистов </w:t>
      </w:r>
      <w:r w:rsidR="0072283F" w:rsidRPr="005F02B3">
        <w:rPr>
          <w:sz w:val="26"/>
          <w:szCs w:val="26"/>
        </w:rPr>
        <w:t>муниципального образования</w:t>
      </w:r>
      <w:r w:rsidRPr="005F02B3">
        <w:rPr>
          <w:sz w:val="26"/>
          <w:szCs w:val="26"/>
        </w:rPr>
        <w:t xml:space="preserve">, </w:t>
      </w:r>
      <w:proofErr w:type="spellStart"/>
      <w:r w:rsidRPr="005F02B3">
        <w:rPr>
          <w:sz w:val="26"/>
          <w:szCs w:val="26"/>
        </w:rPr>
        <w:t>ассистивных</w:t>
      </w:r>
      <w:proofErr w:type="spellEnd"/>
      <w:r w:rsidRPr="005F02B3">
        <w:rPr>
          <w:sz w:val="26"/>
          <w:szCs w:val="26"/>
        </w:rPr>
        <w:t xml:space="preserve"> и вспомогательных технологий, а также сменного кресла-коляски;</w:t>
      </w:r>
    </w:p>
    <w:p w:rsidR="008D34BE" w:rsidRPr="005F02B3" w:rsidRDefault="008D34BE" w:rsidP="008D34BE">
      <w:pPr>
        <w:widowControl w:val="0"/>
        <w:autoSpaceDE w:val="0"/>
        <w:autoSpaceDN w:val="0"/>
        <w:adjustRightInd w:val="0"/>
        <w:ind w:firstLine="709"/>
        <w:jc w:val="both"/>
        <w:rPr>
          <w:sz w:val="26"/>
          <w:szCs w:val="26"/>
        </w:rPr>
      </w:pPr>
      <w:r w:rsidRPr="005F02B3">
        <w:rPr>
          <w:sz w:val="26"/>
          <w:szCs w:val="26"/>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8D34BE" w:rsidRPr="005F02B3" w:rsidRDefault="008D34BE" w:rsidP="008D34BE">
      <w:pPr>
        <w:widowControl w:val="0"/>
        <w:autoSpaceDE w:val="0"/>
        <w:autoSpaceDN w:val="0"/>
        <w:adjustRightInd w:val="0"/>
        <w:ind w:firstLine="709"/>
        <w:jc w:val="both"/>
        <w:rPr>
          <w:sz w:val="26"/>
          <w:szCs w:val="26"/>
        </w:rPr>
      </w:pPr>
      <w:r w:rsidRPr="005F02B3">
        <w:rPr>
          <w:sz w:val="26"/>
          <w:szCs w:val="26"/>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34BE" w:rsidRPr="005F02B3" w:rsidRDefault="008D34BE" w:rsidP="008D34BE">
      <w:pPr>
        <w:widowControl w:val="0"/>
        <w:autoSpaceDE w:val="0"/>
        <w:autoSpaceDN w:val="0"/>
        <w:adjustRightInd w:val="0"/>
        <w:ind w:firstLine="709"/>
        <w:jc w:val="both"/>
        <w:rPr>
          <w:sz w:val="26"/>
          <w:szCs w:val="26"/>
        </w:rPr>
      </w:pPr>
      <w:r w:rsidRPr="005F02B3">
        <w:rPr>
          <w:sz w:val="26"/>
          <w:szCs w:val="26"/>
        </w:rPr>
        <w:t xml:space="preserve">оказание </w:t>
      </w:r>
      <w:r w:rsidR="0093491B" w:rsidRPr="005F02B3">
        <w:rPr>
          <w:sz w:val="26"/>
          <w:szCs w:val="26"/>
        </w:rPr>
        <w:t xml:space="preserve">специалистами </w:t>
      </w:r>
      <w:r w:rsidR="0072283F" w:rsidRPr="005F02B3">
        <w:rPr>
          <w:sz w:val="26"/>
          <w:szCs w:val="26"/>
        </w:rPr>
        <w:t xml:space="preserve">муниципального образования </w:t>
      </w:r>
      <w:r w:rsidRPr="005F02B3">
        <w:rPr>
          <w:sz w:val="26"/>
          <w:szCs w:val="26"/>
        </w:rPr>
        <w:t xml:space="preserve">необходимой помощи инвалидам, связанной с разъяснением в доступной для них форме порядка предоставления и получения </w:t>
      </w:r>
      <w:r w:rsidR="000A1650" w:rsidRPr="005F02B3">
        <w:rPr>
          <w:sz w:val="26"/>
          <w:szCs w:val="26"/>
        </w:rPr>
        <w:t>муниципальной</w:t>
      </w:r>
      <w:r w:rsidRPr="005F02B3">
        <w:rPr>
          <w:sz w:val="26"/>
          <w:szCs w:val="26"/>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w:t>
      </w:r>
      <w:r w:rsidR="00AF6FDD" w:rsidRPr="005F02B3">
        <w:rPr>
          <w:sz w:val="26"/>
          <w:szCs w:val="26"/>
        </w:rPr>
        <w:t>для получения муниципальной услуги</w:t>
      </w:r>
      <w:r w:rsidRPr="005F02B3">
        <w:rPr>
          <w:sz w:val="26"/>
          <w:szCs w:val="26"/>
        </w:rPr>
        <w:t>;</w:t>
      </w:r>
    </w:p>
    <w:p w:rsidR="008D34BE" w:rsidRPr="005F02B3" w:rsidRDefault="008D34BE" w:rsidP="008D34BE">
      <w:pPr>
        <w:widowControl w:val="0"/>
        <w:autoSpaceDE w:val="0"/>
        <w:autoSpaceDN w:val="0"/>
        <w:adjustRightInd w:val="0"/>
        <w:ind w:firstLine="709"/>
        <w:jc w:val="both"/>
        <w:rPr>
          <w:sz w:val="26"/>
          <w:szCs w:val="26"/>
        </w:rPr>
      </w:pPr>
      <w:r w:rsidRPr="005F02B3">
        <w:rPr>
          <w:sz w:val="26"/>
          <w:szCs w:val="26"/>
        </w:rPr>
        <w:t xml:space="preserve">обеспечение допуска </w:t>
      </w:r>
      <w:proofErr w:type="spellStart"/>
      <w:r w:rsidRPr="005F02B3">
        <w:rPr>
          <w:sz w:val="26"/>
          <w:szCs w:val="26"/>
        </w:rPr>
        <w:t>сурдопереводчика</w:t>
      </w:r>
      <w:proofErr w:type="spellEnd"/>
      <w:r w:rsidRPr="005F02B3">
        <w:rPr>
          <w:sz w:val="26"/>
          <w:szCs w:val="26"/>
        </w:rPr>
        <w:t xml:space="preserve"> и </w:t>
      </w:r>
      <w:proofErr w:type="spellStart"/>
      <w:r w:rsidRPr="005F02B3">
        <w:rPr>
          <w:sz w:val="26"/>
          <w:szCs w:val="26"/>
        </w:rPr>
        <w:t>тифлосурдопереводчика</w:t>
      </w:r>
      <w:proofErr w:type="spellEnd"/>
      <w:r w:rsidRPr="005F02B3">
        <w:rPr>
          <w:sz w:val="26"/>
          <w:szCs w:val="26"/>
        </w:rPr>
        <w:t xml:space="preserve">; </w:t>
      </w:r>
    </w:p>
    <w:p w:rsidR="008D34BE" w:rsidRPr="005F02B3" w:rsidRDefault="008D34BE" w:rsidP="008D34BE">
      <w:pPr>
        <w:tabs>
          <w:tab w:val="left" w:pos="709"/>
        </w:tabs>
        <w:suppressAutoHyphens/>
        <w:jc w:val="both"/>
        <w:rPr>
          <w:sz w:val="26"/>
          <w:szCs w:val="26"/>
        </w:rPr>
      </w:pPr>
      <w:r w:rsidRPr="005F02B3">
        <w:rPr>
          <w:sz w:val="26"/>
          <w:szCs w:val="26"/>
        </w:rPr>
        <w:tab/>
        <w:t xml:space="preserve">оказание </w:t>
      </w:r>
      <w:r w:rsidR="0072283F" w:rsidRPr="005F02B3">
        <w:rPr>
          <w:sz w:val="26"/>
          <w:szCs w:val="26"/>
        </w:rPr>
        <w:t xml:space="preserve">специалистами муниципального образования </w:t>
      </w:r>
      <w:r w:rsidRPr="005F02B3">
        <w:rPr>
          <w:sz w:val="26"/>
          <w:szCs w:val="26"/>
        </w:rPr>
        <w:t xml:space="preserve">иной необходимой инвалидам помощи в преодолении барьеров, мешающих получению ими </w:t>
      </w:r>
      <w:r w:rsidR="00DF7180" w:rsidRPr="005F02B3">
        <w:rPr>
          <w:sz w:val="26"/>
          <w:szCs w:val="26"/>
        </w:rPr>
        <w:t>муниципальной услуги</w:t>
      </w:r>
      <w:r w:rsidR="00150F8C">
        <w:rPr>
          <w:sz w:val="26"/>
          <w:szCs w:val="26"/>
        </w:rPr>
        <w:t xml:space="preserve"> </w:t>
      </w:r>
      <w:r w:rsidRPr="005F02B3">
        <w:rPr>
          <w:sz w:val="26"/>
          <w:szCs w:val="26"/>
        </w:rPr>
        <w:t>наравне с другими лицами.</w:t>
      </w:r>
    </w:p>
    <w:p w:rsidR="008D34BE" w:rsidRPr="005F02B3" w:rsidRDefault="00323254" w:rsidP="008D34BE">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t>44</w:t>
      </w:r>
      <w:r w:rsidR="008D34BE" w:rsidRPr="005F02B3">
        <w:rPr>
          <w:rFonts w:ascii="Times New Roman" w:hAnsi="Times New Roman" w:cs="Times New Roman"/>
          <w:sz w:val="26"/>
          <w:szCs w:val="26"/>
        </w:rPr>
        <w:t xml:space="preserve">. При наличии соответствующей возможности возле здания </w:t>
      </w:r>
      <w:r w:rsidR="00F70C37">
        <w:rPr>
          <w:rFonts w:ascii="Times New Roman" w:hAnsi="Times New Roman" w:cs="Times New Roman"/>
          <w:sz w:val="26"/>
          <w:szCs w:val="26"/>
        </w:rPr>
        <w:t>Администрации</w:t>
      </w:r>
      <w:r w:rsidR="00150F8C">
        <w:rPr>
          <w:rFonts w:ascii="Times New Roman" w:hAnsi="Times New Roman" w:cs="Times New Roman"/>
          <w:sz w:val="26"/>
          <w:szCs w:val="26"/>
        </w:rPr>
        <w:t xml:space="preserve"> </w:t>
      </w:r>
      <w:r w:rsidR="008D34BE" w:rsidRPr="005F02B3">
        <w:rPr>
          <w:rFonts w:ascii="Times New Roman" w:hAnsi="Times New Roman" w:cs="Times New Roman"/>
          <w:sz w:val="26"/>
          <w:szCs w:val="26"/>
        </w:rPr>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D34BE" w:rsidRPr="005F02B3" w:rsidRDefault="00323254" w:rsidP="008D34BE">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t>45</w:t>
      </w:r>
      <w:r w:rsidR="008D34BE" w:rsidRPr="005F02B3">
        <w:rPr>
          <w:rFonts w:ascii="Times New Roman" w:hAnsi="Times New Roman" w:cs="Times New Roman"/>
          <w:sz w:val="26"/>
          <w:szCs w:val="26"/>
        </w:rPr>
        <w:t xml:space="preserve">.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8D34BE" w:rsidRPr="005F02B3" w:rsidRDefault="00323254" w:rsidP="008D34BE">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t>46</w:t>
      </w:r>
      <w:r w:rsidR="008D34BE" w:rsidRPr="005F02B3">
        <w:rPr>
          <w:rFonts w:ascii="Times New Roman" w:hAnsi="Times New Roman" w:cs="Times New Roman"/>
          <w:sz w:val="26"/>
          <w:szCs w:val="26"/>
        </w:rPr>
        <w:t xml:space="preserve">. </w:t>
      </w:r>
      <w:r w:rsidR="00BE3EF2" w:rsidRPr="005F02B3">
        <w:rPr>
          <w:rFonts w:ascii="Times New Roman" w:hAnsi="Times New Roman" w:cs="Times New Roman"/>
          <w:sz w:val="26"/>
          <w:szCs w:val="26"/>
        </w:rPr>
        <w:t xml:space="preserve">Помещения </w:t>
      </w:r>
      <w:r w:rsidR="00F70C37">
        <w:rPr>
          <w:rFonts w:ascii="Times New Roman" w:hAnsi="Times New Roman" w:cs="Times New Roman"/>
          <w:sz w:val="26"/>
          <w:szCs w:val="26"/>
        </w:rPr>
        <w:t>Администрации</w:t>
      </w:r>
      <w:r w:rsidR="00BE3EF2" w:rsidRPr="005F02B3">
        <w:rPr>
          <w:rFonts w:ascii="Times New Roman" w:hAnsi="Times New Roman" w:cs="Times New Roman"/>
          <w:sz w:val="26"/>
          <w:szCs w:val="26"/>
        </w:rPr>
        <w:t xml:space="preserve"> должны соответствовать санитарно-эпидемиологическим требованиям, предусмотренным для общественных помещений.</w:t>
      </w:r>
    </w:p>
    <w:p w:rsidR="008D34BE" w:rsidRPr="005F02B3" w:rsidRDefault="00323254" w:rsidP="008D34BE">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t>47</w:t>
      </w:r>
      <w:r w:rsidR="008D34BE" w:rsidRPr="005F02B3">
        <w:rPr>
          <w:rFonts w:ascii="Times New Roman" w:hAnsi="Times New Roman" w:cs="Times New Roman"/>
          <w:sz w:val="26"/>
          <w:szCs w:val="26"/>
        </w:rPr>
        <w:t xml:space="preserve">. </w:t>
      </w:r>
      <w:r w:rsidR="00BE3EF2" w:rsidRPr="005F02B3">
        <w:rPr>
          <w:rFonts w:ascii="Times New Roman" w:hAnsi="Times New Roman" w:cs="Times New Roman"/>
          <w:sz w:val="26"/>
          <w:szCs w:val="26"/>
        </w:rPr>
        <w:t xml:space="preserve">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sidR="00F70C37">
        <w:rPr>
          <w:rFonts w:ascii="Times New Roman" w:hAnsi="Times New Roman" w:cs="Times New Roman"/>
          <w:sz w:val="26"/>
          <w:szCs w:val="26"/>
        </w:rPr>
        <w:t>Администрации</w:t>
      </w:r>
      <w:r w:rsidR="00BE3EF2" w:rsidRPr="005F02B3">
        <w:rPr>
          <w:rFonts w:ascii="Times New Roman" w:hAnsi="Times New Roman" w:cs="Times New Roman"/>
          <w:sz w:val="26"/>
          <w:szCs w:val="26"/>
        </w:rPr>
        <w:t>.</w:t>
      </w:r>
    </w:p>
    <w:p w:rsidR="008D34BE" w:rsidRPr="005F02B3" w:rsidRDefault="00323254" w:rsidP="008D34BE">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t>48</w:t>
      </w:r>
      <w:r w:rsidR="008D34BE" w:rsidRPr="005F02B3">
        <w:rPr>
          <w:rFonts w:ascii="Times New Roman" w:hAnsi="Times New Roman" w:cs="Times New Roman"/>
          <w:sz w:val="26"/>
          <w:szCs w:val="26"/>
        </w:rPr>
        <w:t xml:space="preserve">. </w:t>
      </w:r>
      <w:r w:rsidR="00BE3EF2" w:rsidRPr="005F02B3">
        <w:rPr>
          <w:rFonts w:ascii="Times New Roman" w:hAnsi="Times New Roman" w:cs="Times New Roman"/>
          <w:sz w:val="26"/>
          <w:szCs w:val="26"/>
        </w:rPr>
        <w:t>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D34BE" w:rsidRPr="005F02B3" w:rsidRDefault="00323254" w:rsidP="008D34BE">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t>49</w:t>
      </w:r>
      <w:r w:rsidR="008D34BE" w:rsidRPr="005F02B3">
        <w:rPr>
          <w:rFonts w:ascii="Times New Roman" w:hAnsi="Times New Roman" w:cs="Times New Roman"/>
          <w:sz w:val="26"/>
          <w:szCs w:val="26"/>
        </w:rPr>
        <w:t xml:space="preserve">. </w:t>
      </w:r>
      <w:r w:rsidR="00BE3EF2" w:rsidRPr="005F02B3">
        <w:rPr>
          <w:rFonts w:ascii="Times New Roman" w:hAnsi="Times New Roman" w:cs="Times New Roman"/>
          <w:sz w:val="26"/>
          <w:szCs w:val="26"/>
        </w:rPr>
        <w:t>Места, предназначенные для ознакомления заявителей с информационными материалами, оборудуются информационными стендами.</w:t>
      </w:r>
    </w:p>
    <w:p w:rsidR="00BE3EF2" w:rsidRPr="005F02B3" w:rsidRDefault="00323254" w:rsidP="00BE3EF2">
      <w:pPr>
        <w:tabs>
          <w:tab w:val="left" w:pos="0"/>
        </w:tabs>
        <w:suppressAutoHyphens/>
        <w:ind w:right="-113" w:firstLine="709"/>
        <w:jc w:val="both"/>
        <w:rPr>
          <w:sz w:val="26"/>
          <w:szCs w:val="26"/>
        </w:rPr>
      </w:pPr>
      <w:r>
        <w:rPr>
          <w:sz w:val="26"/>
          <w:szCs w:val="26"/>
        </w:rPr>
        <w:t>50</w:t>
      </w:r>
      <w:r w:rsidR="008D34BE" w:rsidRPr="005F02B3">
        <w:rPr>
          <w:sz w:val="26"/>
          <w:szCs w:val="26"/>
        </w:rPr>
        <w:t xml:space="preserve">. </w:t>
      </w:r>
      <w:r w:rsidR="00BE3EF2" w:rsidRPr="005F02B3">
        <w:rPr>
          <w:sz w:val="26"/>
          <w:szCs w:val="26"/>
        </w:rPr>
        <w:t xml:space="preserve">Кабинеты сотрудников </w:t>
      </w:r>
      <w:r w:rsidR="00F70C37">
        <w:rPr>
          <w:sz w:val="26"/>
          <w:szCs w:val="26"/>
        </w:rPr>
        <w:t>Администрации</w:t>
      </w:r>
      <w:r w:rsidR="00BE3EF2" w:rsidRPr="005F02B3">
        <w:rPr>
          <w:sz w:val="26"/>
          <w:szCs w:val="26"/>
        </w:rPr>
        <w:t>, непосредственно предоставляющих муниципальную услугу, должны быть оборудованы информационными табличками (вывесками) с указанием:</w:t>
      </w:r>
    </w:p>
    <w:p w:rsidR="00BE3EF2" w:rsidRPr="005F02B3" w:rsidRDefault="00BE3EF2" w:rsidP="00BE3EF2">
      <w:pPr>
        <w:tabs>
          <w:tab w:val="left" w:pos="0"/>
        </w:tabs>
        <w:suppressAutoHyphens/>
        <w:ind w:right="-113" w:firstLine="709"/>
        <w:jc w:val="both"/>
        <w:rPr>
          <w:sz w:val="26"/>
          <w:szCs w:val="26"/>
        </w:rPr>
      </w:pPr>
      <w:r w:rsidRPr="005F02B3">
        <w:rPr>
          <w:sz w:val="26"/>
          <w:szCs w:val="26"/>
        </w:rPr>
        <w:t>а) номеров кабинетов;</w:t>
      </w:r>
    </w:p>
    <w:p w:rsidR="00BE3EF2" w:rsidRPr="005F02B3" w:rsidRDefault="00BE3EF2" w:rsidP="00BE3EF2">
      <w:pPr>
        <w:tabs>
          <w:tab w:val="left" w:pos="0"/>
        </w:tabs>
        <w:suppressAutoHyphens/>
        <w:ind w:right="-113" w:firstLine="709"/>
        <w:jc w:val="both"/>
        <w:rPr>
          <w:strike/>
          <w:sz w:val="26"/>
          <w:szCs w:val="26"/>
        </w:rPr>
      </w:pPr>
      <w:r w:rsidRPr="005F02B3">
        <w:rPr>
          <w:sz w:val="26"/>
          <w:szCs w:val="26"/>
        </w:rPr>
        <w:t xml:space="preserve">б) фамилий, имен, отчеств сотрудников </w:t>
      </w:r>
      <w:r w:rsidR="00F70C37">
        <w:rPr>
          <w:sz w:val="26"/>
          <w:szCs w:val="26"/>
        </w:rPr>
        <w:t>Администрации</w:t>
      </w:r>
      <w:r w:rsidRPr="005F02B3">
        <w:rPr>
          <w:sz w:val="26"/>
          <w:szCs w:val="26"/>
        </w:rPr>
        <w:t>,</w:t>
      </w:r>
      <w:r w:rsidR="00150F8C">
        <w:rPr>
          <w:sz w:val="26"/>
          <w:szCs w:val="26"/>
        </w:rPr>
        <w:t xml:space="preserve"> </w:t>
      </w:r>
      <w:r w:rsidR="00DC52BA">
        <w:rPr>
          <w:sz w:val="26"/>
          <w:szCs w:val="26"/>
        </w:rPr>
        <w:t>Управления</w:t>
      </w:r>
      <w:r w:rsidRPr="005F02B3">
        <w:rPr>
          <w:sz w:val="26"/>
          <w:szCs w:val="26"/>
        </w:rPr>
        <w:t xml:space="preserve"> осуществляющих прием заявителей;</w:t>
      </w:r>
    </w:p>
    <w:p w:rsidR="008D34BE" w:rsidRPr="005F02B3" w:rsidRDefault="00BE3EF2" w:rsidP="00BE3EF2">
      <w:pPr>
        <w:tabs>
          <w:tab w:val="left" w:pos="0"/>
        </w:tabs>
        <w:suppressAutoHyphens/>
        <w:ind w:right="-113" w:firstLine="709"/>
        <w:jc w:val="both"/>
        <w:rPr>
          <w:sz w:val="26"/>
          <w:szCs w:val="26"/>
        </w:rPr>
      </w:pPr>
      <w:r w:rsidRPr="005F02B3">
        <w:rPr>
          <w:sz w:val="26"/>
          <w:szCs w:val="26"/>
        </w:rPr>
        <w:t>в) времени приема заявителей.</w:t>
      </w:r>
    </w:p>
    <w:p w:rsidR="00BE3EF2" w:rsidRPr="005F02B3" w:rsidRDefault="008D34BE" w:rsidP="00BE3EF2">
      <w:pPr>
        <w:suppressAutoHyphens/>
        <w:ind w:firstLine="709"/>
        <w:jc w:val="both"/>
        <w:rPr>
          <w:sz w:val="26"/>
          <w:szCs w:val="26"/>
        </w:rPr>
      </w:pPr>
      <w:r w:rsidRPr="005F02B3">
        <w:rPr>
          <w:sz w:val="26"/>
          <w:szCs w:val="26"/>
        </w:rPr>
        <w:t>6</w:t>
      </w:r>
      <w:r w:rsidR="00F3243E">
        <w:rPr>
          <w:sz w:val="26"/>
          <w:szCs w:val="26"/>
        </w:rPr>
        <w:t>4</w:t>
      </w:r>
      <w:r w:rsidRPr="005F02B3">
        <w:rPr>
          <w:sz w:val="26"/>
          <w:szCs w:val="26"/>
        </w:rPr>
        <w:t xml:space="preserve">. </w:t>
      </w:r>
      <w:r w:rsidR="00BE3EF2">
        <w:rPr>
          <w:sz w:val="26"/>
          <w:szCs w:val="26"/>
        </w:rPr>
        <w:t>Администрация</w:t>
      </w:r>
      <w:r w:rsidR="00BE3EF2" w:rsidRPr="005F02B3">
        <w:rPr>
          <w:sz w:val="26"/>
          <w:szCs w:val="26"/>
        </w:rPr>
        <w:t xml:space="preserve">, </w:t>
      </w:r>
      <w:r w:rsidR="00F70C37">
        <w:rPr>
          <w:sz w:val="26"/>
          <w:szCs w:val="26"/>
        </w:rPr>
        <w:t>Управление</w:t>
      </w:r>
      <w:r w:rsidR="00BE3EF2" w:rsidRPr="005F02B3">
        <w:rPr>
          <w:sz w:val="26"/>
          <w:szCs w:val="26"/>
        </w:rPr>
        <w:t xml:space="preserve"> долж</w:t>
      </w:r>
      <w:r w:rsidR="004152EE">
        <w:rPr>
          <w:sz w:val="26"/>
          <w:szCs w:val="26"/>
        </w:rPr>
        <w:t>ны</w:t>
      </w:r>
      <w:r w:rsidR="00BE3EF2" w:rsidRPr="005F02B3">
        <w:rPr>
          <w:sz w:val="26"/>
          <w:szCs w:val="26"/>
        </w:rPr>
        <w:t xml:space="preserve"> быть оснащен</w:t>
      </w:r>
      <w:r w:rsidR="004152EE">
        <w:rPr>
          <w:sz w:val="26"/>
          <w:szCs w:val="26"/>
        </w:rPr>
        <w:t>ы</w:t>
      </w:r>
      <w:r w:rsidR="00BE3EF2" w:rsidRPr="005F02B3">
        <w:rPr>
          <w:sz w:val="26"/>
          <w:szCs w:val="26"/>
        </w:rPr>
        <w:t xml:space="preserve">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BE3EF2" w:rsidRPr="005F02B3" w:rsidRDefault="00BE3EF2" w:rsidP="00BE3EF2">
      <w:pPr>
        <w:tabs>
          <w:tab w:val="left" w:pos="993"/>
        </w:tabs>
        <w:suppressAutoHyphens/>
        <w:ind w:firstLine="709"/>
        <w:jc w:val="both"/>
        <w:rPr>
          <w:sz w:val="26"/>
          <w:szCs w:val="26"/>
        </w:rPr>
      </w:pPr>
      <w:r w:rsidRPr="005F02B3">
        <w:rPr>
          <w:sz w:val="26"/>
          <w:szCs w:val="26"/>
        </w:rPr>
        <w:t xml:space="preserve">а) регистрацию и обработку документов, поступивших через Единый портал; </w:t>
      </w:r>
    </w:p>
    <w:p w:rsidR="00BE3EF2" w:rsidRPr="005F02B3" w:rsidRDefault="00BE3EF2" w:rsidP="00BE3EF2">
      <w:pPr>
        <w:tabs>
          <w:tab w:val="left" w:pos="993"/>
        </w:tabs>
        <w:suppressAutoHyphens/>
        <w:ind w:firstLine="709"/>
        <w:jc w:val="both"/>
        <w:rPr>
          <w:sz w:val="26"/>
          <w:szCs w:val="26"/>
        </w:rPr>
      </w:pPr>
      <w:r w:rsidRPr="005F02B3">
        <w:rPr>
          <w:sz w:val="26"/>
          <w:szCs w:val="26"/>
        </w:rPr>
        <w:t>б) ведение и хранение дел заявителей в электронной форме;</w:t>
      </w:r>
    </w:p>
    <w:p w:rsidR="00BE3EF2" w:rsidRPr="005F02B3" w:rsidRDefault="00BE3EF2" w:rsidP="00BE3EF2">
      <w:pPr>
        <w:tabs>
          <w:tab w:val="left" w:pos="993"/>
        </w:tabs>
        <w:suppressAutoHyphens/>
        <w:ind w:firstLine="709"/>
        <w:jc w:val="both"/>
        <w:rPr>
          <w:sz w:val="26"/>
          <w:szCs w:val="26"/>
        </w:rPr>
      </w:pPr>
      <w:r w:rsidRPr="005F02B3">
        <w:rPr>
          <w:sz w:val="26"/>
          <w:szCs w:val="26"/>
        </w:rPr>
        <w:t>в) предоставление по запросам заявителей сведений о ходе предоставления муниципальных услуг;</w:t>
      </w:r>
    </w:p>
    <w:p w:rsidR="008D34BE" w:rsidRPr="005F02B3" w:rsidRDefault="00BE3EF2" w:rsidP="00BE3EF2">
      <w:pPr>
        <w:tabs>
          <w:tab w:val="left" w:pos="709"/>
        </w:tabs>
        <w:suppressAutoHyphens/>
        <w:ind w:firstLine="540"/>
        <w:jc w:val="both"/>
        <w:rPr>
          <w:sz w:val="26"/>
          <w:szCs w:val="26"/>
        </w:rPr>
      </w:pPr>
      <w:r w:rsidRPr="005F02B3">
        <w:rPr>
          <w:sz w:val="26"/>
          <w:szCs w:val="26"/>
        </w:rPr>
        <w:tab/>
        <w:t>г) формирование результата предоставления муниципальной услуги по желанию заявителя в форме электронного документа.</w:t>
      </w:r>
    </w:p>
    <w:p w:rsidR="008D34BE" w:rsidRPr="005F02B3" w:rsidRDefault="00323254" w:rsidP="00BE3EF2">
      <w:pPr>
        <w:suppressAutoHyphens/>
        <w:ind w:firstLine="709"/>
        <w:jc w:val="both"/>
        <w:rPr>
          <w:sz w:val="26"/>
          <w:szCs w:val="26"/>
        </w:rPr>
      </w:pPr>
      <w:r>
        <w:rPr>
          <w:sz w:val="26"/>
          <w:szCs w:val="26"/>
        </w:rPr>
        <w:t>51</w:t>
      </w:r>
      <w:r w:rsidR="008D34BE" w:rsidRPr="005F02B3">
        <w:rPr>
          <w:sz w:val="26"/>
          <w:szCs w:val="26"/>
        </w:rPr>
        <w:t xml:space="preserve">. </w:t>
      </w:r>
      <w:r w:rsidR="00292368">
        <w:rPr>
          <w:sz w:val="26"/>
          <w:szCs w:val="26"/>
        </w:rPr>
        <w:t>Администрация</w:t>
      </w:r>
      <w:r w:rsidR="00BE3EF2" w:rsidRPr="005F02B3">
        <w:rPr>
          <w:sz w:val="26"/>
          <w:szCs w:val="26"/>
        </w:rPr>
        <w:t xml:space="preserve">, </w:t>
      </w:r>
      <w:r w:rsidR="00F70C37">
        <w:rPr>
          <w:sz w:val="26"/>
          <w:szCs w:val="26"/>
        </w:rPr>
        <w:t>Управление</w:t>
      </w:r>
      <w:r w:rsidR="00BE3EF2">
        <w:rPr>
          <w:sz w:val="26"/>
          <w:szCs w:val="26"/>
        </w:rPr>
        <w:t>,</w:t>
      </w:r>
      <w:r w:rsidR="00BE3EF2" w:rsidRPr="005F02B3">
        <w:rPr>
          <w:sz w:val="26"/>
          <w:szCs w:val="26"/>
        </w:rPr>
        <w:t xml:space="preserve"> обязан</w:t>
      </w:r>
      <w:r w:rsidR="00554C88">
        <w:rPr>
          <w:sz w:val="26"/>
          <w:szCs w:val="26"/>
        </w:rPr>
        <w:t>ы</w:t>
      </w:r>
      <w:r w:rsidR="00BE3EF2" w:rsidRPr="005F02B3">
        <w:rPr>
          <w:sz w:val="26"/>
          <w:szCs w:val="26"/>
        </w:rPr>
        <w:t xml:space="preserve">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муниципальной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8D34BE" w:rsidRPr="00BE3EF2" w:rsidRDefault="00323254" w:rsidP="00BE3EF2">
      <w:pPr>
        <w:tabs>
          <w:tab w:val="left" w:pos="0"/>
        </w:tabs>
        <w:suppressAutoHyphens/>
        <w:ind w:firstLine="709"/>
        <w:jc w:val="both"/>
        <w:rPr>
          <w:sz w:val="26"/>
          <w:szCs w:val="26"/>
        </w:rPr>
      </w:pPr>
      <w:r>
        <w:rPr>
          <w:sz w:val="26"/>
          <w:szCs w:val="26"/>
        </w:rPr>
        <w:t>52</w:t>
      </w:r>
      <w:r w:rsidR="008D34BE" w:rsidRPr="005F02B3">
        <w:rPr>
          <w:sz w:val="26"/>
          <w:szCs w:val="26"/>
        </w:rPr>
        <w:t xml:space="preserve">. </w:t>
      </w:r>
      <w:r w:rsidR="00BE3EF2" w:rsidRPr="00554C88">
        <w:rPr>
          <w:sz w:val="26"/>
          <w:szCs w:val="26"/>
        </w:rPr>
        <w:t xml:space="preserve">Помещения филиалов ГАУ </w:t>
      </w:r>
      <w:r w:rsidR="00373A9C">
        <w:rPr>
          <w:sz w:val="26"/>
          <w:szCs w:val="26"/>
        </w:rPr>
        <w:t>«МФЦ»</w:t>
      </w:r>
      <w:r w:rsidR="00BE3EF2" w:rsidRPr="00554C88">
        <w:rPr>
          <w:sz w:val="26"/>
          <w:szCs w:val="26"/>
        </w:rPr>
        <w:t xml:space="preserve">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D34BE" w:rsidRPr="005F02B3" w:rsidRDefault="008D34BE" w:rsidP="008D34BE">
      <w:pPr>
        <w:spacing w:line="20" w:lineRule="atLeast"/>
        <w:jc w:val="center"/>
        <w:rPr>
          <w:b/>
          <w:sz w:val="26"/>
          <w:szCs w:val="26"/>
        </w:rPr>
      </w:pPr>
    </w:p>
    <w:p w:rsidR="008D34BE" w:rsidRPr="005F02B3" w:rsidRDefault="00C54CC8" w:rsidP="008D34BE">
      <w:pPr>
        <w:spacing w:line="20" w:lineRule="atLeast"/>
        <w:jc w:val="center"/>
        <w:rPr>
          <w:b/>
          <w:sz w:val="26"/>
          <w:szCs w:val="26"/>
        </w:rPr>
      </w:pPr>
      <w:r w:rsidRPr="00C31A36">
        <w:rPr>
          <w:b/>
          <w:iCs/>
          <w:sz w:val="26"/>
          <w:szCs w:val="26"/>
          <w:lang w:eastAsia="en-US"/>
        </w:rPr>
        <w:t>Подраздел</w:t>
      </w:r>
      <w:r w:rsidRPr="00C54CC8">
        <w:rPr>
          <w:b/>
          <w:sz w:val="26"/>
          <w:szCs w:val="26"/>
        </w:rPr>
        <w:t xml:space="preserve"> </w:t>
      </w:r>
      <w:r w:rsidR="00554C88">
        <w:rPr>
          <w:b/>
          <w:sz w:val="26"/>
          <w:szCs w:val="26"/>
          <w:lang w:val="en-US"/>
        </w:rPr>
        <w:t>X</w:t>
      </w:r>
      <w:r w:rsidR="005A5FB3" w:rsidRPr="005F02B3">
        <w:rPr>
          <w:b/>
          <w:sz w:val="26"/>
          <w:szCs w:val="26"/>
          <w:lang w:val="en-US"/>
        </w:rPr>
        <w:t>I</w:t>
      </w:r>
      <w:r w:rsidR="00E53523">
        <w:rPr>
          <w:b/>
          <w:sz w:val="26"/>
          <w:szCs w:val="26"/>
          <w:lang w:val="en-US"/>
        </w:rPr>
        <w:t>II</w:t>
      </w:r>
      <w:r w:rsidR="00554C88" w:rsidRPr="00554C88">
        <w:rPr>
          <w:b/>
          <w:sz w:val="26"/>
          <w:szCs w:val="26"/>
        </w:rPr>
        <w:t>.</w:t>
      </w:r>
      <w:r w:rsidR="008D34BE" w:rsidRPr="005F02B3">
        <w:rPr>
          <w:b/>
          <w:sz w:val="26"/>
          <w:szCs w:val="26"/>
        </w:rPr>
        <w:t xml:space="preserve">Показатели доступности и качества </w:t>
      </w:r>
      <w:r w:rsidR="000A1650"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spacing w:line="20" w:lineRule="atLeast"/>
        <w:jc w:val="center"/>
        <w:rPr>
          <w:b/>
          <w:sz w:val="26"/>
          <w:szCs w:val="26"/>
        </w:rPr>
      </w:pPr>
    </w:p>
    <w:p w:rsidR="008D34BE" w:rsidRPr="005F02B3" w:rsidRDefault="00323254" w:rsidP="008D34BE">
      <w:pPr>
        <w:pStyle w:val="11"/>
        <w:tabs>
          <w:tab w:val="left" w:pos="851"/>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53</w:t>
      </w:r>
      <w:r w:rsidR="008D34BE" w:rsidRPr="005F02B3">
        <w:rPr>
          <w:rFonts w:ascii="Times New Roman" w:hAnsi="Times New Roman" w:cs="Times New Roman"/>
          <w:sz w:val="26"/>
          <w:szCs w:val="26"/>
        </w:rPr>
        <w:t xml:space="preserve">. Показатели доступности </w:t>
      </w:r>
      <w:r w:rsidR="00150F8C" w:rsidRPr="005F02B3">
        <w:rPr>
          <w:rFonts w:ascii="Times New Roman" w:hAnsi="Times New Roman" w:cs="Times New Roman"/>
          <w:sz w:val="26"/>
          <w:szCs w:val="26"/>
        </w:rPr>
        <w:t>муниципальной услуги</w:t>
      </w:r>
      <w:r w:rsidR="008D34BE" w:rsidRPr="005F02B3">
        <w:rPr>
          <w:rFonts w:ascii="Times New Roman" w:hAnsi="Times New Roman" w:cs="Times New Roman"/>
          <w:sz w:val="26"/>
          <w:szCs w:val="26"/>
        </w:rPr>
        <w:t>:</w:t>
      </w:r>
    </w:p>
    <w:p w:rsidR="008D34BE" w:rsidRPr="005F02B3" w:rsidRDefault="008D34BE" w:rsidP="008D34BE">
      <w:pPr>
        <w:pStyle w:val="11"/>
        <w:tabs>
          <w:tab w:val="left" w:pos="1080"/>
        </w:tabs>
        <w:spacing w:after="0" w:line="240" w:lineRule="auto"/>
        <w:ind w:left="0" w:firstLine="709"/>
        <w:jc w:val="both"/>
        <w:rPr>
          <w:rFonts w:ascii="Times New Roman" w:hAnsi="Times New Roman" w:cs="Times New Roman"/>
          <w:bCs/>
          <w:sz w:val="26"/>
          <w:szCs w:val="26"/>
        </w:rPr>
      </w:pPr>
      <w:r w:rsidRPr="005F02B3">
        <w:rPr>
          <w:rFonts w:ascii="Times New Roman" w:hAnsi="Times New Roman" w:cs="Times New Roman"/>
          <w:sz w:val="26"/>
          <w:szCs w:val="26"/>
        </w:rPr>
        <w:t xml:space="preserve">а) расширение источников получения информации о порядке предоставления </w:t>
      </w:r>
      <w:r w:rsidR="00DF7180" w:rsidRPr="005F02B3">
        <w:rPr>
          <w:rFonts w:ascii="Times New Roman" w:hAnsi="Times New Roman" w:cs="Times New Roman"/>
          <w:sz w:val="26"/>
          <w:szCs w:val="26"/>
        </w:rPr>
        <w:t xml:space="preserve">муниципальной </w:t>
      </w:r>
      <w:r w:rsidR="00150F8C" w:rsidRPr="005F02B3">
        <w:rPr>
          <w:rFonts w:ascii="Times New Roman" w:hAnsi="Times New Roman" w:cs="Times New Roman"/>
          <w:sz w:val="26"/>
          <w:szCs w:val="26"/>
        </w:rPr>
        <w:t>услуги (</w:t>
      </w:r>
      <w:r w:rsidRPr="005F02B3">
        <w:rPr>
          <w:rFonts w:ascii="Times New Roman" w:hAnsi="Times New Roman" w:cs="Times New Roman"/>
          <w:sz w:val="26"/>
          <w:szCs w:val="26"/>
        </w:rPr>
        <w:t xml:space="preserve">получение информации </w:t>
      </w:r>
      <w:r w:rsidR="00AF6FDD" w:rsidRPr="005F02B3">
        <w:rPr>
          <w:rFonts w:ascii="Times New Roman" w:hAnsi="Times New Roman" w:cs="Times New Roman"/>
          <w:sz w:val="26"/>
          <w:szCs w:val="26"/>
        </w:rPr>
        <w:t>о муниципальной услуге</w:t>
      </w:r>
      <w:r w:rsidRPr="005F02B3">
        <w:rPr>
          <w:rFonts w:ascii="Times New Roman" w:hAnsi="Times New Roman" w:cs="Times New Roman"/>
          <w:sz w:val="26"/>
          <w:szCs w:val="26"/>
        </w:rPr>
        <w:t xml:space="preserve"> на сайт</w:t>
      </w:r>
      <w:r w:rsidR="0072283F" w:rsidRPr="005F02B3">
        <w:rPr>
          <w:rFonts w:ascii="Times New Roman" w:hAnsi="Times New Roman" w:cs="Times New Roman"/>
          <w:sz w:val="26"/>
          <w:szCs w:val="26"/>
        </w:rPr>
        <w:t>е</w:t>
      </w:r>
      <w:r w:rsidR="00150F8C">
        <w:rPr>
          <w:rFonts w:ascii="Times New Roman" w:hAnsi="Times New Roman" w:cs="Times New Roman"/>
          <w:sz w:val="26"/>
          <w:szCs w:val="26"/>
        </w:rPr>
        <w:t xml:space="preserve"> </w:t>
      </w:r>
      <w:r w:rsidR="00290C76">
        <w:rPr>
          <w:rFonts w:ascii="Times New Roman" w:hAnsi="Times New Roman" w:cs="Times New Roman"/>
          <w:sz w:val="26"/>
          <w:szCs w:val="26"/>
        </w:rPr>
        <w:t>МО</w:t>
      </w:r>
      <w:r w:rsidR="00B033C4" w:rsidRPr="005F02B3">
        <w:rPr>
          <w:rFonts w:ascii="Times New Roman" w:hAnsi="Times New Roman" w:cs="Times New Roman"/>
          <w:sz w:val="26"/>
          <w:szCs w:val="26"/>
        </w:rPr>
        <w:t xml:space="preserve">, </w:t>
      </w:r>
      <w:r w:rsidRPr="005F02B3">
        <w:rPr>
          <w:rFonts w:ascii="Times New Roman" w:hAnsi="Times New Roman" w:cs="Times New Roman"/>
          <w:sz w:val="26"/>
          <w:szCs w:val="26"/>
        </w:rPr>
        <w:t xml:space="preserve">ГАУ </w:t>
      </w:r>
      <w:r w:rsidR="00373A9C">
        <w:rPr>
          <w:rFonts w:ascii="Times New Roman" w:hAnsi="Times New Roman" w:cs="Times New Roman"/>
          <w:sz w:val="26"/>
          <w:szCs w:val="26"/>
        </w:rPr>
        <w:t>«МФЦ»</w:t>
      </w:r>
      <w:r w:rsidR="00B033C4" w:rsidRPr="005F02B3">
        <w:rPr>
          <w:rFonts w:ascii="Times New Roman" w:hAnsi="Times New Roman" w:cs="Times New Roman"/>
          <w:sz w:val="26"/>
          <w:szCs w:val="26"/>
        </w:rPr>
        <w:t xml:space="preserve"> и</w:t>
      </w:r>
      <w:r w:rsidRPr="005F02B3">
        <w:rPr>
          <w:rFonts w:ascii="Times New Roman" w:hAnsi="Times New Roman" w:cs="Times New Roman"/>
          <w:sz w:val="26"/>
          <w:szCs w:val="26"/>
        </w:rPr>
        <w:t xml:space="preserve"> на Едином портале);</w:t>
      </w:r>
    </w:p>
    <w:p w:rsidR="008D34BE" w:rsidRPr="005F02B3" w:rsidRDefault="008D34BE" w:rsidP="008D34BE">
      <w:pPr>
        <w:pStyle w:val="11"/>
        <w:tabs>
          <w:tab w:val="left" w:pos="1080"/>
        </w:tabs>
        <w:spacing w:after="0" w:line="240" w:lineRule="auto"/>
        <w:ind w:left="0" w:firstLine="709"/>
        <w:jc w:val="both"/>
        <w:rPr>
          <w:rFonts w:ascii="Times New Roman" w:hAnsi="Times New Roman" w:cs="Times New Roman"/>
          <w:bCs/>
          <w:sz w:val="26"/>
          <w:szCs w:val="26"/>
        </w:rPr>
      </w:pPr>
      <w:r w:rsidRPr="005F02B3">
        <w:rPr>
          <w:rFonts w:ascii="Times New Roman" w:hAnsi="Times New Roman" w:cs="Times New Roman"/>
          <w:bCs/>
          <w:sz w:val="26"/>
          <w:szCs w:val="26"/>
        </w:rPr>
        <w:t xml:space="preserve">б) расширение альтернативных способов получения </w:t>
      </w:r>
      <w:r w:rsidR="00DF7180" w:rsidRPr="005F02B3">
        <w:rPr>
          <w:rFonts w:ascii="Times New Roman" w:hAnsi="Times New Roman" w:cs="Times New Roman"/>
          <w:bCs/>
          <w:sz w:val="26"/>
          <w:szCs w:val="26"/>
        </w:rPr>
        <w:t xml:space="preserve">муниципальной </w:t>
      </w:r>
      <w:r w:rsidR="00150F8C" w:rsidRPr="005F02B3">
        <w:rPr>
          <w:rFonts w:ascii="Times New Roman" w:hAnsi="Times New Roman" w:cs="Times New Roman"/>
          <w:bCs/>
          <w:sz w:val="26"/>
          <w:szCs w:val="26"/>
        </w:rPr>
        <w:t>услуги (</w:t>
      </w:r>
      <w:r w:rsidRPr="005F02B3">
        <w:rPr>
          <w:rFonts w:ascii="Times New Roman" w:hAnsi="Times New Roman" w:cs="Times New Roman"/>
          <w:bCs/>
          <w:sz w:val="26"/>
          <w:szCs w:val="26"/>
        </w:rPr>
        <w:t xml:space="preserve">в филиалах ГАУ </w:t>
      </w:r>
      <w:r w:rsidR="00373A9C">
        <w:rPr>
          <w:rFonts w:ascii="Times New Roman" w:hAnsi="Times New Roman" w:cs="Times New Roman"/>
          <w:bCs/>
          <w:sz w:val="26"/>
          <w:szCs w:val="26"/>
        </w:rPr>
        <w:t>«МФЦ»</w:t>
      </w:r>
      <w:r w:rsidRPr="005F02B3">
        <w:rPr>
          <w:rFonts w:ascii="Times New Roman" w:hAnsi="Times New Roman" w:cs="Times New Roman"/>
          <w:bCs/>
          <w:sz w:val="26"/>
          <w:szCs w:val="26"/>
        </w:rPr>
        <w:t xml:space="preserve">, через </w:t>
      </w:r>
      <w:r w:rsidR="004152EE">
        <w:rPr>
          <w:rFonts w:ascii="Times New Roman" w:hAnsi="Times New Roman" w:cs="Times New Roman"/>
          <w:sz w:val="26"/>
          <w:szCs w:val="26"/>
        </w:rPr>
        <w:t>Единый портал</w:t>
      </w:r>
      <w:r w:rsidRPr="005F02B3">
        <w:rPr>
          <w:rFonts w:ascii="Times New Roman" w:hAnsi="Times New Roman" w:cs="Times New Roman"/>
          <w:sz w:val="26"/>
          <w:szCs w:val="26"/>
        </w:rPr>
        <w:t>);</w:t>
      </w:r>
    </w:p>
    <w:p w:rsidR="008D34BE" w:rsidRPr="005F02B3" w:rsidRDefault="008D34BE" w:rsidP="008D34BE">
      <w:pPr>
        <w:autoSpaceDE w:val="0"/>
        <w:autoSpaceDN w:val="0"/>
        <w:adjustRightInd w:val="0"/>
        <w:ind w:firstLine="709"/>
        <w:jc w:val="both"/>
        <w:outlineLvl w:val="2"/>
        <w:rPr>
          <w:sz w:val="26"/>
          <w:szCs w:val="26"/>
        </w:rPr>
      </w:pPr>
      <w:r w:rsidRPr="005F02B3">
        <w:rPr>
          <w:sz w:val="26"/>
          <w:szCs w:val="26"/>
        </w:rPr>
        <w:t xml:space="preserve">в) увеличение на территории </w:t>
      </w:r>
      <w:r w:rsidR="0072283F" w:rsidRPr="005F02B3">
        <w:rPr>
          <w:sz w:val="26"/>
          <w:szCs w:val="26"/>
        </w:rPr>
        <w:t xml:space="preserve">муниципального </w:t>
      </w:r>
      <w:r w:rsidR="00150F8C" w:rsidRPr="005F02B3">
        <w:rPr>
          <w:sz w:val="26"/>
          <w:szCs w:val="26"/>
        </w:rPr>
        <w:t>образования количества</w:t>
      </w:r>
      <w:r w:rsidRPr="005F02B3">
        <w:rPr>
          <w:sz w:val="26"/>
          <w:szCs w:val="26"/>
        </w:rPr>
        <w:t xml:space="preserve"> точек доступа к информации </w:t>
      </w:r>
      <w:r w:rsidR="00AF6FDD" w:rsidRPr="005F02B3">
        <w:rPr>
          <w:sz w:val="26"/>
          <w:szCs w:val="26"/>
        </w:rPr>
        <w:t>о муниципальной услуге</w:t>
      </w:r>
      <w:r w:rsidRPr="005F02B3">
        <w:rPr>
          <w:sz w:val="26"/>
          <w:szCs w:val="26"/>
        </w:rPr>
        <w:t xml:space="preserve"> и к местам предоставления </w:t>
      </w:r>
      <w:r w:rsidR="00DF7180" w:rsidRPr="005F02B3">
        <w:rPr>
          <w:sz w:val="26"/>
          <w:szCs w:val="26"/>
        </w:rPr>
        <w:t xml:space="preserve">муниципальной </w:t>
      </w:r>
      <w:r w:rsidR="00150F8C" w:rsidRPr="005F02B3">
        <w:rPr>
          <w:sz w:val="26"/>
          <w:szCs w:val="26"/>
        </w:rPr>
        <w:t>услуги (</w:t>
      </w:r>
      <w:r w:rsidRPr="005F02B3">
        <w:rPr>
          <w:sz w:val="26"/>
          <w:szCs w:val="26"/>
        </w:rPr>
        <w:t xml:space="preserve">развитие сети филиалов ГАУ </w:t>
      </w:r>
      <w:r w:rsidR="00373A9C">
        <w:rPr>
          <w:sz w:val="26"/>
          <w:szCs w:val="26"/>
        </w:rPr>
        <w:t>«МФЦ»</w:t>
      </w:r>
      <w:r w:rsidRPr="005F02B3">
        <w:rPr>
          <w:sz w:val="26"/>
          <w:szCs w:val="26"/>
        </w:rPr>
        <w:t xml:space="preserve">); </w:t>
      </w:r>
    </w:p>
    <w:p w:rsidR="008D34BE" w:rsidRPr="005F02B3" w:rsidRDefault="008D34BE" w:rsidP="008D34BE">
      <w:pPr>
        <w:pStyle w:val="11"/>
        <w:tabs>
          <w:tab w:val="left" w:pos="1080"/>
        </w:tabs>
        <w:spacing w:after="0" w:line="240" w:lineRule="auto"/>
        <w:ind w:left="0"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г) снижение количества взаимодействий заявителей с сотрудниками </w:t>
      </w:r>
      <w:r w:rsidR="00F70C37">
        <w:rPr>
          <w:rFonts w:ascii="Times New Roman" w:hAnsi="Times New Roman" w:cs="Times New Roman"/>
          <w:sz w:val="26"/>
          <w:szCs w:val="26"/>
        </w:rPr>
        <w:t>Администрации</w:t>
      </w:r>
      <w:r w:rsidRPr="005F02B3">
        <w:rPr>
          <w:rFonts w:ascii="Times New Roman" w:hAnsi="Times New Roman" w:cs="Times New Roman"/>
          <w:sz w:val="26"/>
          <w:szCs w:val="26"/>
        </w:rPr>
        <w:t xml:space="preserve">, филиалов ГАУ </w:t>
      </w:r>
      <w:r w:rsidR="00373A9C">
        <w:rPr>
          <w:rFonts w:ascii="Times New Roman" w:hAnsi="Times New Roman" w:cs="Times New Roman"/>
          <w:sz w:val="26"/>
          <w:szCs w:val="26"/>
        </w:rPr>
        <w:t>«МФЦ»</w:t>
      </w:r>
      <w:r w:rsidRPr="005F02B3">
        <w:rPr>
          <w:rFonts w:ascii="Times New Roman" w:hAnsi="Times New Roman" w:cs="Times New Roman"/>
          <w:sz w:val="26"/>
          <w:szCs w:val="26"/>
        </w:rPr>
        <w:t xml:space="preserve"> при предоставлении </w:t>
      </w:r>
      <w:r w:rsidR="00DF7180" w:rsidRPr="005F02B3">
        <w:rPr>
          <w:rFonts w:ascii="Times New Roman" w:hAnsi="Times New Roman" w:cs="Times New Roman"/>
          <w:sz w:val="26"/>
          <w:szCs w:val="26"/>
        </w:rPr>
        <w:t>муниципальной услуги</w:t>
      </w:r>
      <w:r w:rsidR="00150F8C">
        <w:rPr>
          <w:rFonts w:ascii="Times New Roman" w:hAnsi="Times New Roman" w:cs="Times New Roman"/>
          <w:sz w:val="26"/>
          <w:szCs w:val="26"/>
        </w:rPr>
        <w:t xml:space="preserve"> </w:t>
      </w:r>
      <w:r w:rsidRPr="005F02B3">
        <w:rPr>
          <w:rFonts w:ascii="Times New Roman" w:hAnsi="Times New Roman" w:cs="Times New Roman"/>
          <w:sz w:val="26"/>
          <w:szCs w:val="26"/>
        </w:rPr>
        <w:t>до двух.</w:t>
      </w:r>
    </w:p>
    <w:p w:rsidR="008D34BE" w:rsidRPr="005F02B3" w:rsidRDefault="00323254"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54</w:t>
      </w:r>
      <w:r w:rsidR="008D34BE" w:rsidRPr="005F02B3">
        <w:rPr>
          <w:rFonts w:ascii="Times New Roman" w:hAnsi="Times New Roman" w:cs="Times New Roman"/>
          <w:sz w:val="26"/>
          <w:szCs w:val="26"/>
        </w:rPr>
        <w:t xml:space="preserve">. </w:t>
      </w:r>
      <w:r w:rsidR="00150F8C" w:rsidRPr="005F02B3">
        <w:rPr>
          <w:rFonts w:ascii="Times New Roman" w:hAnsi="Times New Roman" w:cs="Times New Roman"/>
          <w:sz w:val="26"/>
          <w:szCs w:val="26"/>
        </w:rPr>
        <w:t>Показателями качества</w:t>
      </w:r>
      <w:r w:rsidR="00150F8C">
        <w:rPr>
          <w:rFonts w:ascii="Times New Roman" w:hAnsi="Times New Roman" w:cs="Times New Roman"/>
          <w:sz w:val="26"/>
          <w:szCs w:val="26"/>
        </w:rPr>
        <w:t xml:space="preserve"> </w:t>
      </w:r>
      <w:r w:rsidR="00DF7180" w:rsidRPr="005F02B3">
        <w:rPr>
          <w:rFonts w:ascii="Times New Roman" w:hAnsi="Times New Roman" w:cs="Times New Roman"/>
          <w:sz w:val="26"/>
          <w:szCs w:val="26"/>
        </w:rPr>
        <w:t>муниципальной услуги</w:t>
      </w:r>
      <w:r w:rsidR="00150F8C">
        <w:rPr>
          <w:rFonts w:ascii="Times New Roman" w:hAnsi="Times New Roman" w:cs="Times New Roman"/>
          <w:sz w:val="26"/>
          <w:szCs w:val="26"/>
        </w:rPr>
        <w:t xml:space="preserve"> </w:t>
      </w:r>
      <w:r w:rsidR="008D34BE" w:rsidRPr="005F02B3">
        <w:rPr>
          <w:rFonts w:ascii="Times New Roman" w:hAnsi="Times New Roman" w:cs="Times New Roman"/>
          <w:sz w:val="26"/>
          <w:szCs w:val="26"/>
        </w:rPr>
        <w:t>являются:</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а) сокращение фактических сроков предоставления </w:t>
      </w:r>
      <w:r w:rsidR="00DF7180" w:rsidRPr="005F02B3">
        <w:rPr>
          <w:rFonts w:ascii="Times New Roman" w:hAnsi="Times New Roman" w:cs="Times New Roman"/>
          <w:sz w:val="26"/>
          <w:szCs w:val="26"/>
        </w:rPr>
        <w:t>муниципальной услуги</w:t>
      </w:r>
      <w:r w:rsidR="00150F8C">
        <w:rPr>
          <w:rFonts w:ascii="Times New Roman" w:hAnsi="Times New Roman" w:cs="Times New Roman"/>
          <w:sz w:val="26"/>
          <w:szCs w:val="26"/>
        </w:rPr>
        <w:t xml:space="preserve"> </w:t>
      </w:r>
      <w:r w:rsidRPr="005F02B3">
        <w:rPr>
          <w:rFonts w:ascii="Times New Roman" w:hAnsi="Times New Roman" w:cs="Times New Roman"/>
          <w:sz w:val="26"/>
          <w:szCs w:val="26"/>
        </w:rPr>
        <w:t xml:space="preserve">относительно сроков, установленных административным регламентом; </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б) соблюдение стандарта предоставления </w:t>
      </w:r>
      <w:r w:rsidR="000A1650" w:rsidRPr="005F02B3">
        <w:rPr>
          <w:rFonts w:ascii="Times New Roman" w:hAnsi="Times New Roman" w:cs="Times New Roman"/>
          <w:sz w:val="26"/>
          <w:szCs w:val="26"/>
        </w:rPr>
        <w:t>муниципальной</w:t>
      </w:r>
      <w:r w:rsidRPr="005F02B3">
        <w:rPr>
          <w:rFonts w:ascii="Times New Roman" w:hAnsi="Times New Roman" w:cs="Times New Roman"/>
          <w:sz w:val="26"/>
          <w:szCs w:val="26"/>
        </w:rPr>
        <w:t xml:space="preserve"> услуги;</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в) отсутствие обоснованных жалоб заявителей на действия (бездействие) сотрудников </w:t>
      </w:r>
      <w:r w:rsidR="00F70C37">
        <w:rPr>
          <w:rFonts w:ascii="Times New Roman" w:hAnsi="Times New Roman" w:cs="Times New Roman"/>
          <w:sz w:val="26"/>
          <w:szCs w:val="26"/>
        </w:rPr>
        <w:t>Администрации</w:t>
      </w:r>
      <w:r w:rsidRPr="005F02B3">
        <w:rPr>
          <w:rFonts w:ascii="Times New Roman" w:hAnsi="Times New Roman" w:cs="Times New Roman"/>
          <w:sz w:val="26"/>
          <w:szCs w:val="26"/>
        </w:rPr>
        <w:t xml:space="preserve">, филиалов ГАУ </w:t>
      </w:r>
      <w:r w:rsidR="00373A9C">
        <w:rPr>
          <w:rFonts w:ascii="Times New Roman" w:hAnsi="Times New Roman" w:cs="Times New Roman"/>
          <w:sz w:val="26"/>
          <w:szCs w:val="26"/>
        </w:rPr>
        <w:t>«МФЦ»</w:t>
      </w:r>
      <w:r w:rsidR="008309FF">
        <w:rPr>
          <w:rFonts w:ascii="Times New Roman" w:hAnsi="Times New Roman" w:cs="Times New Roman"/>
          <w:sz w:val="26"/>
          <w:szCs w:val="26"/>
        </w:rPr>
        <w:t>,</w:t>
      </w:r>
      <w:r w:rsidRPr="005F02B3">
        <w:rPr>
          <w:rFonts w:ascii="Times New Roman" w:hAnsi="Times New Roman" w:cs="Times New Roman"/>
          <w:sz w:val="26"/>
          <w:szCs w:val="26"/>
        </w:rPr>
        <w:t xml:space="preserve"> при предоставлении </w:t>
      </w:r>
      <w:r w:rsidR="000A1650" w:rsidRPr="005F02B3">
        <w:rPr>
          <w:rFonts w:ascii="Times New Roman" w:hAnsi="Times New Roman" w:cs="Times New Roman"/>
          <w:sz w:val="26"/>
          <w:szCs w:val="26"/>
        </w:rPr>
        <w:t>муниципальной</w:t>
      </w:r>
      <w:r w:rsidRPr="005F02B3">
        <w:rPr>
          <w:rFonts w:ascii="Times New Roman" w:hAnsi="Times New Roman" w:cs="Times New Roman"/>
          <w:sz w:val="26"/>
          <w:szCs w:val="26"/>
        </w:rPr>
        <w:t xml:space="preserve"> услуги;</w:t>
      </w:r>
    </w:p>
    <w:p w:rsidR="008D34BE" w:rsidRPr="005F02B3" w:rsidRDefault="008D34BE" w:rsidP="008D34BE">
      <w:pPr>
        <w:pStyle w:val="ConsPlusNormal"/>
        <w:jc w:val="both"/>
        <w:rPr>
          <w:rFonts w:ascii="Times New Roman" w:hAnsi="Times New Roman" w:cs="Times New Roman"/>
          <w:sz w:val="26"/>
          <w:szCs w:val="26"/>
        </w:rPr>
      </w:pPr>
      <w:r w:rsidRPr="005F02B3">
        <w:rPr>
          <w:rFonts w:ascii="Times New Roman" w:hAnsi="Times New Roman" w:cs="Times New Roman"/>
          <w:sz w:val="26"/>
          <w:szCs w:val="26"/>
        </w:rPr>
        <w:t xml:space="preserve">г) увеличение доли получателей </w:t>
      </w:r>
      <w:r w:rsidR="000A1650" w:rsidRPr="005F02B3">
        <w:rPr>
          <w:rFonts w:ascii="Times New Roman" w:hAnsi="Times New Roman" w:cs="Times New Roman"/>
          <w:sz w:val="26"/>
          <w:szCs w:val="26"/>
        </w:rPr>
        <w:t>муниципальной</w:t>
      </w:r>
      <w:r w:rsidRPr="005F02B3">
        <w:rPr>
          <w:rFonts w:ascii="Times New Roman" w:hAnsi="Times New Roman" w:cs="Times New Roman"/>
          <w:sz w:val="26"/>
          <w:szCs w:val="26"/>
        </w:rPr>
        <w:t xml:space="preserve"> услуги, удовлетворенных качеством их предоставления.</w:t>
      </w:r>
    </w:p>
    <w:p w:rsidR="008D34BE" w:rsidRPr="005F02B3" w:rsidRDefault="008D34BE" w:rsidP="008D34BE">
      <w:pPr>
        <w:spacing w:line="20" w:lineRule="atLeast"/>
        <w:jc w:val="center"/>
        <w:rPr>
          <w:b/>
          <w:sz w:val="26"/>
          <w:szCs w:val="26"/>
        </w:rPr>
      </w:pPr>
    </w:p>
    <w:p w:rsidR="008D34BE" w:rsidRPr="002B0921" w:rsidRDefault="00C54CC8" w:rsidP="008D34BE">
      <w:pPr>
        <w:spacing w:line="20" w:lineRule="atLeast"/>
        <w:jc w:val="center"/>
        <w:rPr>
          <w:b/>
          <w:sz w:val="26"/>
          <w:szCs w:val="26"/>
        </w:rPr>
      </w:pPr>
      <w:r w:rsidRPr="00C31A36">
        <w:rPr>
          <w:b/>
          <w:iCs/>
          <w:sz w:val="26"/>
          <w:szCs w:val="26"/>
          <w:lang w:eastAsia="en-US"/>
        </w:rPr>
        <w:t>Подраздел</w:t>
      </w:r>
      <w:r w:rsidRPr="003C1451">
        <w:rPr>
          <w:b/>
          <w:sz w:val="26"/>
          <w:szCs w:val="26"/>
        </w:rPr>
        <w:t xml:space="preserve"> </w:t>
      </w:r>
      <w:r w:rsidR="008D34BE" w:rsidRPr="005F02B3">
        <w:rPr>
          <w:b/>
          <w:sz w:val="26"/>
          <w:szCs w:val="26"/>
          <w:lang w:val="en-US"/>
        </w:rPr>
        <w:t>X</w:t>
      </w:r>
      <w:r w:rsidR="00E53523">
        <w:rPr>
          <w:b/>
          <w:sz w:val="26"/>
          <w:szCs w:val="26"/>
          <w:lang w:val="en-US"/>
        </w:rPr>
        <w:t>I</w:t>
      </w:r>
      <w:r w:rsidR="00554C88">
        <w:rPr>
          <w:b/>
          <w:sz w:val="26"/>
          <w:szCs w:val="26"/>
          <w:lang w:val="en-US"/>
        </w:rPr>
        <w:t>V</w:t>
      </w:r>
      <w:r w:rsidR="00554C88">
        <w:rPr>
          <w:b/>
          <w:sz w:val="26"/>
          <w:szCs w:val="26"/>
        </w:rPr>
        <w:t xml:space="preserve">. </w:t>
      </w:r>
      <w:r w:rsidR="002B0921" w:rsidRPr="002B0921">
        <w:rPr>
          <w:b/>
          <w:sz w:val="26"/>
          <w:szCs w:val="26"/>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D34BE" w:rsidRPr="005F02B3" w:rsidRDefault="008D34BE" w:rsidP="008D34BE">
      <w:pPr>
        <w:spacing w:line="20" w:lineRule="atLeast"/>
        <w:jc w:val="center"/>
        <w:rPr>
          <w:b/>
          <w:strike/>
          <w:sz w:val="26"/>
          <w:szCs w:val="26"/>
        </w:rPr>
      </w:pPr>
    </w:p>
    <w:p w:rsidR="00F3243E" w:rsidRDefault="00323254" w:rsidP="00F3243E">
      <w:pPr>
        <w:spacing w:line="20" w:lineRule="atLeast"/>
        <w:ind w:firstLine="567"/>
        <w:jc w:val="both"/>
        <w:rPr>
          <w:sz w:val="26"/>
          <w:szCs w:val="26"/>
        </w:rPr>
      </w:pPr>
      <w:r>
        <w:rPr>
          <w:sz w:val="26"/>
          <w:szCs w:val="26"/>
        </w:rPr>
        <w:t>55</w:t>
      </w:r>
      <w:r w:rsidR="008D34BE" w:rsidRPr="005F02B3">
        <w:rPr>
          <w:sz w:val="26"/>
          <w:szCs w:val="26"/>
        </w:rPr>
        <w:t xml:space="preserve">. Помимо подачи документов, необходимых </w:t>
      </w:r>
      <w:r w:rsidR="00AF6FDD" w:rsidRPr="005F02B3">
        <w:rPr>
          <w:sz w:val="26"/>
          <w:szCs w:val="26"/>
        </w:rPr>
        <w:t>для получения муниципальной услуги</w:t>
      </w:r>
      <w:r w:rsidR="008D34BE" w:rsidRPr="005F02B3">
        <w:rPr>
          <w:sz w:val="26"/>
          <w:szCs w:val="26"/>
        </w:rPr>
        <w:t xml:space="preserve">, непосредственно в </w:t>
      </w:r>
      <w:r w:rsidR="00554C88">
        <w:rPr>
          <w:sz w:val="26"/>
          <w:szCs w:val="26"/>
        </w:rPr>
        <w:t>А</w:t>
      </w:r>
      <w:r w:rsidR="00EC6F2B">
        <w:rPr>
          <w:sz w:val="26"/>
          <w:szCs w:val="26"/>
        </w:rPr>
        <w:t xml:space="preserve">дминистрацию </w:t>
      </w:r>
      <w:r w:rsidR="008D34BE" w:rsidRPr="005F02B3">
        <w:rPr>
          <w:sz w:val="26"/>
          <w:szCs w:val="26"/>
        </w:rPr>
        <w:t xml:space="preserve">или направления указанных документов на почтовый адрес </w:t>
      </w:r>
      <w:r w:rsidR="00F70C37">
        <w:rPr>
          <w:sz w:val="26"/>
          <w:szCs w:val="26"/>
        </w:rPr>
        <w:t>Администрации</w:t>
      </w:r>
      <w:r w:rsidR="008D34BE" w:rsidRPr="005F02B3">
        <w:rPr>
          <w:sz w:val="26"/>
          <w:szCs w:val="26"/>
        </w:rPr>
        <w:t xml:space="preserve">, заявители могут обратиться за получением </w:t>
      </w:r>
      <w:r w:rsidR="00DF7180" w:rsidRPr="005F02B3">
        <w:rPr>
          <w:sz w:val="26"/>
          <w:szCs w:val="26"/>
        </w:rPr>
        <w:t>муниципальной услуги</w:t>
      </w:r>
      <w:r w:rsidR="00865307" w:rsidRPr="00865307">
        <w:rPr>
          <w:sz w:val="26"/>
          <w:szCs w:val="26"/>
        </w:rPr>
        <w:t xml:space="preserve"> </w:t>
      </w:r>
      <w:r w:rsidR="008D34BE" w:rsidRPr="005F02B3">
        <w:rPr>
          <w:sz w:val="26"/>
          <w:szCs w:val="26"/>
        </w:rPr>
        <w:t>чер</w:t>
      </w:r>
      <w:r w:rsidR="00B033C4" w:rsidRPr="005F02B3">
        <w:rPr>
          <w:sz w:val="26"/>
          <w:szCs w:val="26"/>
        </w:rPr>
        <w:t>ез филиалы</w:t>
      </w:r>
      <w:r w:rsidR="008D34BE" w:rsidRPr="005F02B3">
        <w:rPr>
          <w:sz w:val="26"/>
          <w:szCs w:val="26"/>
        </w:rPr>
        <w:t xml:space="preserve"> ГАУ </w:t>
      </w:r>
      <w:r w:rsidR="00373A9C">
        <w:rPr>
          <w:sz w:val="26"/>
          <w:szCs w:val="26"/>
        </w:rPr>
        <w:t>«МФЦ»</w:t>
      </w:r>
      <w:r w:rsidR="008D34BE" w:rsidRPr="005F02B3">
        <w:rPr>
          <w:sz w:val="26"/>
          <w:szCs w:val="26"/>
        </w:rPr>
        <w:t xml:space="preserve"> или в электронном виде (через «личный кабинет» заявителя на Едином портале или путем направления электронных документов на адрес электронной почты </w:t>
      </w:r>
      <w:r w:rsidR="00F70C37">
        <w:rPr>
          <w:sz w:val="26"/>
          <w:szCs w:val="26"/>
        </w:rPr>
        <w:t>Администрации</w:t>
      </w:r>
      <w:r w:rsidR="00F3243E">
        <w:rPr>
          <w:sz w:val="26"/>
          <w:szCs w:val="26"/>
        </w:rPr>
        <w:t>).</w:t>
      </w:r>
    </w:p>
    <w:p w:rsidR="008D34BE" w:rsidRPr="005F02B3" w:rsidRDefault="00323254" w:rsidP="00F3243E">
      <w:pPr>
        <w:spacing w:line="20" w:lineRule="atLeast"/>
        <w:ind w:firstLine="567"/>
        <w:jc w:val="both"/>
        <w:rPr>
          <w:sz w:val="26"/>
          <w:szCs w:val="26"/>
        </w:rPr>
      </w:pPr>
      <w:r>
        <w:rPr>
          <w:sz w:val="26"/>
          <w:szCs w:val="26"/>
        </w:rPr>
        <w:t>56</w:t>
      </w:r>
      <w:r w:rsidR="008D34BE" w:rsidRPr="005F02B3">
        <w:rPr>
          <w:sz w:val="26"/>
          <w:szCs w:val="26"/>
        </w:rPr>
        <w:t xml:space="preserve">. Информирование заявителей о порядке предоставления </w:t>
      </w:r>
      <w:r w:rsidR="000A1650" w:rsidRPr="005F02B3">
        <w:rPr>
          <w:sz w:val="26"/>
          <w:szCs w:val="26"/>
        </w:rPr>
        <w:t>муниципальной</w:t>
      </w:r>
      <w:r w:rsidR="008D34BE" w:rsidRPr="005F02B3">
        <w:rPr>
          <w:sz w:val="26"/>
          <w:szCs w:val="26"/>
        </w:rPr>
        <w:t xml:space="preserve"> услуги, а также прием документов, необходимых для предоставления </w:t>
      </w:r>
      <w:r w:rsidR="000A1650" w:rsidRPr="005F02B3">
        <w:rPr>
          <w:sz w:val="26"/>
          <w:szCs w:val="26"/>
        </w:rPr>
        <w:t>муниципальной</w:t>
      </w:r>
      <w:r w:rsidR="008D34BE" w:rsidRPr="005F02B3">
        <w:rPr>
          <w:sz w:val="26"/>
          <w:szCs w:val="26"/>
        </w:rPr>
        <w:t xml:space="preserve"> услуги, осуществляется в </w:t>
      </w:r>
      <w:r w:rsidR="00150F8C" w:rsidRPr="005F02B3">
        <w:rPr>
          <w:sz w:val="26"/>
          <w:szCs w:val="26"/>
        </w:rPr>
        <w:t>филиалах ГАУ</w:t>
      </w:r>
      <w:r w:rsidR="008D34BE" w:rsidRPr="005F02B3">
        <w:rPr>
          <w:sz w:val="26"/>
          <w:szCs w:val="26"/>
        </w:rPr>
        <w:t xml:space="preserve"> </w:t>
      </w:r>
      <w:r w:rsidR="00373A9C">
        <w:rPr>
          <w:sz w:val="26"/>
          <w:szCs w:val="26"/>
        </w:rPr>
        <w:t>«МФЦ»</w:t>
      </w:r>
      <w:r w:rsidR="008D34BE" w:rsidRPr="005F02B3">
        <w:rPr>
          <w:sz w:val="26"/>
          <w:szCs w:val="26"/>
        </w:rPr>
        <w:t xml:space="preserve"> в соответствии с соглашением о взаимодействии между</w:t>
      </w:r>
      <w:r w:rsidR="002C4C6B" w:rsidRPr="002C4C6B">
        <w:rPr>
          <w:sz w:val="26"/>
          <w:szCs w:val="26"/>
        </w:rPr>
        <w:t xml:space="preserve"> </w:t>
      </w:r>
      <w:r w:rsidR="008D34BE" w:rsidRPr="005F02B3">
        <w:rPr>
          <w:sz w:val="26"/>
          <w:szCs w:val="26"/>
        </w:rPr>
        <w:t xml:space="preserve">ГАУ </w:t>
      </w:r>
      <w:r w:rsidR="00373A9C">
        <w:rPr>
          <w:sz w:val="26"/>
          <w:szCs w:val="26"/>
        </w:rPr>
        <w:t>«МФЦ»</w:t>
      </w:r>
      <w:r w:rsidR="00554C88">
        <w:rPr>
          <w:sz w:val="26"/>
          <w:szCs w:val="26"/>
        </w:rPr>
        <w:t xml:space="preserve"> и</w:t>
      </w:r>
      <w:r w:rsidR="002C4C6B" w:rsidRPr="002C4C6B">
        <w:rPr>
          <w:sz w:val="26"/>
          <w:szCs w:val="26"/>
        </w:rPr>
        <w:t xml:space="preserve"> </w:t>
      </w:r>
      <w:r w:rsidR="00554C88">
        <w:rPr>
          <w:sz w:val="26"/>
          <w:szCs w:val="26"/>
        </w:rPr>
        <w:t>Администрацией</w:t>
      </w:r>
      <w:r w:rsidR="008D34BE" w:rsidRPr="005F02B3">
        <w:rPr>
          <w:sz w:val="26"/>
          <w:szCs w:val="26"/>
        </w:rPr>
        <w:t>.</w:t>
      </w:r>
    </w:p>
    <w:p w:rsidR="008D34BE" w:rsidRPr="005F02B3" w:rsidRDefault="00323254" w:rsidP="008D34BE">
      <w:pPr>
        <w:ind w:firstLine="708"/>
        <w:jc w:val="both"/>
        <w:outlineLvl w:val="2"/>
        <w:rPr>
          <w:sz w:val="26"/>
          <w:szCs w:val="26"/>
        </w:rPr>
      </w:pPr>
      <w:r>
        <w:rPr>
          <w:sz w:val="26"/>
          <w:szCs w:val="26"/>
        </w:rPr>
        <w:t>57</w:t>
      </w:r>
      <w:r w:rsidR="008D34BE" w:rsidRPr="005F02B3">
        <w:rPr>
          <w:sz w:val="26"/>
          <w:szCs w:val="26"/>
        </w:rPr>
        <w:t xml:space="preserve">. При предоставлении </w:t>
      </w:r>
      <w:r w:rsidR="00DF7180" w:rsidRPr="005F02B3">
        <w:rPr>
          <w:sz w:val="26"/>
          <w:szCs w:val="26"/>
        </w:rPr>
        <w:t>муниципальной услуги</w:t>
      </w:r>
      <w:r w:rsidR="003F6A8C" w:rsidRPr="003F6A8C">
        <w:rPr>
          <w:sz w:val="26"/>
          <w:szCs w:val="26"/>
        </w:rPr>
        <w:t xml:space="preserve"> </w:t>
      </w:r>
      <w:r w:rsidR="008D34BE" w:rsidRPr="005F02B3">
        <w:rPr>
          <w:sz w:val="26"/>
          <w:szCs w:val="26"/>
        </w:rPr>
        <w:t>в электронной форме заявителям предоставляется возможность:</w:t>
      </w:r>
    </w:p>
    <w:p w:rsidR="008D34BE" w:rsidRPr="005F02B3" w:rsidRDefault="008D34BE" w:rsidP="008D34BE">
      <w:pPr>
        <w:ind w:firstLine="708"/>
        <w:jc w:val="both"/>
        <w:outlineLvl w:val="2"/>
        <w:rPr>
          <w:sz w:val="26"/>
          <w:szCs w:val="26"/>
        </w:rPr>
      </w:pPr>
      <w:r w:rsidRPr="005F02B3">
        <w:rPr>
          <w:sz w:val="26"/>
          <w:szCs w:val="26"/>
        </w:rPr>
        <w:t xml:space="preserve">а) ознакомления с формами заявления и иных документов, необходимых </w:t>
      </w:r>
      <w:r w:rsidR="00AF6FDD" w:rsidRPr="005F02B3">
        <w:rPr>
          <w:sz w:val="26"/>
          <w:szCs w:val="26"/>
        </w:rPr>
        <w:t>для получения муниципальной услуги</w:t>
      </w:r>
      <w:r w:rsidRPr="005F02B3">
        <w:rPr>
          <w:sz w:val="26"/>
          <w:szCs w:val="26"/>
        </w:rPr>
        <w:t>, и обеспечения доступа к ним для копирования и заполнения в электронном виде;</w:t>
      </w:r>
    </w:p>
    <w:p w:rsidR="008D34BE" w:rsidRPr="005F02B3" w:rsidRDefault="008D34BE" w:rsidP="008D34BE">
      <w:pPr>
        <w:ind w:firstLine="708"/>
        <w:jc w:val="both"/>
        <w:outlineLvl w:val="2"/>
        <w:rPr>
          <w:sz w:val="26"/>
          <w:szCs w:val="26"/>
        </w:rPr>
      </w:pPr>
      <w:r w:rsidRPr="005F02B3">
        <w:rPr>
          <w:sz w:val="26"/>
          <w:szCs w:val="26"/>
        </w:rPr>
        <w:t xml:space="preserve">б) представлять документы в электронном виде; </w:t>
      </w:r>
    </w:p>
    <w:p w:rsidR="008D34BE" w:rsidRPr="005F02B3" w:rsidRDefault="008D34BE" w:rsidP="008D34BE">
      <w:pPr>
        <w:ind w:firstLine="708"/>
        <w:jc w:val="both"/>
        <w:outlineLvl w:val="2"/>
        <w:rPr>
          <w:sz w:val="26"/>
          <w:szCs w:val="26"/>
        </w:rPr>
      </w:pPr>
      <w:r w:rsidRPr="005F02B3">
        <w:rPr>
          <w:sz w:val="26"/>
          <w:szCs w:val="26"/>
        </w:rPr>
        <w:t xml:space="preserve">в) осуществлять мониторинг хода предоставления </w:t>
      </w:r>
      <w:r w:rsidR="000A1650" w:rsidRPr="005F02B3">
        <w:rPr>
          <w:sz w:val="26"/>
          <w:szCs w:val="26"/>
        </w:rPr>
        <w:t>муниципальной</w:t>
      </w:r>
      <w:r w:rsidRPr="005F02B3">
        <w:rPr>
          <w:sz w:val="26"/>
          <w:szCs w:val="26"/>
        </w:rPr>
        <w:t xml:space="preserve"> услуги;</w:t>
      </w:r>
    </w:p>
    <w:p w:rsidR="008D34BE" w:rsidRPr="005F02B3" w:rsidRDefault="008D34BE" w:rsidP="008D34BE">
      <w:pPr>
        <w:ind w:firstLine="708"/>
        <w:jc w:val="both"/>
        <w:outlineLvl w:val="2"/>
        <w:rPr>
          <w:sz w:val="26"/>
          <w:szCs w:val="26"/>
        </w:rPr>
      </w:pPr>
      <w:r w:rsidRPr="005F02B3">
        <w:rPr>
          <w:sz w:val="26"/>
          <w:szCs w:val="26"/>
        </w:rPr>
        <w:t xml:space="preserve">г) получать результат предоставления </w:t>
      </w:r>
      <w:r w:rsidR="00DF7180" w:rsidRPr="005F02B3">
        <w:rPr>
          <w:sz w:val="26"/>
          <w:szCs w:val="26"/>
        </w:rPr>
        <w:t>муниципальной услуги</w:t>
      </w:r>
      <w:r w:rsidR="00150F8C">
        <w:rPr>
          <w:sz w:val="26"/>
          <w:szCs w:val="26"/>
        </w:rPr>
        <w:t xml:space="preserve"> </w:t>
      </w:r>
      <w:r w:rsidRPr="005F02B3">
        <w:rPr>
          <w:sz w:val="26"/>
          <w:szCs w:val="26"/>
        </w:rPr>
        <w:t>в электронном виде.</w:t>
      </w:r>
    </w:p>
    <w:p w:rsidR="008D34BE" w:rsidRDefault="00323254" w:rsidP="008D34BE">
      <w:pPr>
        <w:spacing w:line="20" w:lineRule="atLeast"/>
        <w:ind w:firstLine="567"/>
        <w:jc w:val="both"/>
        <w:rPr>
          <w:sz w:val="26"/>
          <w:szCs w:val="26"/>
        </w:rPr>
      </w:pPr>
      <w:r>
        <w:rPr>
          <w:sz w:val="26"/>
          <w:szCs w:val="26"/>
        </w:rPr>
        <w:t>58</w:t>
      </w:r>
      <w:r w:rsidR="008D34BE" w:rsidRPr="005F02B3">
        <w:rPr>
          <w:sz w:val="26"/>
          <w:szCs w:val="26"/>
        </w:rPr>
        <w:t xml:space="preserve">. Формат заявлений, направленных в электронной форме, и прилагаемых к нему документов, формат документов, предоставляемых уполномоченным органом по результатам рассмотрения заявления в электронной форме должен </w:t>
      </w:r>
      <w:r w:rsidR="00554C88" w:rsidRPr="005F02B3">
        <w:rPr>
          <w:sz w:val="26"/>
          <w:szCs w:val="26"/>
        </w:rPr>
        <w:t xml:space="preserve">соответствовать </w:t>
      </w:r>
      <w:r w:rsidR="00881229" w:rsidRPr="005F02B3">
        <w:rPr>
          <w:sz w:val="26"/>
          <w:szCs w:val="26"/>
        </w:rPr>
        <w:t xml:space="preserve">установленным </w:t>
      </w:r>
      <w:r w:rsidR="00554C88" w:rsidRPr="005F02B3">
        <w:rPr>
          <w:sz w:val="26"/>
          <w:szCs w:val="26"/>
        </w:rPr>
        <w:t>требованиям</w:t>
      </w:r>
      <w:r w:rsidR="008D34BE" w:rsidRPr="005F02B3">
        <w:rPr>
          <w:sz w:val="26"/>
          <w:szCs w:val="26"/>
        </w:rPr>
        <w:t>.</w:t>
      </w:r>
    </w:p>
    <w:p w:rsidR="00791317" w:rsidRDefault="00791317" w:rsidP="008D34BE">
      <w:pPr>
        <w:spacing w:line="20" w:lineRule="atLeast"/>
        <w:ind w:firstLine="567"/>
        <w:jc w:val="both"/>
        <w:rPr>
          <w:sz w:val="26"/>
          <w:szCs w:val="26"/>
        </w:rPr>
      </w:pPr>
    </w:p>
    <w:p w:rsidR="003F6A8C" w:rsidRPr="00791317" w:rsidRDefault="00C54CC8" w:rsidP="00791317">
      <w:pPr>
        <w:spacing w:line="20" w:lineRule="atLeast"/>
        <w:jc w:val="center"/>
        <w:rPr>
          <w:b/>
          <w:sz w:val="26"/>
          <w:szCs w:val="26"/>
        </w:rPr>
      </w:pPr>
      <w:r w:rsidRPr="00C31A36">
        <w:rPr>
          <w:b/>
          <w:iCs/>
          <w:sz w:val="26"/>
          <w:szCs w:val="26"/>
          <w:lang w:eastAsia="en-US"/>
        </w:rPr>
        <w:t>Подраздел</w:t>
      </w:r>
      <w:r w:rsidRPr="00791317">
        <w:rPr>
          <w:b/>
          <w:sz w:val="26"/>
          <w:szCs w:val="26"/>
        </w:rPr>
        <w:t xml:space="preserve"> </w:t>
      </w:r>
      <w:r w:rsidR="003F6A8C" w:rsidRPr="00791317">
        <w:rPr>
          <w:b/>
          <w:sz w:val="26"/>
          <w:szCs w:val="26"/>
        </w:rPr>
        <w:t>ХV. Порядок исправления допущенных опечаток и ошибок в выданных в результате предоставления муниципальной услуги документах.</w:t>
      </w:r>
    </w:p>
    <w:p w:rsidR="00791317" w:rsidRPr="003C3B49" w:rsidRDefault="00791317" w:rsidP="003F6A8C">
      <w:pPr>
        <w:ind w:firstLine="709"/>
        <w:jc w:val="both"/>
        <w:rPr>
          <w:rFonts w:eastAsia="Calibri"/>
          <w:b/>
          <w:color w:val="FF0000"/>
          <w:sz w:val="26"/>
          <w:szCs w:val="26"/>
          <w:lang w:eastAsia="en-US"/>
        </w:rPr>
      </w:pPr>
    </w:p>
    <w:p w:rsidR="003F6A8C" w:rsidRPr="00791317" w:rsidRDefault="00323254" w:rsidP="00791317">
      <w:pPr>
        <w:spacing w:line="20" w:lineRule="atLeast"/>
        <w:ind w:firstLine="567"/>
        <w:jc w:val="both"/>
        <w:rPr>
          <w:sz w:val="26"/>
          <w:szCs w:val="26"/>
        </w:rPr>
      </w:pPr>
      <w:r>
        <w:rPr>
          <w:sz w:val="26"/>
          <w:szCs w:val="26"/>
        </w:rPr>
        <w:t>59</w:t>
      </w:r>
      <w:r w:rsidR="00791317">
        <w:rPr>
          <w:sz w:val="26"/>
          <w:szCs w:val="26"/>
        </w:rPr>
        <w:t xml:space="preserve">. </w:t>
      </w:r>
      <w:r w:rsidR="008A622D" w:rsidRPr="00791317">
        <w:rPr>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r w:rsidR="00791317" w:rsidRPr="00791317">
        <w:rPr>
          <w:sz w:val="26"/>
          <w:szCs w:val="26"/>
        </w:rPr>
        <w:t xml:space="preserve"> </w:t>
      </w:r>
      <w:r w:rsidR="00791317" w:rsidRPr="005F02B3">
        <w:rPr>
          <w:sz w:val="26"/>
          <w:szCs w:val="26"/>
        </w:rPr>
        <w:t xml:space="preserve">по форме согласно </w:t>
      </w:r>
      <w:r w:rsidR="00791317" w:rsidRPr="00554F33">
        <w:rPr>
          <w:sz w:val="26"/>
          <w:szCs w:val="26"/>
        </w:rPr>
        <w:t xml:space="preserve">приложению </w:t>
      </w:r>
      <w:r w:rsidR="009D5442">
        <w:rPr>
          <w:sz w:val="26"/>
          <w:szCs w:val="26"/>
        </w:rPr>
        <w:t>4</w:t>
      </w:r>
      <w:r w:rsidR="008A622D" w:rsidRPr="00554F33">
        <w:rPr>
          <w:sz w:val="26"/>
          <w:szCs w:val="26"/>
        </w:rPr>
        <w:t>.</w:t>
      </w:r>
    </w:p>
    <w:p w:rsidR="00A82872" w:rsidRPr="00791317" w:rsidRDefault="00323254" w:rsidP="003F6A8C">
      <w:pPr>
        <w:spacing w:line="20" w:lineRule="atLeast"/>
        <w:ind w:firstLine="567"/>
        <w:jc w:val="both"/>
        <w:rPr>
          <w:sz w:val="26"/>
          <w:szCs w:val="26"/>
        </w:rPr>
      </w:pPr>
      <w:r>
        <w:rPr>
          <w:sz w:val="26"/>
          <w:szCs w:val="26"/>
        </w:rPr>
        <w:t>60</w:t>
      </w:r>
      <w:r w:rsidR="00791317">
        <w:rPr>
          <w:sz w:val="26"/>
          <w:szCs w:val="26"/>
        </w:rPr>
        <w:t xml:space="preserve">. </w:t>
      </w:r>
      <w:r w:rsidR="003F6A8C" w:rsidRPr="00791317">
        <w:rPr>
          <w:sz w:val="26"/>
          <w:szCs w:val="26"/>
        </w:rPr>
        <w:t>В случае выявления допущенных опечаток и (или) ошибок в выданных в результате предоставления муниципальной услуги документах специалисты Управления, ответственные за предоставление муниципальной услуги, осуществляют исправление и замену указанных документов в срок, не превышающих 5 рабочих дней с момента регистра</w:t>
      </w:r>
      <w:r w:rsidR="0016767D" w:rsidRPr="00791317">
        <w:rPr>
          <w:sz w:val="26"/>
          <w:szCs w:val="26"/>
        </w:rPr>
        <w:t xml:space="preserve">ции соответствующего </w:t>
      </w:r>
      <w:r w:rsidR="00791317" w:rsidRPr="00791317">
        <w:rPr>
          <w:sz w:val="26"/>
          <w:szCs w:val="26"/>
        </w:rPr>
        <w:t>заявления.</w:t>
      </w:r>
      <w:r w:rsidR="0016767D" w:rsidRPr="00791317">
        <w:rPr>
          <w:sz w:val="26"/>
          <w:szCs w:val="26"/>
        </w:rPr>
        <w:t xml:space="preserve"> </w:t>
      </w:r>
      <w:r w:rsidR="003F6A8C" w:rsidRPr="00791317">
        <w:rPr>
          <w:sz w:val="26"/>
          <w:szCs w:val="26"/>
        </w:rP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91317" w:rsidRDefault="00323254" w:rsidP="00791317">
      <w:pPr>
        <w:spacing w:line="20" w:lineRule="atLeast"/>
        <w:ind w:firstLine="567"/>
        <w:jc w:val="both"/>
        <w:rPr>
          <w:sz w:val="26"/>
          <w:szCs w:val="26"/>
        </w:rPr>
      </w:pPr>
      <w:r>
        <w:rPr>
          <w:sz w:val="26"/>
          <w:szCs w:val="26"/>
        </w:rPr>
        <w:t>61</w:t>
      </w:r>
      <w:r w:rsidR="00791317">
        <w:rPr>
          <w:sz w:val="26"/>
          <w:szCs w:val="26"/>
        </w:rPr>
        <w:t xml:space="preserve">. </w:t>
      </w:r>
      <w:r w:rsidR="00791317" w:rsidRPr="00791317">
        <w:rPr>
          <w:sz w:val="26"/>
          <w:szCs w:val="26"/>
        </w:rPr>
        <w:t xml:space="preserve">При исправлении опечаток и (или) ошибок, допущенных в документах, выданных в результате предоставления муниципальной услуги, не </w:t>
      </w:r>
      <w:proofErr w:type="gramStart"/>
      <w:r w:rsidR="00791317" w:rsidRPr="00791317">
        <w:rPr>
          <w:sz w:val="26"/>
          <w:szCs w:val="26"/>
        </w:rPr>
        <w:t>допускается:</w:t>
      </w:r>
      <w:r w:rsidR="00791317" w:rsidRPr="00791317">
        <w:rPr>
          <w:sz w:val="26"/>
          <w:szCs w:val="26"/>
        </w:rPr>
        <w:br/>
        <w:t>-</w:t>
      </w:r>
      <w:proofErr w:type="gramEnd"/>
      <w:r w:rsidR="00791317" w:rsidRPr="00791317">
        <w:rPr>
          <w:sz w:val="26"/>
          <w:szCs w:val="26"/>
        </w:rPr>
        <w:t xml:space="preserve"> изменение содержания документов, являющихся результатом предоставления муниципальной услуги;</w:t>
      </w:r>
    </w:p>
    <w:p w:rsidR="00791317" w:rsidRDefault="00791317" w:rsidP="00791317">
      <w:pPr>
        <w:spacing w:line="20" w:lineRule="atLeast"/>
        <w:jc w:val="both"/>
        <w:rPr>
          <w:sz w:val="26"/>
          <w:szCs w:val="26"/>
        </w:rPr>
      </w:pPr>
      <w:r w:rsidRPr="00791317">
        <w:rPr>
          <w:sz w:val="26"/>
          <w:szCs w:val="26"/>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91317" w:rsidRPr="00791317" w:rsidRDefault="00323254" w:rsidP="00791317">
      <w:pPr>
        <w:spacing w:line="20" w:lineRule="atLeast"/>
        <w:ind w:firstLine="567"/>
        <w:jc w:val="both"/>
        <w:rPr>
          <w:sz w:val="26"/>
          <w:szCs w:val="26"/>
        </w:rPr>
      </w:pPr>
      <w:r>
        <w:rPr>
          <w:sz w:val="26"/>
          <w:szCs w:val="26"/>
        </w:rPr>
        <w:t>62</w:t>
      </w:r>
      <w:r w:rsidR="009976C2">
        <w:rPr>
          <w:sz w:val="26"/>
          <w:szCs w:val="26"/>
        </w:rPr>
        <w:t xml:space="preserve">. </w:t>
      </w:r>
      <w:r w:rsidR="00791317" w:rsidRPr="00791317">
        <w:rPr>
          <w:sz w:val="26"/>
          <w:szCs w:val="26"/>
        </w:rPr>
        <w:t xml:space="preserve">Критерием принятия решения об исправлении опечаток и (или) ошибок является </w:t>
      </w:r>
      <w:r w:rsidR="00C17898" w:rsidRPr="00791317">
        <w:rPr>
          <w:sz w:val="26"/>
          <w:szCs w:val="26"/>
        </w:rPr>
        <w:t>наличие </w:t>
      </w:r>
      <w:r w:rsidR="00C17898">
        <w:rPr>
          <w:sz w:val="26"/>
          <w:szCs w:val="26"/>
        </w:rPr>
        <w:t>или</w:t>
      </w:r>
      <w:r w:rsidR="009976C2">
        <w:rPr>
          <w:sz w:val="26"/>
          <w:szCs w:val="26"/>
        </w:rPr>
        <w:t xml:space="preserve"> отсутствие </w:t>
      </w:r>
      <w:r w:rsidR="00791317" w:rsidRPr="00791317">
        <w:rPr>
          <w:sz w:val="26"/>
          <w:szCs w:val="26"/>
        </w:rPr>
        <w:t>опечаток и (или) ошибок, допущенных в документах, являющихся результатом предоставления муниципальной услуги.</w:t>
      </w:r>
    </w:p>
    <w:p w:rsidR="0050257A" w:rsidRPr="00791317" w:rsidRDefault="0050257A" w:rsidP="00791317">
      <w:pPr>
        <w:spacing w:line="20" w:lineRule="atLeast"/>
        <w:ind w:firstLine="567"/>
        <w:jc w:val="both"/>
        <w:rPr>
          <w:sz w:val="26"/>
          <w:szCs w:val="26"/>
        </w:rPr>
      </w:pPr>
    </w:p>
    <w:p w:rsidR="008D34BE" w:rsidRDefault="008D34BE" w:rsidP="00B27764">
      <w:pPr>
        <w:spacing w:line="20" w:lineRule="atLeast"/>
        <w:jc w:val="center"/>
        <w:rPr>
          <w:b/>
          <w:sz w:val="26"/>
          <w:szCs w:val="26"/>
        </w:rPr>
      </w:pPr>
      <w:r w:rsidRPr="005F02B3">
        <w:rPr>
          <w:b/>
          <w:sz w:val="26"/>
          <w:szCs w:val="26"/>
        </w:rPr>
        <w:t>Раздел III</w:t>
      </w:r>
      <w:r w:rsidR="00554C88">
        <w:rPr>
          <w:b/>
          <w:sz w:val="26"/>
          <w:szCs w:val="26"/>
        </w:rPr>
        <w:t xml:space="preserve">. </w:t>
      </w:r>
      <w:r w:rsidRPr="005F02B3">
        <w:rPr>
          <w:b/>
          <w:sz w:val="26"/>
          <w:szCs w:val="26"/>
        </w:rPr>
        <w:t xml:space="preserve">Состав, </w:t>
      </w:r>
      <w:r w:rsidR="00B27764" w:rsidRPr="00B27764">
        <w:rPr>
          <w:b/>
          <w:sz w:val="26"/>
          <w:szCs w:val="26"/>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7764" w:rsidRPr="005F02B3" w:rsidRDefault="00B27764" w:rsidP="00B27764">
      <w:pPr>
        <w:spacing w:line="20" w:lineRule="atLeast"/>
        <w:jc w:val="center"/>
        <w:rPr>
          <w:b/>
          <w:sz w:val="26"/>
          <w:szCs w:val="26"/>
        </w:rPr>
      </w:pPr>
    </w:p>
    <w:p w:rsidR="008D34BE" w:rsidRPr="005F02B3" w:rsidRDefault="00323254" w:rsidP="008D34BE">
      <w:pPr>
        <w:spacing w:line="20" w:lineRule="atLeast"/>
        <w:ind w:firstLine="567"/>
        <w:jc w:val="both"/>
        <w:rPr>
          <w:sz w:val="26"/>
          <w:szCs w:val="26"/>
        </w:rPr>
      </w:pPr>
      <w:r>
        <w:rPr>
          <w:sz w:val="26"/>
          <w:szCs w:val="26"/>
        </w:rPr>
        <w:t>63</w:t>
      </w:r>
      <w:r w:rsidR="008D34BE" w:rsidRPr="005F02B3">
        <w:rPr>
          <w:sz w:val="26"/>
          <w:szCs w:val="26"/>
        </w:rPr>
        <w:t xml:space="preserve">. Предоставление </w:t>
      </w:r>
      <w:r w:rsidR="00DF7180" w:rsidRPr="005F02B3">
        <w:rPr>
          <w:sz w:val="26"/>
          <w:szCs w:val="26"/>
        </w:rPr>
        <w:t>муниципальной услуги</w:t>
      </w:r>
      <w:r w:rsidR="00150F8C">
        <w:rPr>
          <w:sz w:val="26"/>
          <w:szCs w:val="26"/>
        </w:rPr>
        <w:t xml:space="preserve"> </w:t>
      </w:r>
      <w:r w:rsidR="008D34BE" w:rsidRPr="005F02B3">
        <w:rPr>
          <w:sz w:val="26"/>
          <w:szCs w:val="26"/>
        </w:rPr>
        <w:t>включает в себя следующие административные процедуры:</w:t>
      </w:r>
    </w:p>
    <w:p w:rsidR="008D34BE" w:rsidRPr="005F02B3" w:rsidRDefault="008D34BE" w:rsidP="008D34BE">
      <w:pPr>
        <w:autoSpaceDE w:val="0"/>
        <w:autoSpaceDN w:val="0"/>
        <w:adjustRightInd w:val="0"/>
        <w:ind w:firstLine="567"/>
        <w:jc w:val="both"/>
        <w:rPr>
          <w:sz w:val="26"/>
          <w:szCs w:val="26"/>
        </w:rPr>
      </w:pPr>
      <w:r w:rsidRPr="005F02B3">
        <w:rPr>
          <w:sz w:val="26"/>
          <w:szCs w:val="26"/>
        </w:rPr>
        <w:t xml:space="preserve">а) прием и регистрация заявления и документов, необходимых для предоставления </w:t>
      </w:r>
      <w:r w:rsidR="00DF7180" w:rsidRPr="005F02B3">
        <w:rPr>
          <w:sz w:val="26"/>
          <w:szCs w:val="26"/>
        </w:rPr>
        <w:t>муниципальной услуги</w:t>
      </w:r>
      <w:r w:rsidR="00150F8C">
        <w:rPr>
          <w:sz w:val="26"/>
          <w:szCs w:val="26"/>
        </w:rPr>
        <w:t xml:space="preserve"> </w:t>
      </w:r>
      <w:r w:rsidRPr="005F02B3">
        <w:rPr>
          <w:sz w:val="26"/>
          <w:szCs w:val="26"/>
        </w:rPr>
        <w:t xml:space="preserve">(далее также – документы); </w:t>
      </w:r>
    </w:p>
    <w:p w:rsidR="008D34BE" w:rsidRDefault="008D34BE" w:rsidP="008D34BE">
      <w:pPr>
        <w:autoSpaceDE w:val="0"/>
        <w:autoSpaceDN w:val="0"/>
        <w:adjustRightInd w:val="0"/>
        <w:ind w:firstLine="567"/>
        <w:jc w:val="both"/>
        <w:rPr>
          <w:sz w:val="26"/>
          <w:szCs w:val="26"/>
        </w:rPr>
      </w:pPr>
      <w:r w:rsidRPr="005F02B3">
        <w:rPr>
          <w:sz w:val="26"/>
          <w:szCs w:val="26"/>
        </w:rPr>
        <w:t xml:space="preserve">б) </w:t>
      </w:r>
      <w:r w:rsidR="00B52197" w:rsidRPr="00B52197">
        <w:rPr>
          <w:sz w:val="26"/>
          <w:szCs w:val="26"/>
        </w:rPr>
        <w:t xml:space="preserve">рассмотрение заявления, </w:t>
      </w:r>
      <w:r w:rsidRPr="005F02B3">
        <w:rPr>
          <w:sz w:val="26"/>
          <w:szCs w:val="26"/>
        </w:rPr>
        <w:t xml:space="preserve">проверка </w:t>
      </w:r>
      <w:r w:rsidR="00B52197" w:rsidRPr="00B52197">
        <w:rPr>
          <w:sz w:val="26"/>
          <w:szCs w:val="26"/>
        </w:rPr>
        <w:t xml:space="preserve">представленных заявителем </w:t>
      </w:r>
      <w:r w:rsidRPr="005F02B3">
        <w:rPr>
          <w:sz w:val="26"/>
          <w:szCs w:val="26"/>
        </w:rPr>
        <w:t>документов;</w:t>
      </w:r>
    </w:p>
    <w:p w:rsidR="000834D5" w:rsidRDefault="00B52197" w:rsidP="008D34BE">
      <w:pPr>
        <w:autoSpaceDE w:val="0"/>
        <w:autoSpaceDN w:val="0"/>
        <w:adjustRightInd w:val="0"/>
        <w:ind w:firstLine="567"/>
        <w:jc w:val="both"/>
        <w:rPr>
          <w:sz w:val="26"/>
          <w:szCs w:val="26"/>
        </w:rPr>
      </w:pPr>
      <w:r w:rsidRPr="005F02B3">
        <w:rPr>
          <w:sz w:val="26"/>
          <w:szCs w:val="26"/>
        </w:rPr>
        <w:t>в)</w:t>
      </w:r>
      <w:r w:rsidRPr="00B52197">
        <w:rPr>
          <w:sz w:val="26"/>
          <w:szCs w:val="26"/>
        </w:rPr>
        <w:t xml:space="preserve"> формирование и направление межведомственных запросов в органы, участвующие в предоставлении муниципальн</w:t>
      </w:r>
      <w:r w:rsidR="000834D5">
        <w:rPr>
          <w:sz w:val="26"/>
          <w:szCs w:val="26"/>
        </w:rPr>
        <w:t>ой услуги;</w:t>
      </w:r>
    </w:p>
    <w:p w:rsidR="008D34BE" w:rsidRDefault="000834D5" w:rsidP="008D34BE">
      <w:pPr>
        <w:autoSpaceDE w:val="0"/>
        <w:autoSpaceDN w:val="0"/>
        <w:adjustRightInd w:val="0"/>
        <w:ind w:firstLine="567"/>
        <w:jc w:val="both"/>
        <w:rPr>
          <w:sz w:val="26"/>
          <w:szCs w:val="26"/>
        </w:rPr>
      </w:pPr>
      <w:r>
        <w:rPr>
          <w:sz w:val="26"/>
          <w:szCs w:val="26"/>
        </w:rPr>
        <w:t xml:space="preserve">г) </w:t>
      </w:r>
      <w:r w:rsidR="008D34BE" w:rsidRPr="005F02B3">
        <w:rPr>
          <w:sz w:val="26"/>
          <w:szCs w:val="26"/>
        </w:rPr>
        <w:t>подготовка документа, являющег</w:t>
      </w:r>
      <w:r w:rsidR="000A1650" w:rsidRPr="005F02B3">
        <w:rPr>
          <w:sz w:val="26"/>
          <w:szCs w:val="26"/>
        </w:rPr>
        <w:t>ося результатом предоставления муниципальной</w:t>
      </w:r>
      <w:r w:rsidR="00B52197">
        <w:rPr>
          <w:sz w:val="26"/>
          <w:szCs w:val="26"/>
        </w:rPr>
        <w:t xml:space="preserve"> услуги</w:t>
      </w:r>
      <w:r w:rsidR="008D34BE" w:rsidRPr="005F02B3">
        <w:rPr>
          <w:sz w:val="26"/>
          <w:szCs w:val="26"/>
        </w:rPr>
        <w:t>.</w:t>
      </w:r>
    </w:p>
    <w:p w:rsidR="00B52197" w:rsidRPr="00B52197" w:rsidRDefault="000834D5" w:rsidP="00B52197">
      <w:pPr>
        <w:autoSpaceDE w:val="0"/>
        <w:autoSpaceDN w:val="0"/>
        <w:adjustRightInd w:val="0"/>
        <w:ind w:firstLine="567"/>
        <w:jc w:val="both"/>
        <w:rPr>
          <w:sz w:val="26"/>
          <w:szCs w:val="26"/>
        </w:rPr>
      </w:pPr>
      <w:r>
        <w:rPr>
          <w:sz w:val="26"/>
          <w:szCs w:val="26"/>
        </w:rPr>
        <w:t xml:space="preserve">д) </w:t>
      </w:r>
      <w:r w:rsidR="00B52197" w:rsidRPr="00B52197">
        <w:rPr>
          <w:sz w:val="26"/>
          <w:szCs w:val="26"/>
        </w:rPr>
        <w:t>выдача (направление) заявителю результата предоставления муниципальной услуги.</w:t>
      </w:r>
    </w:p>
    <w:p w:rsidR="008D34BE" w:rsidRPr="005F02B3" w:rsidRDefault="008D34BE" w:rsidP="008D34BE">
      <w:pPr>
        <w:spacing w:line="20" w:lineRule="atLeast"/>
        <w:jc w:val="both"/>
        <w:rPr>
          <w:sz w:val="26"/>
          <w:szCs w:val="26"/>
        </w:rPr>
      </w:pPr>
      <w:r w:rsidRPr="005F02B3">
        <w:rPr>
          <w:sz w:val="26"/>
          <w:szCs w:val="26"/>
        </w:rPr>
        <w:t xml:space="preserve">        </w:t>
      </w:r>
      <w:r w:rsidR="000834D5">
        <w:rPr>
          <w:sz w:val="26"/>
          <w:szCs w:val="26"/>
        </w:rPr>
        <w:t>64</w:t>
      </w:r>
      <w:r w:rsidRPr="005F02B3">
        <w:rPr>
          <w:sz w:val="26"/>
          <w:szCs w:val="26"/>
        </w:rPr>
        <w:t xml:space="preserve">. Блок-схема предоставления </w:t>
      </w:r>
      <w:r w:rsidR="00DF7180" w:rsidRPr="005F02B3">
        <w:rPr>
          <w:sz w:val="26"/>
          <w:szCs w:val="26"/>
        </w:rPr>
        <w:t>муниципальной услуги</w:t>
      </w:r>
      <w:r w:rsidR="00804775">
        <w:rPr>
          <w:sz w:val="26"/>
          <w:szCs w:val="26"/>
        </w:rPr>
        <w:t xml:space="preserve"> </w:t>
      </w:r>
      <w:r w:rsidRPr="005F02B3">
        <w:rPr>
          <w:sz w:val="26"/>
          <w:szCs w:val="26"/>
        </w:rPr>
        <w:t xml:space="preserve">приведена </w:t>
      </w:r>
      <w:r w:rsidRPr="00554F33">
        <w:rPr>
          <w:sz w:val="26"/>
          <w:szCs w:val="26"/>
        </w:rPr>
        <w:t>в приложении 3</w:t>
      </w:r>
      <w:r w:rsidRPr="005F02B3">
        <w:rPr>
          <w:sz w:val="26"/>
          <w:szCs w:val="26"/>
        </w:rPr>
        <w:t xml:space="preserve"> к административному регламенту.</w:t>
      </w:r>
    </w:p>
    <w:p w:rsidR="008D34BE" w:rsidRPr="005F02B3" w:rsidRDefault="008D34BE" w:rsidP="008D34BE">
      <w:pPr>
        <w:spacing w:line="20" w:lineRule="atLeast"/>
        <w:jc w:val="both"/>
        <w:rPr>
          <w:sz w:val="26"/>
          <w:szCs w:val="26"/>
        </w:rPr>
      </w:pPr>
    </w:p>
    <w:p w:rsidR="008D34BE" w:rsidRPr="005F02B3" w:rsidRDefault="008D34BE" w:rsidP="008D34BE">
      <w:pPr>
        <w:keepNext/>
        <w:spacing w:line="20" w:lineRule="atLeast"/>
        <w:jc w:val="center"/>
        <w:rPr>
          <w:b/>
          <w:sz w:val="26"/>
          <w:szCs w:val="26"/>
        </w:rPr>
      </w:pPr>
      <w:r w:rsidRPr="005F02B3">
        <w:rPr>
          <w:b/>
          <w:sz w:val="26"/>
          <w:szCs w:val="26"/>
        </w:rPr>
        <w:t xml:space="preserve"> </w:t>
      </w:r>
      <w:r w:rsidR="00C54CC8" w:rsidRPr="00C31A36">
        <w:rPr>
          <w:b/>
          <w:iCs/>
          <w:sz w:val="26"/>
          <w:szCs w:val="26"/>
          <w:lang w:eastAsia="en-US"/>
        </w:rPr>
        <w:t>Подраздел</w:t>
      </w:r>
      <w:r w:rsidR="00C54CC8" w:rsidRPr="005F02B3">
        <w:rPr>
          <w:b/>
          <w:sz w:val="26"/>
          <w:szCs w:val="26"/>
        </w:rPr>
        <w:t xml:space="preserve"> </w:t>
      </w:r>
      <w:r w:rsidRPr="005F02B3">
        <w:rPr>
          <w:b/>
          <w:sz w:val="26"/>
          <w:szCs w:val="26"/>
        </w:rPr>
        <w:t>I</w:t>
      </w:r>
      <w:r w:rsidR="00554C88">
        <w:rPr>
          <w:b/>
          <w:sz w:val="26"/>
          <w:szCs w:val="26"/>
        </w:rPr>
        <w:t xml:space="preserve">. </w:t>
      </w:r>
      <w:r w:rsidRPr="005F02B3">
        <w:rPr>
          <w:b/>
          <w:sz w:val="26"/>
          <w:szCs w:val="26"/>
        </w:rPr>
        <w:t xml:space="preserve">Прием и регистрация </w:t>
      </w:r>
      <w:r w:rsidR="004740A3" w:rsidRPr="004740A3">
        <w:rPr>
          <w:b/>
          <w:sz w:val="26"/>
          <w:szCs w:val="26"/>
        </w:rPr>
        <w:t>заявления и документов, необходимых для предоставления муниципальной услуги</w:t>
      </w:r>
    </w:p>
    <w:p w:rsidR="008D34BE" w:rsidRPr="005F02B3" w:rsidRDefault="008D34BE" w:rsidP="008D34BE">
      <w:pPr>
        <w:spacing w:line="20" w:lineRule="atLeast"/>
        <w:jc w:val="both"/>
        <w:rPr>
          <w:b/>
          <w:strike/>
          <w:sz w:val="26"/>
          <w:szCs w:val="26"/>
        </w:rPr>
      </w:pPr>
    </w:p>
    <w:p w:rsidR="008D34BE" w:rsidRPr="005F02B3" w:rsidRDefault="00BD418F" w:rsidP="008D34BE">
      <w:pPr>
        <w:spacing w:line="20" w:lineRule="atLeast"/>
        <w:ind w:firstLine="708"/>
        <w:jc w:val="both"/>
        <w:rPr>
          <w:sz w:val="26"/>
          <w:szCs w:val="26"/>
        </w:rPr>
      </w:pPr>
      <w:r>
        <w:rPr>
          <w:sz w:val="26"/>
          <w:szCs w:val="26"/>
        </w:rPr>
        <w:t>65</w:t>
      </w:r>
      <w:r w:rsidR="008D34BE" w:rsidRPr="005F02B3">
        <w:rPr>
          <w:sz w:val="26"/>
          <w:szCs w:val="26"/>
        </w:rPr>
        <w:t xml:space="preserve">. Прием и регистрация заявления и документов, необходимых для предоставления </w:t>
      </w:r>
      <w:r w:rsidR="000A1650" w:rsidRPr="005F02B3">
        <w:rPr>
          <w:sz w:val="26"/>
          <w:szCs w:val="26"/>
        </w:rPr>
        <w:t>муниципальной</w:t>
      </w:r>
      <w:r w:rsidR="008D34BE" w:rsidRPr="005F02B3">
        <w:rPr>
          <w:sz w:val="26"/>
          <w:szCs w:val="26"/>
        </w:rPr>
        <w:t xml:space="preserve"> услуги, осуществляется в </w:t>
      </w:r>
      <w:r w:rsidR="00554F33">
        <w:rPr>
          <w:sz w:val="26"/>
          <w:szCs w:val="26"/>
        </w:rPr>
        <w:t>Администрац</w:t>
      </w:r>
      <w:r w:rsidR="00F70C37">
        <w:rPr>
          <w:sz w:val="26"/>
          <w:szCs w:val="26"/>
        </w:rPr>
        <w:t>и</w:t>
      </w:r>
      <w:r w:rsidR="000834D5">
        <w:rPr>
          <w:sz w:val="26"/>
          <w:szCs w:val="26"/>
        </w:rPr>
        <w:t xml:space="preserve">и, </w:t>
      </w:r>
      <w:r w:rsidR="008D34BE" w:rsidRPr="005F02B3">
        <w:rPr>
          <w:sz w:val="26"/>
          <w:szCs w:val="26"/>
        </w:rPr>
        <w:t xml:space="preserve">филиалах ГАУ </w:t>
      </w:r>
      <w:r w:rsidR="00373A9C">
        <w:rPr>
          <w:sz w:val="26"/>
          <w:szCs w:val="26"/>
        </w:rPr>
        <w:t>«МФЦ»</w:t>
      </w:r>
      <w:r w:rsidR="008D34BE" w:rsidRPr="005F02B3">
        <w:rPr>
          <w:sz w:val="26"/>
          <w:szCs w:val="26"/>
        </w:rPr>
        <w:t>.</w:t>
      </w:r>
    </w:p>
    <w:p w:rsidR="008D34BE" w:rsidRPr="005F02B3" w:rsidRDefault="00BD418F" w:rsidP="008D34BE">
      <w:pPr>
        <w:spacing w:line="20" w:lineRule="atLeast"/>
        <w:ind w:firstLine="708"/>
        <w:jc w:val="both"/>
        <w:rPr>
          <w:sz w:val="26"/>
          <w:szCs w:val="26"/>
        </w:rPr>
      </w:pPr>
      <w:r>
        <w:rPr>
          <w:sz w:val="26"/>
          <w:szCs w:val="26"/>
        </w:rPr>
        <w:t>66</w:t>
      </w:r>
      <w:r w:rsidR="008D34BE" w:rsidRPr="005F02B3">
        <w:rPr>
          <w:sz w:val="26"/>
          <w:szCs w:val="26"/>
        </w:rPr>
        <w:t>. Основанием для начала выполнения административной процедуры является:</w:t>
      </w:r>
    </w:p>
    <w:p w:rsidR="008D34BE" w:rsidRPr="005F02B3" w:rsidRDefault="008D34BE" w:rsidP="008D34BE">
      <w:pPr>
        <w:spacing w:line="20" w:lineRule="atLeast"/>
        <w:ind w:firstLine="708"/>
        <w:jc w:val="both"/>
        <w:rPr>
          <w:sz w:val="26"/>
          <w:szCs w:val="26"/>
        </w:rPr>
      </w:pPr>
      <w:r w:rsidRPr="005F02B3">
        <w:rPr>
          <w:sz w:val="26"/>
          <w:szCs w:val="26"/>
        </w:rPr>
        <w:t xml:space="preserve">а) обращение заявителя (представителя заявителя) для подачи документов непосредственно в </w:t>
      </w:r>
      <w:r w:rsidR="00292368">
        <w:rPr>
          <w:sz w:val="26"/>
          <w:szCs w:val="26"/>
        </w:rPr>
        <w:t>А</w:t>
      </w:r>
      <w:r w:rsidR="006C440C">
        <w:rPr>
          <w:sz w:val="26"/>
          <w:szCs w:val="26"/>
        </w:rPr>
        <w:t>дминистрацию</w:t>
      </w:r>
      <w:r w:rsidRPr="005F02B3">
        <w:rPr>
          <w:sz w:val="26"/>
          <w:szCs w:val="26"/>
        </w:rPr>
        <w:t xml:space="preserve"> или филиал ГАУ </w:t>
      </w:r>
      <w:r w:rsidR="00373A9C">
        <w:rPr>
          <w:sz w:val="26"/>
          <w:szCs w:val="26"/>
        </w:rPr>
        <w:t>«МФЦ»</w:t>
      </w:r>
      <w:r w:rsidRPr="005F02B3">
        <w:rPr>
          <w:sz w:val="26"/>
          <w:szCs w:val="26"/>
        </w:rPr>
        <w:t xml:space="preserve">; </w:t>
      </w:r>
    </w:p>
    <w:p w:rsidR="008D34BE" w:rsidRPr="005F02B3" w:rsidRDefault="008D34BE" w:rsidP="008D34BE">
      <w:pPr>
        <w:spacing w:line="20" w:lineRule="atLeast"/>
        <w:ind w:firstLine="708"/>
        <w:jc w:val="both"/>
        <w:rPr>
          <w:sz w:val="26"/>
          <w:szCs w:val="26"/>
        </w:rPr>
      </w:pPr>
      <w:r w:rsidRPr="005F02B3">
        <w:rPr>
          <w:sz w:val="26"/>
          <w:szCs w:val="26"/>
        </w:rPr>
        <w:t xml:space="preserve">б) поступление документов заявителя в </w:t>
      </w:r>
      <w:r w:rsidR="00292368">
        <w:rPr>
          <w:sz w:val="26"/>
          <w:szCs w:val="26"/>
        </w:rPr>
        <w:t>А</w:t>
      </w:r>
      <w:r w:rsidR="006C440C">
        <w:rPr>
          <w:sz w:val="26"/>
          <w:szCs w:val="26"/>
        </w:rPr>
        <w:t>дминистрацию</w:t>
      </w:r>
      <w:r w:rsidRPr="005F02B3">
        <w:rPr>
          <w:sz w:val="26"/>
          <w:szCs w:val="26"/>
        </w:rPr>
        <w:t xml:space="preserve">, филиал ГАУ </w:t>
      </w:r>
      <w:r w:rsidR="00373A9C">
        <w:rPr>
          <w:sz w:val="26"/>
          <w:szCs w:val="26"/>
        </w:rPr>
        <w:t>«МФЦ»</w:t>
      </w:r>
      <w:r w:rsidRPr="005F02B3">
        <w:rPr>
          <w:sz w:val="26"/>
          <w:szCs w:val="26"/>
        </w:rPr>
        <w:t xml:space="preserve"> посредством почтовой связи;</w:t>
      </w:r>
    </w:p>
    <w:p w:rsidR="008D34BE" w:rsidRPr="005F02B3" w:rsidRDefault="008D34BE" w:rsidP="008D34BE">
      <w:pPr>
        <w:spacing w:line="20" w:lineRule="atLeast"/>
        <w:ind w:firstLine="708"/>
        <w:jc w:val="both"/>
        <w:rPr>
          <w:sz w:val="26"/>
          <w:szCs w:val="26"/>
        </w:rPr>
      </w:pPr>
      <w:r w:rsidRPr="005F02B3">
        <w:rPr>
          <w:sz w:val="26"/>
          <w:szCs w:val="26"/>
        </w:rPr>
        <w:t xml:space="preserve">в) поступление документов заявителя в </w:t>
      </w:r>
      <w:r w:rsidR="00292368">
        <w:rPr>
          <w:sz w:val="26"/>
          <w:szCs w:val="26"/>
        </w:rPr>
        <w:t>А</w:t>
      </w:r>
      <w:r w:rsidR="006C440C">
        <w:rPr>
          <w:sz w:val="26"/>
          <w:szCs w:val="26"/>
        </w:rPr>
        <w:t>дминистрацию</w:t>
      </w:r>
      <w:r w:rsidR="008A622D">
        <w:rPr>
          <w:sz w:val="26"/>
          <w:szCs w:val="26"/>
        </w:rPr>
        <w:t xml:space="preserve"> </w:t>
      </w:r>
      <w:r w:rsidRPr="005F02B3">
        <w:rPr>
          <w:sz w:val="26"/>
          <w:szCs w:val="26"/>
        </w:rPr>
        <w:t xml:space="preserve">в электронном виде (через Единый портал или на адрес электронной почты </w:t>
      </w:r>
      <w:r w:rsidR="00B033C4" w:rsidRPr="005F02B3">
        <w:rPr>
          <w:sz w:val="26"/>
          <w:szCs w:val="26"/>
        </w:rPr>
        <w:t>муниципального образования</w:t>
      </w:r>
      <w:r w:rsidRPr="005F02B3">
        <w:rPr>
          <w:sz w:val="26"/>
          <w:szCs w:val="26"/>
        </w:rPr>
        <w:t xml:space="preserve">).  </w:t>
      </w:r>
    </w:p>
    <w:p w:rsidR="008D34BE" w:rsidRPr="005F02B3" w:rsidRDefault="00BD418F" w:rsidP="008D34BE">
      <w:pPr>
        <w:spacing w:line="20" w:lineRule="atLeast"/>
        <w:ind w:firstLine="708"/>
        <w:jc w:val="both"/>
        <w:rPr>
          <w:snapToGrid w:val="0"/>
          <w:sz w:val="26"/>
          <w:szCs w:val="26"/>
        </w:rPr>
      </w:pPr>
      <w:r>
        <w:rPr>
          <w:sz w:val="26"/>
          <w:szCs w:val="26"/>
        </w:rPr>
        <w:t>67</w:t>
      </w:r>
      <w:r w:rsidR="008D34BE" w:rsidRPr="005F02B3">
        <w:rPr>
          <w:sz w:val="26"/>
          <w:szCs w:val="26"/>
        </w:rPr>
        <w:t xml:space="preserve">. При обращении заявителя (представителя заявителя) непосредственно в </w:t>
      </w:r>
      <w:r w:rsidR="00A82872">
        <w:rPr>
          <w:sz w:val="26"/>
          <w:szCs w:val="26"/>
        </w:rPr>
        <w:t>А</w:t>
      </w:r>
      <w:r w:rsidR="006C440C">
        <w:rPr>
          <w:sz w:val="26"/>
          <w:szCs w:val="26"/>
        </w:rPr>
        <w:t>дминистрацию</w:t>
      </w:r>
      <w:r w:rsidR="005A5FB3">
        <w:rPr>
          <w:sz w:val="26"/>
          <w:szCs w:val="26"/>
        </w:rPr>
        <w:t>,</w:t>
      </w:r>
      <w:r w:rsidR="008A622D">
        <w:rPr>
          <w:sz w:val="26"/>
          <w:szCs w:val="26"/>
        </w:rPr>
        <w:t xml:space="preserve"> </w:t>
      </w:r>
      <w:r w:rsidR="008D34BE" w:rsidRPr="005F02B3">
        <w:rPr>
          <w:snapToGrid w:val="0"/>
          <w:sz w:val="26"/>
          <w:szCs w:val="26"/>
        </w:rPr>
        <w:t xml:space="preserve">специалист </w:t>
      </w:r>
      <w:r w:rsidR="00F70C37">
        <w:rPr>
          <w:snapToGrid w:val="0"/>
          <w:sz w:val="26"/>
          <w:szCs w:val="26"/>
        </w:rPr>
        <w:t>Администрации</w:t>
      </w:r>
      <w:r w:rsidR="008D34BE" w:rsidRPr="005F02B3">
        <w:rPr>
          <w:snapToGrid w:val="0"/>
          <w:sz w:val="26"/>
          <w:szCs w:val="26"/>
        </w:rPr>
        <w:t>:</w:t>
      </w:r>
    </w:p>
    <w:p w:rsidR="008D34BE" w:rsidRPr="005F02B3" w:rsidRDefault="008D34BE" w:rsidP="008D34BE">
      <w:pPr>
        <w:spacing w:line="20" w:lineRule="atLeast"/>
        <w:ind w:firstLine="708"/>
        <w:jc w:val="both"/>
        <w:rPr>
          <w:sz w:val="26"/>
          <w:szCs w:val="26"/>
        </w:rPr>
      </w:pPr>
      <w:r w:rsidRPr="005F02B3">
        <w:rPr>
          <w:sz w:val="26"/>
          <w:szCs w:val="26"/>
        </w:rPr>
        <w:t>а) удостоверяет личность заявителя (представителя заявителя) и его полномочия по подаче заявления;</w:t>
      </w:r>
    </w:p>
    <w:p w:rsidR="008D34BE" w:rsidRPr="005F02B3" w:rsidRDefault="008D34BE" w:rsidP="008D34BE">
      <w:pPr>
        <w:spacing w:line="20" w:lineRule="atLeast"/>
        <w:ind w:firstLine="708"/>
        <w:jc w:val="both"/>
        <w:rPr>
          <w:sz w:val="26"/>
          <w:szCs w:val="26"/>
        </w:rPr>
      </w:pPr>
      <w:r w:rsidRPr="005F02B3">
        <w:rPr>
          <w:sz w:val="26"/>
          <w:szCs w:val="26"/>
        </w:rPr>
        <w:t>б) осуществляет прием документов;</w:t>
      </w:r>
    </w:p>
    <w:p w:rsidR="008D34BE" w:rsidRPr="005F02B3" w:rsidRDefault="008D34BE" w:rsidP="008D34BE">
      <w:pPr>
        <w:spacing w:line="20" w:lineRule="atLeast"/>
        <w:ind w:firstLine="708"/>
        <w:jc w:val="both"/>
        <w:rPr>
          <w:sz w:val="26"/>
          <w:szCs w:val="26"/>
        </w:rPr>
      </w:pPr>
      <w:r w:rsidRPr="005F02B3">
        <w:rPr>
          <w:sz w:val="26"/>
          <w:szCs w:val="26"/>
        </w:rPr>
        <w:t>в) проверяет правильность заполнения заявления, наличие необходимых документов, соответствие их установленным требованиям;</w:t>
      </w:r>
    </w:p>
    <w:p w:rsidR="00BD418F" w:rsidRDefault="008D34BE" w:rsidP="008D34BE">
      <w:pPr>
        <w:spacing w:line="20" w:lineRule="atLeast"/>
        <w:ind w:firstLine="708"/>
        <w:jc w:val="both"/>
        <w:rPr>
          <w:sz w:val="26"/>
          <w:szCs w:val="26"/>
        </w:rPr>
      </w:pPr>
      <w:r w:rsidRPr="005F02B3">
        <w:rPr>
          <w:sz w:val="26"/>
          <w:szCs w:val="26"/>
        </w:rPr>
        <w:t xml:space="preserve">г) </w:t>
      </w:r>
      <w:r w:rsidR="00BD418F" w:rsidRPr="005F02B3">
        <w:rPr>
          <w:sz w:val="26"/>
          <w:szCs w:val="26"/>
        </w:rPr>
        <w:t>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8D34BE" w:rsidRPr="005F02B3" w:rsidRDefault="008D34BE" w:rsidP="008D34BE">
      <w:pPr>
        <w:spacing w:line="20" w:lineRule="atLeast"/>
        <w:ind w:firstLine="708"/>
        <w:jc w:val="both"/>
        <w:rPr>
          <w:sz w:val="26"/>
          <w:szCs w:val="26"/>
        </w:rPr>
      </w:pPr>
      <w:r w:rsidRPr="005F02B3">
        <w:rPr>
          <w:sz w:val="26"/>
          <w:szCs w:val="26"/>
        </w:rPr>
        <w:t xml:space="preserve">д) </w:t>
      </w:r>
      <w:r w:rsidR="00BD418F" w:rsidRPr="005F02B3">
        <w:rPr>
          <w:sz w:val="26"/>
          <w:szCs w:val="26"/>
        </w:rPr>
        <w:t>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BD418F" w:rsidRDefault="008D34BE" w:rsidP="00BD418F">
      <w:pPr>
        <w:spacing w:line="20" w:lineRule="atLeast"/>
        <w:ind w:firstLine="708"/>
        <w:jc w:val="both"/>
        <w:rPr>
          <w:sz w:val="26"/>
          <w:szCs w:val="26"/>
        </w:rPr>
      </w:pPr>
      <w:r w:rsidRPr="005F02B3">
        <w:rPr>
          <w:sz w:val="26"/>
          <w:szCs w:val="26"/>
        </w:rPr>
        <w:t xml:space="preserve">е) </w:t>
      </w:r>
      <w:r w:rsidR="00BD418F" w:rsidRPr="005F02B3">
        <w:rPr>
          <w:sz w:val="26"/>
          <w:szCs w:val="26"/>
        </w:rPr>
        <w:t>регистрирует заявление (далее –</w:t>
      </w:r>
      <w:r w:rsidR="00BD418F">
        <w:rPr>
          <w:sz w:val="26"/>
          <w:szCs w:val="26"/>
        </w:rPr>
        <w:t xml:space="preserve"> регистрация</w:t>
      </w:r>
      <w:r w:rsidR="00BD418F" w:rsidRPr="005F02B3">
        <w:rPr>
          <w:sz w:val="26"/>
          <w:szCs w:val="26"/>
        </w:rPr>
        <w:t xml:space="preserve"> заявлений</w:t>
      </w:r>
      <w:r w:rsidR="00BD418F">
        <w:rPr>
          <w:sz w:val="26"/>
          <w:szCs w:val="26"/>
        </w:rPr>
        <w:t>)</w:t>
      </w:r>
      <w:r w:rsidR="00BD418F" w:rsidRPr="005F02B3">
        <w:rPr>
          <w:sz w:val="26"/>
          <w:szCs w:val="26"/>
        </w:rPr>
        <w:t>.</w:t>
      </w:r>
      <w:r w:rsidR="00BD418F" w:rsidRPr="00BD418F">
        <w:rPr>
          <w:sz w:val="26"/>
          <w:szCs w:val="26"/>
        </w:rPr>
        <w:t xml:space="preserve"> </w:t>
      </w:r>
    </w:p>
    <w:p w:rsidR="008D34BE" w:rsidRPr="005F02B3" w:rsidRDefault="00BD418F" w:rsidP="00BD418F">
      <w:pPr>
        <w:spacing w:line="20" w:lineRule="atLeast"/>
        <w:ind w:firstLine="708"/>
        <w:jc w:val="both"/>
        <w:rPr>
          <w:sz w:val="26"/>
          <w:szCs w:val="26"/>
        </w:rPr>
      </w:pPr>
      <w:r w:rsidRPr="005F02B3">
        <w:rPr>
          <w:sz w:val="26"/>
          <w:szCs w:val="26"/>
        </w:rPr>
        <w:t xml:space="preserve">Максимальный срок </w:t>
      </w:r>
      <w:r>
        <w:rPr>
          <w:sz w:val="26"/>
          <w:szCs w:val="26"/>
        </w:rPr>
        <w:t>выполнения действий – 15 минут.</w:t>
      </w:r>
    </w:p>
    <w:p w:rsidR="008D34BE" w:rsidRPr="005F02B3" w:rsidRDefault="00BD418F"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68</w:t>
      </w:r>
      <w:r w:rsidR="008D34BE" w:rsidRPr="005F02B3">
        <w:rPr>
          <w:rFonts w:ascii="Times New Roman" w:hAnsi="Times New Roman" w:cs="Times New Roman"/>
          <w:sz w:val="26"/>
          <w:szCs w:val="26"/>
        </w:rPr>
        <w:t xml:space="preserve">. </w:t>
      </w:r>
      <w:r w:rsidR="00B033C4" w:rsidRPr="005F02B3">
        <w:rPr>
          <w:rFonts w:ascii="Times New Roman" w:hAnsi="Times New Roman" w:cs="Times New Roman"/>
          <w:sz w:val="26"/>
          <w:szCs w:val="26"/>
        </w:rPr>
        <w:t>С</w:t>
      </w:r>
      <w:r w:rsidR="008D34BE" w:rsidRPr="005F02B3">
        <w:rPr>
          <w:rFonts w:ascii="Times New Roman" w:hAnsi="Times New Roman" w:cs="Times New Roman"/>
          <w:sz w:val="26"/>
          <w:szCs w:val="26"/>
        </w:rPr>
        <w:t>пециалист</w:t>
      </w:r>
      <w:r w:rsidR="008A622D">
        <w:rPr>
          <w:rFonts w:ascii="Times New Roman" w:hAnsi="Times New Roman" w:cs="Times New Roman"/>
          <w:sz w:val="26"/>
          <w:szCs w:val="26"/>
        </w:rPr>
        <w:t xml:space="preserve"> </w:t>
      </w:r>
      <w:r w:rsidR="00F70C37">
        <w:rPr>
          <w:rFonts w:ascii="Times New Roman" w:hAnsi="Times New Roman" w:cs="Times New Roman"/>
          <w:sz w:val="26"/>
          <w:szCs w:val="26"/>
        </w:rPr>
        <w:t>Администрации</w:t>
      </w:r>
      <w:r w:rsidR="008D34BE" w:rsidRPr="005F02B3">
        <w:rPr>
          <w:rFonts w:ascii="Times New Roman" w:hAnsi="Times New Roman" w:cs="Times New Roman"/>
          <w:sz w:val="26"/>
          <w:szCs w:val="26"/>
        </w:rPr>
        <w:t xml:space="preserve"> последовательно передает комплект документов заявителя для наложения резолюции </w:t>
      </w:r>
      <w:r w:rsidR="005D6A67" w:rsidRPr="005F02B3">
        <w:rPr>
          <w:rFonts w:ascii="Times New Roman" w:hAnsi="Times New Roman" w:cs="Times New Roman"/>
          <w:sz w:val="26"/>
          <w:szCs w:val="26"/>
        </w:rPr>
        <w:t>Главе</w:t>
      </w:r>
      <w:r w:rsidR="007D7EF2">
        <w:rPr>
          <w:rFonts w:ascii="Times New Roman" w:hAnsi="Times New Roman" w:cs="Times New Roman"/>
          <w:sz w:val="26"/>
          <w:szCs w:val="26"/>
        </w:rPr>
        <w:t>,</w:t>
      </w:r>
      <w:r w:rsidR="008A622D">
        <w:rPr>
          <w:rFonts w:ascii="Times New Roman" w:hAnsi="Times New Roman" w:cs="Times New Roman"/>
          <w:sz w:val="26"/>
          <w:szCs w:val="26"/>
        </w:rPr>
        <w:t xml:space="preserve"> </w:t>
      </w:r>
      <w:r w:rsidR="007D7EF2">
        <w:rPr>
          <w:rFonts w:ascii="Times New Roman" w:hAnsi="Times New Roman" w:cs="Times New Roman"/>
          <w:sz w:val="26"/>
          <w:szCs w:val="26"/>
        </w:rPr>
        <w:t>а затем</w:t>
      </w:r>
      <w:r w:rsidR="008D34BE" w:rsidRPr="005F02B3">
        <w:rPr>
          <w:rFonts w:ascii="Times New Roman" w:hAnsi="Times New Roman" w:cs="Times New Roman"/>
          <w:sz w:val="26"/>
          <w:szCs w:val="26"/>
        </w:rPr>
        <w:t xml:space="preserve"> заместителю</w:t>
      </w:r>
      <w:r w:rsidR="005D6A67" w:rsidRPr="005F02B3">
        <w:rPr>
          <w:rFonts w:ascii="Times New Roman" w:hAnsi="Times New Roman" w:cs="Times New Roman"/>
          <w:sz w:val="26"/>
          <w:szCs w:val="26"/>
        </w:rPr>
        <w:t xml:space="preserve"> Главы</w:t>
      </w:r>
      <w:r w:rsidR="008D34BE" w:rsidRPr="005F02B3">
        <w:rPr>
          <w:rFonts w:ascii="Times New Roman" w:hAnsi="Times New Roman" w:cs="Times New Roman"/>
          <w:sz w:val="26"/>
          <w:szCs w:val="26"/>
        </w:rPr>
        <w:t>.</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Максимальный срок выполнения действий – </w:t>
      </w:r>
      <w:r w:rsidR="00812960" w:rsidRPr="005F02B3">
        <w:rPr>
          <w:rFonts w:ascii="Times New Roman" w:hAnsi="Times New Roman" w:cs="Times New Roman"/>
          <w:sz w:val="26"/>
          <w:szCs w:val="26"/>
        </w:rPr>
        <w:t>3</w:t>
      </w:r>
      <w:r w:rsidRPr="005F02B3">
        <w:rPr>
          <w:rFonts w:ascii="Times New Roman" w:hAnsi="Times New Roman" w:cs="Times New Roman"/>
          <w:sz w:val="26"/>
          <w:szCs w:val="26"/>
        </w:rPr>
        <w:t xml:space="preserve"> рабочи</w:t>
      </w:r>
      <w:r w:rsidR="00812960" w:rsidRPr="005F02B3">
        <w:rPr>
          <w:rFonts w:ascii="Times New Roman" w:hAnsi="Times New Roman" w:cs="Times New Roman"/>
          <w:sz w:val="26"/>
          <w:szCs w:val="26"/>
        </w:rPr>
        <w:t>х дня</w:t>
      </w:r>
      <w:r w:rsidRPr="005F02B3">
        <w:rPr>
          <w:rFonts w:ascii="Times New Roman" w:hAnsi="Times New Roman" w:cs="Times New Roman"/>
          <w:sz w:val="26"/>
          <w:szCs w:val="26"/>
        </w:rPr>
        <w:t>.</w:t>
      </w:r>
    </w:p>
    <w:p w:rsidR="008D34BE" w:rsidRPr="005F02B3" w:rsidRDefault="00BD418F"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69</w:t>
      </w:r>
      <w:r w:rsidR="008D34BE" w:rsidRPr="005F02B3">
        <w:rPr>
          <w:rFonts w:ascii="Times New Roman" w:hAnsi="Times New Roman" w:cs="Times New Roman"/>
          <w:sz w:val="26"/>
          <w:szCs w:val="26"/>
        </w:rPr>
        <w:t xml:space="preserve">. </w:t>
      </w:r>
      <w:r w:rsidR="005352B1">
        <w:rPr>
          <w:rFonts w:ascii="Times New Roman" w:hAnsi="Times New Roman" w:cs="Times New Roman"/>
          <w:sz w:val="26"/>
          <w:szCs w:val="26"/>
        </w:rPr>
        <w:t xml:space="preserve">Заместитель </w:t>
      </w:r>
      <w:r w:rsidR="00A82872">
        <w:rPr>
          <w:rFonts w:ascii="Times New Roman" w:hAnsi="Times New Roman" w:cs="Times New Roman"/>
          <w:sz w:val="26"/>
          <w:szCs w:val="26"/>
        </w:rPr>
        <w:t>Главы в</w:t>
      </w:r>
      <w:r w:rsidR="008D34BE" w:rsidRPr="005F02B3">
        <w:rPr>
          <w:rFonts w:ascii="Times New Roman" w:hAnsi="Times New Roman" w:cs="Times New Roman"/>
          <w:sz w:val="26"/>
          <w:szCs w:val="26"/>
        </w:rPr>
        <w:t xml:space="preserve"> соответствии с резолюцией </w:t>
      </w:r>
      <w:r w:rsidR="005D6A67" w:rsidRPr="005F02B3">
        <w:rPr>
          <w:rFonts w:ascii="Times New Roman" w:hAnsi="Times New Roman" w:cs="Times New Roman"/>
          <w:sz w:val="26"/>
          <w:szCs w:val="26"/>
        </w:rPr>
        <w:t>Главы</w:t>
      </w:r>
      <w:r w:rsidR="005352B1">
        <w:rPr>
          <w:rFonts w:ascii="Times New Roman" w:hAnsi="Times New Roman" w:cs="Times New Roman"/>
          <w:sz w:val="26"/>
          <w:szCs w:val="26"/>
        </w:rPr>
        <w:t>,</w:t>
      </w:r>
      <w:r w:rsidR="008A622D">
        <w:rPr>
          <w:rFonts w:ascii="Times New Roman" w:hAnsi="Times New Roman" w:cs="Times New Roman"/>
          <w:sz w:val="26"/>
          <w:szCs w:val="26"/>
        </w:rPr>
        <w:t xml:space="preserve"> </w:t>
      </w:r>
      <w:r w:rsidR="008D34BE" w:rsidRPr="005F02B3">
        <w:rPr>
          <w:rFonts w:ascii="Times New Roman" w:hAnsi="Times New Roman" w:cs="Times New Roman"/>
          <w:sz w:val="26"/>
          <w:szCs w:val="26"/>
        </w:rPr>
        <w:t xml:space="preserve">передает комплект документов заявителя </w:t>
      </w:r>
      <w:r w:rsidR="005D6A67" w:rsidRPr="005F02B3">
        <w:rPr>
          <w:rFonts w:ascii="Times New Roman" w:hAnsi="Times New Roman" w:cs="Times New Roman"/>
          <w:sz w:val="26"/>
          <w:szCs w:val="26"/>
        </w:rPr>
        <w:t xml:space="preserve">руководителю </w:t>
      </w:r>
      <w:r w:rsidR="00F70C37">
        <w:rPr>
          <w:rFonts w:ascii="Times New Roman" w:hAnsi="Times New Roman" w:cs="Times New Roman"/>
          <w:sz w:val="26"/>
          <w:szCs w:val="26"/>
        </w:rPr>
        <w:t>Управлени</w:t>
      </w:r>
      <w:r w:rsidR="00DC52BA">
        <w:rPr>
          <w:rFonts w:ascii="Times New Roman" w:hAnsi="Times New Roman" w:cs="Times New Roman"/>
          <w:sz w:val="26"/>
          <w:szCs w:val="26"/>
        </w:rPr>
        <w:t>я</w:t>
      </w:r>
      <w:r w:rsidR="008D34BE" w:rsidRPr="005F02B3">
        <w:rPr>
          <w:rFonts w:ascii="Times New Roman" w:hAnsi="Times New Roman" w:cs="Times New Roman"/>
          <w:sz w:val="26"/>
          <w:szCs w:val="26"/>
        </w:rPr>
        <w:t>, который принимает решение о назначении специалиста, ответственного за рассмотрение заявления, и передает ему комплект документов заявителя.</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Максимальный срок выполнения действий – </w:t>
      </w:r>
      <w:r w:rsidR="00812960" w:rsidRPr="005F02B3">
        <w:rPr>
          <w:rFonts w:ascii="Times New Roman" w:hAnsi="Times New Roman" w:cs="Times New Roman"/>
          <w:sz w:val="26"/>
          <w:szCs w:val="26"/>
        </w:rPr>
        <w:t>3</w:t>
      </w:r>
      <w:r w:rsidRPr="005F02B3">
        <w:rPr>
          <w:rFonts w:ascii="Times New Roman" w:hAnsi="Times New Roman" w:cs="Times New Roman"/>
          <w:sz w:val="26"/>
          <w:szCs w:val="26"/>
        </w:rPr>
        <w:t xml:space="preserve"> рабочих дня.</w:t>
      </w:r>
    </w:p>
    <w:p w:rsidR="008D34BE" w:rsidRPr="005F02B3" w:rsidRDefault="00BD418F"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70</w:t>
      </w:r>
      <w:r w:rsidR="008D34BE" w:rsidRPr="005F02B3">
        <w:rPr>
          <w:rFonts w:ascii="Times New Roman" w:hAnsi="Times New Roman" w:cs="Times New Roman"/>
          <w:sz w:val="26"/>
          <w:szCs w:val="26"/>
        </w:rPr>
        <w:t xml:space="preserve">. При поступлении документов заявителя в </w:t>
      </w:r>
      <w:r w:rsidR="00DC52BA">
        <w:rPr>
          <w:rFonts w:ascii="Times New Roman" w:hAnsi="Times New Roman" w:cs="Times New Roman"/>
          <w:sz w:val="26"/>
          <w:szCs w:val="26"/>
        </w:rPr>
        <w:t>А</w:t>
      </w:r>
      <w:r w:rsidR="00FF2CAB">
        <w:rPr>
          <w:rFonts w:ascii="Times New Roman" w:hAnsi="Times New Roman" w:cs="Times New Roman"/>
          <w:sz w:val="26"/>
          <w:szCs w:val="26"/>
        </w:rPr>
        <w:t xml:space="preserve">дминистрацию </w:t>
      </w:r>
      <w:r w:rsidR="008D34BE" w:rsidRPr="005F02B3">
        <w:rPr>
          <w:rFonts w:ascii="Times New Roman" w:hAnsi="Times New Roman" w:cs="Times New Roman"/>
          <w:sz w:val="26"/>
          <w:szCs w:val="26"/>
        </w:rPr>
        <w:t>посредством почтовой связи специалист</w:t>
      </w:r>
      <w:r w:rsidR="008A622D">
        <w:rPr>
          <w:rFonts w:ascii="Times New Roman" w:hAnsi="Times New Roman" w:cs="Times New Roman"/>
          <w:sz w:val="26"/>
          <w:szCs w:val="26"/>
        </w:rPr>
        <w:t xml:space="preserve"> </w:t>
      </w:r>
      <w:r w:rsidR="00F70C37">
        <w:rPr>
          <w:rFonts w:ascii="Times New Roman" w:hAnsi="Times New Roman" w:cs="Times New Roman"/>
          <w:sz w:val="26"/>
          <w:szCs w:val="26"/>
        </w:rPr>
        <w:t>Администрации</w:t>
      </w:r>
      <w:r w:rsidR="008D34BE" w:rsidRPr="005F02B3">
        <w:rPr>
          <w:rFonts w:ascii="Times New Roman" w:hAnsi="Times New Roman" w:cs="Times New Roman"/>
          <w:sz w:val="26"/>
          <w:szCs w:val="26"/>
        </w:rPr>
        <w:t>:</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а) регистрирует заявление;</w:t>
      </w:r>
    </w:p>
    <w:p w:rsidR="008D34BE" w:rsidRPr="005F02B3" w:rsidRDefault="00942885"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008D34BE" w:rsidRPr="005F02B3">
        <w:rPr>
          <w:rFonts w:ascii="Times New Roman" w:hAnsi="Times New Roman" w:cs="Times New Roman"/>
          <w:sz w:val="26"/>
          <w:szCs w:val="26"/>
        </w:rPr>
        <w:t xml:space="preserve">) передает комплект документов заявителя для наложения резолюции </w:t>
      </w:r>
      <w:r w:rsidR="005D6A67" w:rsidRPr="005F02B3">
        <w:rPr>
          <w:rFonts w:ascii="Times New Roman" w:hAnsi="Times New Roman" w:cs="Times New Roman"/>
          <w:sz w:val="26"/>
          <w:szCs w:val="26"/>
        </w:rPr>
        <w:t>Главе</w:t>
      </w:r>
      <w:r w:rsidR="007D7EF2">
        <w:rPr>
          <w:rFonts w:ascii="Times New Roman" w:hAnsi="Times New Roman" w:cs="Times New Roman"/>
          <w:sz w:val="26"/>
          <w:szCs w:val="26"/>
        </w:rPr>
        <w:t>,</w:t>
      </w:r>
      <w:r w:rsidR="008A622D">
        <w:rPr>
          <w:rFonts w:ascii="Times New Roman" w:hAnsi="Times New Roman" w:cs="Times New Roman"/>
          <w:sz w:val="26"/>
          <w:szCs w:val="26"/>
        </w:rPr>
        <w:t xml:space="preserve"> </w:t>
      </w:r>
      <w:r w:rsidR="007D7EF2">
        <w:rPr>
          <w:rFonts w:ascii="Times New Roman" w:hAnsi="Times New Roman" w:cs="Times New Roman"/>
          <w:sz w:val="26"/>
          <w:szCs w:val="26"/>
        </w:rPr>
        <w:t>далее в</w:t>
      </w:r>
      <w:r w:rsidR="007D7EF2" w:rsidRPr="005F02B3">
        <w:rPr>
          <w:rFonts w:ascii="Times New Roman" w:hAnsi="Times New Roman" w:cs="Times New Roman"/>
          <w:sz w:val="26"/>
          <w:szCs w:val="26"/>
        </w:rPr>
        <w:t xml:space="preserve"> соответствии с резолюцией Главы</w:t>
      </w:r>
      <w:r w:rsidR="008D34BE" w:rsidRPr="005F02B3">
        <w:rPr>
          <w:rFonts w:ascii="Times New Roman" w:hAnsi="Times New Roman" w:cs="Times New Roman"/>
          <w:sz w:val="26"/>
          <w:szCs w:val="26"/>
        </w:rPr>
        <w:t xml:space="preserve"> заместителю </w:t>
      </w:r>
      <w:r w:rsidR="00076470" w:rsidRPr="005F02B3">
        <w:rPr>
          <w:rFonts w:ascii="Times New Roman" w:hAnsi="Times New Roman" w:cs="Times New Roman"/>
          <w:sz w:val="26"/>
          <w:szCs w:val="26"/>
        </w:rPr>
        <w:t>Главы</w:t>
      </w:r>
      <w:r>
        <w:rPr>
          <w:rFonts w:ascii="Times New Roman" w:hAnsi="Times New Roman" w:cs="Times New Roman"/>
          <w:sz w:val="26"/>
          <w:szCs w:val="26"/>
        </w:rPr>
        <w:t xml:space="preserve">, далее </w:t>
      </w:r>
      <w:r w:rsidR="00A82872">
        <w:rPr>
          <w:rFonts w:ascii="Times New Roman" w:hAnsi="Times New Roman" w:cs="Times New Roman"/>
          <w:sz w:val="26"/>
          <w:szCs w:val="26"/>
        </w:rPr>
        <w:t>руководителю Управления</w:t>
      </w:r>
      <w:r w:rsidR="007D7EF2">
        <w:rPr>
          <w:rFonts w:ascii="Times New Roman" w:hAnsi="Times New Roman" w:cs="Times New Roman"/>
          <w:sz w:val="26"/>
          <w:szCs w:val="26"/>
        </w:rPr>
        <w:t>.</w:t>
      </w:r>
    </w:p>
    <w:p w:rsidR="00992240" w:rsidRDefault="00BD418F" w:rsidP="009922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71</w:t>
      </w:r>
      <w:r w:rsidR="008D34BE" w:rsidRPr="00942885">
        <w:rPr>
          <w:rFonts w:ascii="Times New Roman" w:hAnsi="Times New Roman" w:cs="Times New Roman"/>
          <w:sz w:val="26"/>
          <w:szCs w:val="26"/>
        </w:rPr>
        <w:t>. Руководител</w:t>
      </w:r>
      <w:r w:rsidR="00942885">
        <w:rPr>
          <w:rFonts w:ascii="Times New Roman" w:hAnsi="Times New Roman" w:cs="Times New Roman"/>
          <w:sz w:val="26"/>
          <w:szCs w:val="26"/>
        </w:rPr>
        <w:t xml:space="preserve">ь </w:t>
      </w:r>
      <w:r w:rsidR="00F70C37">
        <w:rPr>
          <w:rFonts w:ascii="Times New Roman" w:hAnsi="Times New Roman" w:cs="Times New Roman"/>
          <w:sz w:val="26"/>
          <w:szCs w:val="26"/>
        </w:rPr>
        <w:t>Управлени</w:t>
      </w:r>
      <w:r w:rsidR="00DC52BA">
        <w:rPr>
          <w:rFonts w:ascii="Times New Roman" w:hAnsi="Times New Roman" w:cs="Times New Roman"/>
          <w:sz w:val="26"/>
          <w:szCs w:val="26"/>
        </w:rPr>
        <w:t>я</w:t>
      </w:r>
      <w:r w:rsidR="00942885">
        <w:rPr>
          <w:rFonts w:ascii="Times New Roman" w:hAnsi="Times New Roman" w:cs="Times New Roman"/>
          <w:sz w:val="26"/>
          <w:szCs w:val="26"/>
        </w:rPr>
        <w:t xml:space="preserve">, </w:t>
      </w:r>
      <w:r w:rsidR="0049298D" w:rsidRPr="005F02B3">
        <w:rPr>
          <w:rFonts w:ascii="Times New Roman" w:hAnsi="Times New Roman" w:cs="Times New Roman"/>
          <w:sz w:val="26"/>
          <w:szCs w:val="26"/>
        </w:rPr>
        <w:t>принимает решение о назначении специалиста, ответственного за рассмотрение заявления, и передает ему комплект документов заявителя</w:t>
      </w:r>
      <w:r w:rsidR="0049298D">
        <w:rPr>
          <w:rFonts w:ascii="Times New Roman" w:hAnsi="Times New Roman" w:cs="Times New Roman"/>
          <w:sz w:val="26"/>
          <w:szCs w:val="26"/>
        </w:rPr>
        <w:t>.</w:t>
      </w:r>
      <w:r w:rsidR="00992240" w:rsidRPr="00992240">
        <w:rPr>
          <w:rFonts w:ascii="Times New Roman" w:hAnsi="Times New Roman" w:cs="Times New Roman"/>
          <w:sz w:val="26"/>
          <w:szCs w:val="26"/>
        </w:rPr>
        <w:t xml:space="preserve"> </w:t>
      </w:r>
    </w:p>
    <w:p w:rsidR="00992240" w:rsidRPr="005F02B3" w:rsidRDefault="00992240" w:rsidP="009922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Максимальный срок выполнения действий – 3 рабочих дня.</w:t>
      </w:r>
    </w:p>
    <w:p w:rsidR="008D34BE" w:rsidRPr="005F02B3" w:rsidRDefault="00BD418F" w:rsidP="00FF2CA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72</w:t>
      </w:r>
      <w:r w:rsidR="008D34BE" w:rsidRPr="005F02B3">
        <w:rPr>
          <w:rFonts w:ascii="Times New Roman" w:hAnsi="Times New Roman" w:cs="Times New Roman"/>
          <w:sz w:val="26"/>
          <w:szCs w:val="26"/>
        </w:rPr>
        <w:t xml:space="preserve">. При поступлении документов заявителя в </w:t>
      </w:r>
      <w:r w:rsidR="00193DB4">
        <w:rPr>
          <w:rFonts w:ascii="Times New Roman" w:hAnsi="Times New Roman" w:cs="Times New Roman"/>
          <w:sz w:val="26"/>
          <w:szCs w:val="26"/>
        </w:rPr>
        <w:t>А</w:t>
      </w:r>
      <w:r w:rsidR="00FF2CAB">
        <w:rPr>
          <w:rFonts w:ascii="Times New Roman" w:hAnsi="Times New Roman" w:cs="Times New Roman"/>
          <w:sz w:val="26"/>
          <w:szCs w:val="26"/>
        </w:rPr>
        <w:t xml:space="preserve">дминистрацию </w:t>
      </w:r>
      <w:r w:rsidR="008D34BE" w:rsidRPr="005F02B3">
        <w:rPr>
          <w:rFonts w:ascii="Times New Roman" w:hAnsi="Times New Roman" w:cs="Times New Roman"/>
          <w:sz w:val="26"/>
          <w:szCs w:val="26"/>
        </w:rPr>
        <w:t>в электро</w:t>
      </w:r>
      <w:r w:rsidR="004152EE">
        <w:rPr>
          <w:rFonts w:ascii="Times New Roman" w:hAnsi="Times New Roman" w:cs="Times New Roman"/>
          <w:sz w:val="26"/>
          <w:szCs w:val="26"/>
        </w:rPr>
        <w:t>нном виде (через Единый портал или</w:t>
      </w:r>
      <w:r w:rsidR="008D34BE" w:rsidRPr="005F02B3">
        <w:rPr>
          <w:rFonts w:ascii="Times New Roman" w:hAnsi="Times New Roman" w:cs="Times New Roman"/>
          <w:sz w:val="26"/>
          <w:szCs w:val="26"/>
        </w:rPr>
        <w:t xml:space="preserve"> на адрес электронной почты </w:t>
      </w:r>
      <w:r w:rsidR="00F70C37">
        <w:rPr>
          <w:rFonts w:ascii="Times New Roman" w:hAnsi="Times New Roman" w:cs="Times New Roman"/>
          <w:sz w:val="26"/>
          <w:szCs w:val="26"/>
        </w:rPr>
        <w:t>Администрации</w:t>
      </w:r>
      <w:r w:rsidR="008D34BE" w:rsidRPr="005F02B3">
        <w:rPr>
          <w:rFonts w:ascii="Times New Roman" w:hAnsi="Times New Roman" w:cs="Times New Roman"/>
          <w:sz w:val="26"/>
          <w:szCs w:val="26"/>
        </w:rPr>
        <w:t xml:space="preserve">) специалист </w:t>
      </w:r>
      <w:r w:rsidR="00F70C37">
        <w:rPr>
          <w:rFonts w:ascii="Times New Roman" w:hAnsi="Times New Roman" w:cs="Times New Roman"/>
          <w:sz w:val="26"/>
          <w:szCs w:val="26"/>
        </w:rPr>
        <w:t>Администрации</w:t>
      </w:r>
      <w:r w:rsidR="008D34BE" w:rsidRPr="005F02B3">
        <w:rPr>
          <w:rFonts w:ascii="Times New Roman" w:hAnsi="Times New Roman" w:cs="Times New Roman"/>
          <w:sz w:val="26"/>
          <w:szCs w:val="26"/>
        </w:rPr>
        <w:t>:</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а) выводит заявление и документы на бумажный носитель;</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б) регистрирует заявление;</w:t>
      </w:r>
    </w:p>
    <w:p w:rsidR="008D34BE" w:rsidRPr="005F02B3" w:rsidRDefault="008D34BE" w:rsidP="008D34BE">
      <w:pPr>
        <w:pStyle w:val="ConsPlusNormal"/>
        <w:ind w:firstLine="709"/>
        <w:jc w:val="both"/>
        <w:rPr>
          <w:rFonts w:ascii="Times New Roman" w:hAnsi="Times New Roman" w:cs="Times New Roman"/>
          <w:sz w:val="26"/>
          <w:szCs w:val="26"/>
        </w:rPr>
      </w:pPr>
      <w:r w:rsidRPr="00942885">
        <w:rPr>
          <w:rFonts w:ascii="Times New Roman" w:hAnsi="Times New Roman" w:cs="Times New Roman"/>
          <w:sz w:val="26"/>
          <w:szCs w:val="26"/>
        </w:rPr>
        <w:t xml:space="preserve">в) </w:t>
      </w:r>
      <w:r w:rsidR="00942885">
        <w:rPr>
          <w:rFonts w:ascii="Times New Roman" w:hAnsi="Times New Roman" w:cs="Times New Roman"/>
          <w:sz w:val="26"/>
          <w:szCs w:val="26"/>
        </w:rPr>
        <w:t>направляет</w:t>
      </w:r>
      <w:r w:rsidRPr="00942885">
        <w:rPr>
          <w:rFonts w:ascii="Times New Roman" w:hAnsi="Times New Roman" w:cs="Times New Roman"/>
          <w:sz w:val="26"/>
          <w:szCs w:val="26"/>
        </w:rPr>
        <w:t xml:space="preserve"> уведомление о получении заявления;</w:t>
      </w:r>
    </w:p>
    <w:p w:rsidR="008D34BE" w:rsidRPr="005F02B3" w:rsidRDefault="008D34BE" w:rsidP="00942885">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г) передает комплект документов заявителя для наложения резолюции </w:t>
      </w:r>
      <w:r w:rsidR="00076470" w:rsidRPr="005F02B3">
        <w:rPr>
          <w:rFonts w:ascii="Times New Roman" w:hAnsi="Times New Roman" w:cs="Times New Roman"/>
          <w:sz w:val="26"/>
          <w:szCs w:val="26"/>
        </w:rPr>
        <w:t>Главе</w:t>
      </w:r>
      <w:r w:rsidR="007D7EF2">
        <w:rPr>
          <w:rFonts w:ascii="Times New Roman" w:hAnsi="Times New Roman" w:cs="Times New Roman"/>
          <w:sz w:val="26"/>
          <w:szCs w:val="26"/>
        </w:rPr>
        <w:t>,</w:t>
      </w:r>
      <w:r w:rsidR="008A622D">
        <w:rPr>
          <w:rFonts w:ascii="Times New Roman" w:hAnsi="Times New Roman" w:cs="Times New Roman"/>
          <w:sz w:val="26"/>
          <w:szCs w:val="26"/>
        </w:rPr>
        <w:t xml:space="preserve"> </w:t>
      </w:r>
      <w:r w:rsidR="007D7EF2">
        <w:rPr>
          <w:rFonts w:ascii="Times New Roman" w:hAnsi="Times New Roman" w:cs="Times New Roman"/>
          <w:sz w:val="26"/>
          <w:szCs w:val="26"/>
        </w:rPr>
        <w:t>далее</w:t>
      </w:r>
      <w:r w:rsidR="00076470" w:rsidRPr="005F02B3">
        <w:rPr>
          <w:rFonts w:ascii="Times New Roman" w:hAnsi="Times New Roman" w:cs="Times New Roman"/>
          <w:sz w:val="26"/>
          <w:szCs w:val="26"/>
        </w:rPr>
        <w:t xml:space="preserve"> заместителю Главы</w:t>
      </w:r>
      <w:r w:rsidR="00942885">
        <w:rPr>
          <w:rFonts w:ascii="Times New Roman" w:hAnsi="Times New Roman" w:cs="Times New Roman"/>
          <w:sz w:val="26"/>
          <w:szCs w:val="26"/>
        </w:rPr>
        <w:t>,</w:t>
      </w:r>
      <w:r w:rsidR="008A622D">
        <w:rPr>
          <w:rFonts w:ascii="Times New Roman" w:hAnsi="Times New Roman" w:cs="Times New Roman"/>
          <w:sz w:val="26"/>
          <w:szCs w:val="26"/>
        </w:rPr>
        <w:t xml:space="preserve"> </w:t>
      </w:r>
      <w:r w:rsidR="00942885">
        <w:rPr>
          <w:rFonts w:ascii="Times New Roman" w:hAnsi="Times New Roman" w:cs="Times New Roman"/>
          <w:sz w:val="26"/>
          <w:szCs w:val="26"/>
        </w:rPr>
        <w:t xml:space="preserve">далее </w:t>
      </w:r>
      <w:r w:rsidR="00A82872">
        <w:rPr>
          <w:rFonts w:ascii="Times New Roman" w:hAnsi="Times New Roman" w:cs="Times New Roman"/>
          <w:sz w:val="26"/>
          <w:szCs w:val="26"/>
        </w:rPr>
        <w:t>руководителю Управления</w:t>
      </w:r>
      <w:r w:rsidRPr="005F02B3">
        <w:rPr>
          <w:rFonts w:ascii="Times New Roman" w:hAnsi="Times New Roman" w:cs="Times New Roman"/>
          <w:sz w:val="26"/>
          <w:szCs w:val="26"/>
        </w:rPr>
        <w:t>.</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Максимальный срок выполнения действий – </w:t>
      </w:r>
      <w:r w:rsidR="00812960" w:rsidRPr="005F02B3">
        <w:rPr>
          <w:rFonts w:ascii="Times New Roman" w:hAnsi="Times New Roman" w:cs="Times New Roman"/>
          <w:sz w:val="26"/>
          <w:szCs w:val="26"/>
        </w:rPr>
        <w:t>3</w:t>
      </w:r>
      <w:r w:rsidRPr="005F02B3">
        <w:rPr>
          <w:rFonts w:ascii="Times New Roman" w:hAnsi="Times New Roman" w:cs="Times New Roman"/>
          <w:sz w:val="26"/>
          <w:szCs w:val="26"/>
        </w:rPr>
        <w:t xml:space="preserve"> рабочи</w:t>
      </w:r>
      <w:r w:rsidR="00812960" w:rsidRPr="005F02B3">
        <w:rPr>
          <w:rFonts w:ascii="Times New Roman" w:hAnsi="Times New Roman" w:cs="Times New Roman"/>
          <w:sz w:val="26"/>
          <w:szCs w:val="26"/>
        </w:rPr>
        <w:t>х</w:t>
      </w:r>
      <w:r w:rsidRPr="005F02B3">
        <w:rPr>
          <w:rFonts w:ascii="Times New Roman" w:hAnsi="Times New Roman" w:cs="Times New Roman"/>
          <w:sz w:val="26"/>
          <w:szCs w:val="26"/>
        </w:rPr>
        <w:t xml:space="preserve"> д</w:t>
      </w:r>
      <w:r w:rsidR="00812960" w:rsidRPr="005F02B3">
        <w:rPr>
          <w:rFonts w:ascii="Times New Roman" w:hAnsi="Times New Roman" w:cs="Times New Roman"/>
          <w:sz w:val="26"/>
          <w:szCs w:val="26"/>
        </w:rPr>
        <w:t>ня</w:t>
      </w:r>
      <w:r w:rsidRPr="005F02B3">
        <w:rPr>
          <w:rFonts w:ascii="Times New Roman" w:hAnsi="Times New Roman" w:cs="Times New Roman"/>
          <w:sz w:val="26"/>
          <w:szCs w:val="26"/>
        </w:rPr>
        <w:t>.</w:t>
      </w:r>
    </w:p>
    <w:p w:rsidR="00942885" w:rsidRDefault="00BD418F" w:rsidP="0094288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73</w:t>
      </w:r>
      <w:r w:rsidR="008D34BE" w:rsidRPr="00942885">
        <w:rPr>
          <w:rFonts w:ascii="Times New Roman" w:hAnsi="Times New Roman" w:cs="Times New Roman"/>
          <w:sz w:val="26"/>
          <w:szCs w:val="26"/>
        </w:rPr>
        <w:t xml:space="preserve">. </w:t>
      </w:r>
      <w:r w:rsidR="00942885" w:rsidRPr="00942885">
        <w:rPr>
          <w:rFonts w:ascii="Times New Roman" w:hAnsi="Times New Roman" w:cs="Times New Roman"/>
          <w:sz w:val="26"/>
          <w:szCs w:val="26"/>
        </w:rPr>
        <w:t xml:space="preserve">Руководитель </w:t>
      </w:r>
      <w:r w:rsidR="00F70C37">
        <w:rPr>
          <w:rFonts w:ascii="Times New Roman" w:hAnsi="Times New Roman" w:cs="Times New Roman"/>
          <w:sz w:val="26"/>
          <w:szCs w:val="26"/>
        </w:rPr>
        <w:t>Управлени</w:t>
      </w:r>
      <w:r w:rsidR="00DC52BA">
        <w:rPr>
          <w:rFonts w:ascii="Times New Roman" w:hAnsi="Times New Roman" w:cs="Times New Roman"/>
          <w:sz w:val="26"/>
          <w:szCs w:val="26"/>
        </w:rPr>
        <w:t>я</w:t>
      </w:r>
      <w:r w:rsidR="008A622D">
        <w:rPr>
          <w:rFonts w:ascii="Times New Roman" w:hAnsi="Times New Roman" w:cs="Times New Roman"/>
          <w:sz w:val="26"/>
          <w:szCs w:val="26"/>
        </w:rPr>
        <w:t xml:space="preserve"> </w:t>
      </w:r>
      <w:r w:rsidR="0049298D" w:rsidRPr="005F02B3">
        <w:rPr>
          <w:rFonts w:ascii="Times New Roman" w:hAnsi="Times New Roman" w:cs="Times New Roman"/>
          <w:sz w:val="26"/>
          <w:szCs w:val="26"/>
        </w:rPr>
        <w:t>принимает решение о назначении специалиста, ответственного за рассмотрение заявления, и передает ему комплект документов заявител</w:t>
      </w:r>
      <w:r w:rsidR="0049298D" w:rsidRPr="00800DC7">
        <w:rPr>
          <w:rFonts w:ascii="Times New Roman" w:hAnsi="Times New Roman" w:cs="Times New Roman"/>
          <w:sz w:val="26"/>
          <w:szCs w:val="26"/>
        </w:rPr>
        <w:t>я</w:t>
      </w:r>
      <w:r w:rsidR="00942885" w:rsidRPr="00800DC7">
        <w:rPr>
          <w:rFonts w:ascii="Times New Roman" w:hAnsi="Times New Roman" w:cs="Times New Roman"/>
          <w:sz w:val="26"/>
          <w:szCs w:val="26"/>
        </w:rPr>
        <w:t>.</w:t>
      </w:r>
    </w:p>
    <w:p w:rsidR="000063F2" w:rsidRDefault="000063F2" w:rsidP="000063F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74. К</w:t>
      </w:r>
      <w:r w:rsidRPr="000063F2">
        <w:rPr>
          <w:rFonts w:ascii="Times New Roman" w:hAnsi="Times New Roman" w:cs="Times New Roman"/>
          <w:sz w:val="26"/>
          <w:szCs w:val="26"/>
        </w:rPr>
        <w:t>ритерии принятия решения о приеме и регистрации заявления: наличие заявления о предоставлении муниципальной услуги.</w:t>
      </w:r>
    </w:p>
    <w:p w:rsidR="000063F2" w:rsidRDefault="000063F2" w:rsidP="000834D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75. </w:t>
      </w:r>
      <w:r w:rsidRPr="000063F2">
        <w:rPr>
          <w:rFonts w:ascii="Times New Roman" w:hAnsi="Times New Roman" w:cs="Times New Roman"/>
          <w:sz w:val="26"/>
          <w:szCs w:val="26"/>
        </w:rPr>
        <w:t xml:space="preserve">Способ фиксации результата административной процедуры: регистрация заявления фиксируется в журнале регистрации входящей документации </w:t>
      </w:r>
      <w:r>
        <w:rPr>
          <w:rFonts w:ascii="Times New Roman" w:hAnsi="Times New Roman" w:cs="Times New Roman"/>
          <w:sz w:val="26"/>
          <w:szCs w:val="26"/>
        </w:rPr>
        <w:t>Администрации</w:t>
      </w:r>
      <w:r w:rsidRPr="000063F2">
        <w:rPr>
          <w:rFonts w:ascii="Times New Roman" w:hAnsi="Times New Roman" w:cs="Times New Roman"/>
          <w:sz w:val="26"/>
          <w:szCs w:val="26"/>
        </w:rPr>
        <w:t>.</w:t>
      </w:r>
    </w:p>
    <w:p w:rsidR="000834D5" w:rsidRDefault="00BD418F" w:rsidP="000834D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0063F2">
        <w:rPr>
          <w:rFonts w:ascii="Times New Roman" w:hAnsi="Times New Roman" w:cs="Times New Roman"/>
          <w:sz w:val="26"/>
          <w:szCs w:val="26"/>
        </w:rPr>
        <w:t>6</w:t>
      </w:r>
      <w:r w:rsidR="008D34BE" w:rsidRPr="008309FF">
        <w:rPr>
          <w:rFonts w:ascii="Times New Roman" w:hAnsi="Times New Roman" w:cs="Times New Roman"/>
          <w:sz w:val="26"/>
          <w:szCs w:val="26"/>
        </w:rPr>
        <w:t xml:space="preserve">. </w:t>
      </w:r>
      <w:r w:rsidR="000834D5" w:rsidRPr="000834D5">
        <w:rPr>
          <w:rFonts w:ascii="Times New Roman" w:hAnsi="Times New Roman" w:cs="Times New Roman"/>
          <w:sz w:val="26"/>
          <w:szCs w:val="26"/>
        </w:rPr>
        <w:t>Прием и регистрация заявления в МФЦ осуществляется в соответствии с его регламентом работы</w:t>
      </w:r>
      <w:r w:rsidR="000834D5">
        <w:rPr>
          <w:rFonts w:ascii="Times New Roman" w:hAnsi="Times New Roman" w:cs="Times New Roman"/>
          <w:sz w:val="26"/>
          <w:szCs w:val="26"/>
        </w:rPr>
        <w:t>.</w:t>
      </w:r>
    </w:p>
    <w:p w:rsidR="000834D5" w:rsidRDefault="000834D5" w:rsidP="000834D5">
      <w:pPr>
        <w:pStyle w:val="ConsPlusNormal"/>
        <w:ind w:firstLine="709"/>
        <w:jc w:val="both"/>
        <w:rPr>
          <w:rFonts w:ascii="Times New Roman" w:hAnsi="Times New Roman" w:cs="Times New Roman"/>
          <w:sz w:val="26"/>
          <w:szCs w:val="26"/>
        </w:rPr>
      </w:pPr>
      <w:r w:rsidRPr="000834D5">
        <w:rPr>
          <w:rFonts w:ascii="Times New Roman" w:hAnsi="Times New Roman" w:cs="Times New Roman"/>
          <w:sz w:val="26"/>
          <w:szCs w:val="26"/>
        </w:rPr>
        <w:t xml:space="preserve">Заявление о предоставлении муниципальной услуги, поступившее в МФЦ, передается в </w:t>
      </w:r>
      <w:r w:rsidR="00BD418F">
        <w:rPr>
          <w:rFonts w:ascii="Times New Roman" w:hAnsi="Times New Roman" w:cs="Times New Roman"/>
          <w:sz w:val="26"/>
          <w:szCs w:val="26"/>
        </w:rPr>
        <w:t>Администрацию</w:t>
      </w:r>
      <w:r w:rsidRPr="000834D5">
        <w:rPr>
          <w:rFonts w:ascii="Times New Roman" w:hAnsi="Times New Roman" w:cs="Times New Roman"/>
          <w:sz w:val="26"/>
          <w:szCs w:val="26"/>
        </w:rPr>
        <w:t xml:space="preserve"> в срок, установленный соглашением между МФЦ и </w:t>
      </w:r>
      <w:r w:rsidR="00BD418F">
        <w:rPr>
          <w:rFonts w:ascii="Times New Roman" w:hAnsi="Times New Roman" w:cs="Times New Roman"/>
          <w:sz w:val="26"/>
          <w:szCs w:val="26"/>
        </w:rPr>
        <w:t>Администрацией</w:t>
      </w:r>
      <w:r>
        <w:rPr>
          <w:color w:val="444444"/>
          <w:shd w:val="clear" w:color="auto" w:fill="FFFFFF"/>
        </w:rPr>
        <w:t>.</w:t>
      </w:r>
    </w:p>
    <w:p w:rsidR="008D34BE" w:rsidRPr="005F02B3" w:rsidRDefault="000063F2" w:rsidP="008D34BE">
      <w:pPr>
        <w:widowControl w:val="0"/>
        <w:ind w:firstLine="709"/>
        <w:jc w:val="both"/>
        <w:rPr>
          <w:sz w:val="26"/>
          <w:szCs w:val="26"/>
        </w:rPr>
      </w:pPr>
      <w:r>
        <w:rPr>
          <w:sz w:val="26"/>
          <w:szCs w:val="26"/>
        </w:rPr>
        <w:t>77</w:t>
      </w:r>
      <w:r w:rsidR="008D34BE" w:rsidRPr="005F02B3">
        <w:rPr>
          <w:sz w:val="26"/>
          <w:szCs w:val="26"/>
        </w:rPr>
        <w:t xml:space="preserve">. Результатом выполнения административной процедуры является регистрация в </w:t>
      </w:r>
      <w:r w:rsidR="00F70C37">
        <w:rPr>
          <w:sz w:val="26"/>
          <w:szCs w:val="26"/>
        </w:rPr>
        <w:t>Администрации</w:t>
      </w:r>
      <w:r w:rsidR="008D34BE" w:rsidRPr="005F02B3">
        <w:rPr>
          <w:sz w:val="26"/>
          <w:szCs w:val="26"/>
        </w:rPr>
        <w:t xml:space="preserve"> комплекта документов </w:t>
      </w:r>
      <w:proofErr w:type="gramStart"/>
      <w:r w:rsidR="008D34BE" w:rsidRPr="005F02B3">
        <w:rPr>
          <w:sz w:val="26"/>
          <w:szCs w:val="26"/>
        </w:rPr>
        <w:t>заявителя</w:t>
      </w:r>
      <w:proofErr w:type="gramEnd"/>
      <w:r w:rsidR="008D34BE" w:rsidRPr="005F02B3">
        <w:rPr>
          <w:sz w:val="26"/>
          <w:szCs w:val="26"/>
        </w:rPr>
        <w:t xml:space="preserve"> и передача его</w:t>
      </w:r>
      <w:r w:rsidR="003A5545">
        <w:rPr>
          <w:sz w:val="26"/>
          <w:szCs w:val="26"/>
        </w:rPr>
        <w:t xml:space="preserve"> в </w:t>
      </w:r>
      <w:r w:rsidR="00F70C37">
        <w:rPr>
          <w:sz w:val="26"/>
          <w:szCs w:val="26"/>
        </w:rPr>
        <w:t>Управление</w:t>
      </w:r>
      <w:r w:rsidR="003A5545">
        <w:rPr>
          <w:sz w:val="26"/>
          <w:szCs w:val="26"/>
        </w:rPr>
        <w:t xml:space="preserve"> для исполнения</w:t>
      </w:r>
      <w:r w:rsidR="008D34BE" w:rsidRPr="005F02B3">
        <w:rPr>
          <w:sz w:val="26"/>
          <w:szCs w:val="26"/>
        </w:rPr>
        <w:t>.</w:t>
      </w:r>
    </w:p>
    <w:p w:rsidR="008D34BE" w:rsidRPr="005F02B3" w:rsidRDefault="008D34BE" w:rsidP="008D34BE">
      <w:pPr>
        <w:spacing w:line="20" w:lineRule="atLeast"/>
        <w:jc w:val="center"/>
        <w:rPr>
          <w:b/>
          <w:sz w:val="26"/>
          <w:szCs w:val="26"/>
        </w:rPr>
      </w:pPr>
    </w:p>
    <w:p w:rsidR="00CE01F8" w:rsidRDefault="008D34BE" w:rsidP="00874A84">
      <w:pPr>
        <w:keepNext/>
        <w:spacing w:line="20" w:lineRule="atLeast"/>
        <w:jc w:val="center"/>
        <w:rPr>
          <w:b/>
          <w:sz w:val="26"/>
          <w:szCs w:val="26"/>
        </w:rPr>
      </w:pPr>
      <w:r w:rsidRPr="005F02B3">
        <w:rPr>
          <w:b/>
          <w:sz w:val="26"/>
          <w:szCs w:val="26"/>
        </w:rPr>
        <w:t xml:space="preserve"> </w:t>
      </w:r>
      <w:r w:rsidR="00C54CC8" w:rsidRPr="00C31A36">
        <w:rPr>
          <w:b/>
          <w:iCs/>
          <w:sz w:val="26"/>
          <w:szCs w:val="26"/>
          <w:lang w:eastAsia="en-US"/>
        </w:rPr>
        <w:t>Подраздел</w:t>
      </w:r>
      <w:r w:rsidR="00C54CC8" w:rsidRPr="005F02B3">
        <w:rPr>
          <w:b/>
          <w:sz w:val="26"/>
          <w:szCs w:val="26"/>
        </w:rPr>
        <w:t xml:space="preserve"> </w:t>
      </w:r>
      <w:r w:rsidRPr="005F02B3">
        <w:rPr>
          <w:b/>
          <w:sz w:val="26"/>
          <w:szCs w:val="26"/>
        </w:rPr>
        <w:t>I</w:t>
      </w:r>
      <w:r w:rsidRPr="005F02B3">
        <w:rPr>
          <w:b/>
          <w:sz w:val="26"/>
          <w:szCs w:val="26"/>
          <w:lang w:val="en-US"/>
        </w:rPr>
        <w:t>I</w:t>
      </w:r>
      <w:r w:rsidR="00874A84">
        <w:rPr>
          <w:b/>
          <w:sz w:val="26"/>
          <w:szCs w:val="26"/>
        </w:rPr>
        <w:t xml:space="preserve">. </w:t>
      </w:r>
      <w:r w:rsidR="00BD418F">
        <w:rPr>
          <w:b/>
          <w:sz w:val="26"/>
          <w:szCs w:val="26"/>
        </w:rPr>
        <w:t>Р</w:t>
      </w:r>
      <w:r w:rsidR="00BD418F" w:rsidRPr="00B52197">
        <w:rPr>
          <w:b/>
          <w:sz w:val="26"/>
          <w:szCs w:val="26"/>
        </w:rPr>
        <w:t xml:space="preserve">ассмотрение заявления, </w:t>
      </w:r>
      <w:r w:rsidR="00BD418F" w:rsidRPr="00BD418F">
        <w:rPr>
          <w:b/>
          <w:sz w:val="26"/>
          <w:szCs w:val="26"/>
        </w:rPr>
        <w:t xml:space="preserve">проверка </w:t>
      </w:r>
      <w:r w:rsidR="00BD418F" w:rsidRPr="00B52197">
        <w:rPr>
          <w:b/>
          <w:sz w:val="26"/>
          <w:szCs w:val="26"/>
        </w:rPr>
        <w:t xml:space="preserve">представленных заявителем </w:t>
      </w:r>
      <w:r w:rsidR="00BD418F" w:rsidRPr="00BD418F">
        <w:rPr>
          <w:b/>
          <w:sz w:val="26"/>
          <w:szCs w:val="26"/>
        </w:rPr>
        <w:t>документов</w:t>
      </w:r>
      <w:r w:rsidR="00BD418F" w:rsidRPr="005F02B3">
        <w:rPr>
          <w:b/>
          <w:sz w:val="26"/>
          <w:szCs w:val="26"/>
        </w:rPr>
        <w:t xml:space="preserve"> </w:t>
      </w:r>
    </w:p>
    <w:p w:rsidR="00BD418F" w:rsidRPr="005F02B3" w:rsidRDefault="00BD418F" w:rsidP="00874A84">
      <w:pPr>
        <w:keepNext/>
        <w:spacing w:line="20" w:lineRule="atLeast"/>
        <w:jc w:val="center"/>
        <w:rPr>
          <w:b/>
          <w:sz w:val="26"/>
          <w:szCs w:val="26"/>
        </w:rPr>
      </w:pPr>
    </w:p>
    <w:p w:rsidR="008D34BE" w:rsidRPr="005F02B3" w:rsidRDefault="00BD418F" w:rsidP="008D34BE">
      <w:pPr>
        <w:ind w:firstLine="709"/>
        <w:jc w:val="both"/>
        <w:rPr>
          <w:sz w:val="26"/>
          <w:szCs w:val="26"/>
        </w:rPr>
      </w:pPr>
      <w:r>
        <w:rPr>
          <w:sz w:val="26"/>
          <w:szCs w:val="26"/>
        </w:rPr>
        <w:t>7</w:t>
      </w:r>
      <w:r w:rsidR="00A44D96">
        <w:rPr>
          <w:sz w:val="26"/>
          <w:szCs w:val="26"/>
        </w:rPr>
        <w:t>8</w:t>
      </w:r>
      <w:r w:rsidR="008D34BE" w:rsidRPr="005F02B3">
        <w:rPr>
          <w:sz w:val="26"/>
          <w:szCs w:val="26"/>
        </w:rPr>
        <w:t xml:space="preserve">. Основанием для начала выполнения административной процедуры </w:t>
      </w:r>
      <w:r w:rsidR="002336FC">
        <w:rPr>
          <w:sz w:val="26"/>
          <w:szCs w:val="26"/>
        </w:rPr>
        <w:t>является получение специалистом</w:t>
      </w:r>
      <w:r w:rsidR="00E8287C">
        <w:rPr>
          <w:sz w:val="26"/>
          <w:szCs w:val="26"/>
        </w:rPr>
        <w:t xml:space="preserve"> </w:t>
      </w:r>
      <w:r w:rsidR="002336FC">
        <w:rPr>
          <w:sz w:val="26"/>
          <w:szCs w:val="26"/>
        </w:rPr>
        <w:t>Управления</w:t>
      </w:r>
      <w:r w:rsidR="00E8287C">
        <w:rPr>
          <w:sz w:val="26"/>
          <w:szCs w:val="26"/>
        </w:rPr>
        <w:t xml:space="preserve"> </w:t>
      </w:r>
      <w:r w:rsidR="008D34BE" w:rsidRPr="005F02B3">
        <w:rPr>
          <w:sz w:val="26"/>
          <w:szCs w:val="26"/>
        </w:rPr>
        <w:t>комплекта документов заявителя.</w:t>
      </w:r>
    </w:p>
    <w:p w:rsidR="00F34B0D" w:rsidRDefault="00BD418F" w:rsidP="00F34B0D">
      <w:pPr>
        <w:ind w:firstLine="709"/>
        <w:jc w:val="both"/>
        <w:rPr>
          <w:sz w:val="26"/>
          <w:szCs w:val="26"/>
        </w:rPr>
      </w:pPr>
      <w:r>
        <w:rPr>
          <w:sz w:val="26"/>
          <w:szCs w:val="26"/>
        </w:rPr>
        <w:t>7</w:t>
      </w:r>
      <w:r w:rsidR="00A44D96">
        <w:rPr>
          <w:sz w:val="26"/>
          <w:szCs w:val="26"/>
        </w:rPr>
        <w:t>9</w:t>
      </w:r>
      <w:r w:rsidR="00E554DD">
        <w:rPr>
          <w:sz w:val="26"/>
          <w:szCs w:val="26"/>
        </w:rPr>
        <w:t xml:space="preserve">. Специалист </w:t>
      </w:r>
      <w:r w:rsidR="00F70C37">
        <w:rPr>
          <w:sz w:val="26"/>
          <w:szCs w:val="26"/>
        </w:rPr>
        <w:t>Управлени</w:t>
      </w:r>
      <w:r w:rsidR="00DC52BA">
        <w:rPr>
          <w:sz w:val="26"/>
          <w:szCs w:val="26"/>
        </w:rPr>
        <w:t>я</w:t>
      </w:r>
      <w:r w:rsidR="008D34BE" w:rsidRPr="005F02B3">
        <w:rPr>
          <w:sz w:val="26"/>
          <w:szCs w:val="26"/>
        </w:rPr>
        <w:t xml:space="preserve"> осуществляет проверку документов на предмет соответствия требованиям, указанным </w:t>
      </w:r>
      <w:r w:rsidR="004740A3" w:rsidRPr="005F02B3">
        <w:rPr>
          <w:sz w:val="26"/>
          <w:szCs w:val="26"/>
        </w:rPr>
        <w:t xml:space="preserve">в </w:t>
      </w:r>
      <w:r w:rsidR="004740A3">
        <w:rPr>
          <w:sz w:val="26"/>
          <w:szCs w:val="26"/>
        </w:rPr>
        <w:t>подразделе</w:t>
      </w:r>
      <w:r w:rsidR="0040089A">
        <w:rPr>
          <w:sz w:val="26"/>
          <w:szCs w:val="26"/>
        </w:rPr>
        <w:t xml:space="preserve"> </w:t>
      </w:r>
      <w:r w:rsidR="00CE01F8" w:rsidRPr="00F34B0D">
        <w:rPr>
          <w:sz w:val="26"/>
          <w:szCs w:val="26"/>
        </w:rPr>
        <w:t>VI</w:t>
      </w:r>
      <w:r w:rsidR="008D34BE" w:rsidRPr="005F02B3">
        <w:rPr>
          <w:sz w:val="26"/>
          <w:szCs w:val="26"/>
        </w:rPr>
        <w:t xml:space="preserve"> раздела I</w:t>
      </w:r>
      <w:r w:rsidR="000967BE">
        <w:rPr>
          <w:sz w:val="26"/>
          <w:szCs w:val="26"/>
        </w:rPr>
        <w:t xml:space="preserve">I административного регламента и </w:t>
      </w:r>
      <w:r w:rsidR="000967BE" w:rsidRPr="000967BE">
        <w:rPr>
          <w:sz w:val="26"/>
          <w:szCs w:val="26"/>
        </w:rPr>
        <w:t xml:space="preserve">на предмет отсутствия оснований для отказа в предоставлении муниципальной услуги, указанных в пункте </w:t>
      </w:r>
      <w:r w:rsidR="000967BE" w:rsidRPr="00F34B0D">
        <w:rPr>
          <w:sz w:val="26"/>
          <w:szCs w:val="26"/>
        </w:rPr>
        <w:t>37</w:t>
      </w:r>
      <w:r w:rsidR="00F34B0D">
        <w:rPr>
          <w:sz w:val="26"/>
          <w:szCs w:val="26"/>
        </w:rPr>
        <w:t xml:space="preserve"> </w:t>
      </w:r>
      <w:r w:rsidR="0080665F">
        <w:rPr>
          <w:sz w:val="26"/>
          <w:szCs w:val="26"/>
        </w:rPr>
        <w:t>а</w:t>
      </w:r>
      <w:r w:rsidR="00F34B0D">
        <w:rPr>
          <w:sz w:val="26"/>
          <w:szCs w:val="26"/>
        </w:rPr>
        <w:t>дминистративного регламента.</w:t>
      </w:r>
    </w:p>
    <w:p w:rsidR="00F34B0D" w:rsidRDefault="00F34B0D" w:rsidP="00F34B0D">
      <w:pPr>
        <w:ind w:firstLine="709"/>
        <w:jc w:val="both"/>
        <w:rPr>
          <w:sz w:val="26"/>
          <w:szCs w:val="26"/>
        </w:rPr>
      </w:pPr>
      <w:r w:rsidRPr="005F02B3">
        <w:rPr>
          <w:sz w:val="26"/>
          <w:szCs w:val="26"/>
        </w:rPr>
        <w:t xml:space="preserve">Максимальный срок выполнения действий – </w:t>
      </w:r>
      <w:r w:rsidR="00434576">
        <w:rPr>
          <w:sz w:val="26"/>
          <w:szCs w:val="26"/>
        </w:rPr>
        <w:t>2</w:t>
      </w:r>
      <w:r w:rsidRPr="005F02B3">
        <w:rPr>
          <w:sz w:val="26"/>
          <w:szCs w:val="26"/>
        </w:rPr>
        <w:t xml:space="preserve"> рабочих дня.</w:t>
      </w:r>
    </w:p>
    <w:p w:rsidR="00A44D96" w:rsidRPr="005F02B3" w:rsidRDefault="00A44D96" w:rsidP="00F34B0D">
      <w:pPr>
        <w:ind w:firstLine="709"/>
        <w:jc w:val="both"/>
        <w:rPr>
          <w:sz w:val="26"/>
          <w:szCs w:val="26"/>
        </w:rPr>
      </w:pPr>
      <w:r>
        <w:rPr>
          <w:sz w:val="26"/>
          <w:szCs w:val="26"/>
        </w:rPr>
        <w:t>80.</w:t>
      </w:r>
      <w:r w:rsidRPr="00A44D96">
        <w:rPr>
          <w:sz w:val="26"/>
          <w:szCs w:val="26"/>
        </w:rPr>
        <w:t xml:space="preserve">Критерии принятия решения по результатам рассмотрения заявления и представленных документов: наличие (отсутствие) оснований для отказа в предоставлении муниципальной услуги, а также документов, предусмотренных пунктом </w:t>
      </w:r>
      <w:r w:rsidR="00D24FA9">
        <w:rPr>
          <w:sz w:val="26"/>
          <w:szCs w:val="26"/>
        </w:rPr>
        <w:t>3</w:t>
      </w:r>
      <w:r w:rsidR="00C17898">
        <w:rPr>
          <w:sz w:val="26"/>
          <w:szCs w:val="26"/>
        </w:rPr>
        <w:t>0</w:t>
      </w:r>
      <w:r w:rsidRPr="00A44D96">
        <w:rPr>
          <w:sz w:val="26"/>
          <w:szCs w:val="26"/>
        </w:rPr>
        <w:t xml:space="preserve"> </w:t>
      </w:r>
      <w:r w:rsidR="00D24FA9">
        <w:rPr>
          <w:sz w:val="26"/>
          <w:szCs w:val="26"/>
        </w:rPr>
        <w:t>а</w:t>
      </w:r>
      <w:r w:rsidRPr="00A44D96">
        <w:rPr>
          <w:sz w:val="26"/>
          <w:szCs w:val="26"/>
        </w:rPr>
        <w:t>дминистративного регламента.</w:t>
      </w:r>
    </w:p>
    <w:p w:rsidR="000967BE" w:rsidRDefault="00A44D96" w:rsidP="000967BE">
      <w:pPr>
        <w:ind w:firstLine="709"/>
        <w:jc w:val="both"/>
        <w:rPr>
          <w:sz w:val="26"/>
          <w:szCs w:val="26"/>
        </w:rPr>
      </w:pPr>
      <w:r>
        <w:rPr>
          <w:sz w:val="26"/>
          <w:szCs w:val="26"/>
        </w:rPr>
        <w:t>8</w:t>
      </w:r>
      <w:r w:rsidR="00D24FA9">
        <w:rPr>
          <w:sz w:val="26"/>
          <w:szCs w:val="26"/>
        </w:rPr>
        <w:t>1</w:t>
      </w:r>
      <w:r w:rsidR="00F34B0D">
        <w:rPr>
          <w:sz w:val="26"/>
          <w:szCs w:val="26"/>
        </w:rPr>
        <w:t xml:space="preserve">. </w:t>
      </w:r>
      <w:r w:rsidR="00F34B0D" w:rsidRPr="005F02B3">
        <w:rPr>
          <w:sz w:val="26"/>
          <w:szCs w:val="26"/>
        </w:rPr>
        <w:t>Результатом выполнения административной процедуры является</w:t>
      </w:r>
      <w:r w:rsidR="00F34B0D">
        <w:rPr>
          <w:sz w:val="26"/>
          <w:szCs w:val="26"/>
        </w:rPr>
        <w:t>:</w:t>
      </w:r>
    </w:p>
    <w:p w:rsidR="00F34B0D" w:rsidRDefault="00F34B0D" w:rsidP="00F34B0D">
      <w:pPr>
        <w:ind w:firstLine="709"/>
        <w:jc w:val="both"/>
        <w:rPr>
          <w:sz w:val="26"/>
          <w:szCs w:val="26"/>
        </w:rPr>
      </w:pPr>
      <w:r>
        <w:rPr>
          <w:sz w:val="26"/>
          <w:szCs w:val="26"/>
        </w:rPr>
        <w:t xml:space="preserve">- </w:t>
      </w:r>
      <w:r w:rsidR="000967BE" w:rsidRPr="000967BE">
        <w:rPr>
          <w:sz w:val="26"/>
          <w:szCs w:val="26"/>
        </w:rPr>
        <w:t xml:space="preserve">решение вопроса о необходимости формирования и направления межведомственных запросов в органы, участвующие в предоставлении муниципальной услуги, в случае отсутствия оснований для отказа в предоставлении муниципальной услуги, а также документов, указанных в пункте </w:t>
      </w:r>
      <w:r>
        <w:rPr>
          <w:sz w:val="26"/>
          <w:szCs w:val="26"/>
        </w:rPr>
        <w:t>3</w:t>
      </w:r>
      <w:r w:rsidR="00C17898">
        <w:rPr>
          <w:sz w:val="26"/>
          <w:szCs w:val="26"/>
        </w:rPr>
        <w:t>1</w:t>
      </w:r>
      <w:r w:rsidR="000967BE" w:rsidRPr="000967BE">
        <w:rPr>
          <w:sz w:val="26"/>
          <w:szCs w:val="26"/>
        </w:rPr>
        <w:t xml:space="preserve"> Административного регламента.</w:t>
      </w:r>
    </w:p>
    <w:p w:rsidR="004959CB" w:rsidRDefault="004959CB" w:rsidP="004959CB">
      <w:pPr>
        <w:ind w:firstLine="709"/>
        <w:jc w:val="both"/>
        <w:rPr>
          <w:sz w:val="26"/>
          <w:szCs w:val="26"/>
        </w:rPr>
      </w:pPr>
      <w:r>
        <w:rPr>
          <w:sz w:val="26"/>
          <w:szCs w:val="26"/>
        </w:rPr>
        <w:t xml:space="preserve">- </w:t>
      </w:r>
      <w:r w:rsidRPr="000967BE">
        <w:rPr>
          <w:sz w:val="26"/>
          <w:szCs w:val="26"/>
        </w:rPr>
        <w:t>решение вопроса</w:t>
      </w:r>
      <w:r>
        <w:rPr>
          <w:sz w:val="26"/>
          <w:szCs w:val="26"/>
        </w:rPr>
        <w:t xml:space="preserve"> о подготовке проекта документа, предусмотренного </w:t>
      </w:r>
      <w:r w:rsidRPr="004959CB">
        <w:rPr>
          <w:sz w:val="26"/>
          <w:szCs w:val="26"/>
        </w:rPr>
        <w:t>пунктом 2</w:t>
      </w:r>
      <w:r w:rsidR="00C17898">
        <w:rPr>
          <w:sz w:val="26"/>
          <w:szCs w:val="26"/>
        </w:rPr>
        <w:t>2</w:t>
      </w:r>
      <w:r w:rsidRPr="000967BE">
        <w:rPr>
          <w:sz w:val="26"/>
          <w:szCs w:val="26"/>
        </w:rPr>
        <w:t xml:space="preserve"> </w:t>
      </w:r>
      <w:r w:rsidR="0080665F">
        <w:rPr>
          <w:sz w:val="26"/>
          <w:szCs w:val="26"/>
        </w:rPr>
        <w:t>а</w:t>
      </w:r>
      <w:r w:rsidRPr="000967BE">
        <w:rPr>
          <w:sz w:val="26"/>
          <w:szCs w:val="26"/>
        </w:rPr>
        <w:t>дминистративного регламента</w:t>
      </w:r>
      <w:r>
        <w:rPr>
          <w:sz w:val="26"/>
          <w:szCs w:val="26"/>
        </w:rPr>
        <w:t>.</w:t>
      </w:r>
    </w:p>
    <w:p w:rsidR="008D34BE" w:rsidRPr="005F02B3" w:rsidRDefault="008D34BE" w:rsidP="004959CB">
      <w:pPr>
        <w:ind w:firstLine="709"/>
        <w:jc w:val="both"/>
        <w:rPr>
          <w:sz w:val="26"/>
          <w:szCs w:val="26"/>
        </w:rPr>
      </w:pPr>
      <w:r w:rsidRPr="005F02B3">
        <w:rPr>
          <w:sz w:val="26"/>
          <w:szCs w:val="26"/>
        </w:rPr>
        <w:tab/>
      </w:r>
    </w:p>
    <w:p w:rsidR="008D34BE" w:rsidRPr="005F02B3" w:rsidRDefault="008D34BE" w:rsidP="00AB7F4F">
      <w:pPr>
        <w:spacing w:line="20" w:lineRule="atLeast"/>
        <w:jc w:val="center"/>
        <w:rPr>
          <w:b/>
          <w:sz w:val="26"/>
          <w:szCs w:val="26"/>
        </w:rPr>
      </w:pPr>
      <w:r w:rsidRPr="005F02B3">
        <w:rPr>
          <w:b/>
          <w:sz w:val="26"/>
          <w:szCs w:val="26"/>
        </w:rPr>
        <w:t xml:space="preserve"> </w:t>
      </w:r>
      <w:r w:rsidR="00C54CC8" w:rsidRPr="00C31A36">
        <w:rPr>
          <w:b/>
          <w:iCs/>
          <w:sz w:val="26"/>
          <w:szCs w:val="26"/>
          <w:lang w:eastAsia="en-US"/>
        </w:rPr>
        <w:t>Подраздел</w:t>
      </w:r>
      <w:r w:rsidR="00C54CC8" w:rsidRPr="005F02B3">
        <w:rPr>
          <w:b/>
          <w:sz w:val="26"/>
          <w:szCs w:val="26"/>
        </w:rPr>
        <w:t xml:space="preserve"> </w:t>
      </w:r>
      <w:r w:rsidRPr="005F02B3">
        <w:rPr>
          <w:b/>
          <w:sz w:val="26"/>
          <w:szCs w:val="26"/>
        </w:rPr>
        <w:t>I</w:t>
      </w:r>
      <w:r w:rsidRPr="005F02B3">
        <w:rPr>
          <w:b/>
          <w:sz w:val="26"/>
          <w:szCs w:val="26"/>
          <w:lang w:val="en-US"/>
        </w:rPr>
        <w:t>II</w:t>
      </w:r>
      <w:r w:rsidR="00AB7F4F">
        <w:rPr>
          <w:b/>
          <w:sz w:val="26"/>
          <w:szCs w:val="26"/>
        </w:rPr>
        <w:t xml:space="preserve">. </w:t>
      </w:r>
      <w:r w:rsidR="004959CB">
        <w:rPr>
          <w:b/>
          <w:sz w:val="26"/>
          <w:szCs w:val="26"/>
        </w:rPr>
        <w:t>Ф</w:t>
      </w:r>
      <w:r w:rsidR="004959CB" w:rsidRPr="00B52197">
        <w:rPr>
          <w:b/>
          <w:sz w:val="26"/>
          <w:szCs w:val="26"/>
        </w:rPr>
        <w:t>ормирование и направление межведомственных запросов в органы, участвующие в предоставлении муниципальн</w:t>
      </w:r>
      <w:r w:rsidR="004959CB" w:rsidRPr="004959CB">
        <w:rPr>
          <w:b/>
          <w:sz w:val="26"/>
          <w:szCs w:val="26"/>
        </w:rPr>
        <w:t>ой услуги</w:t>
      </w:r>
    </w:p>
    <w:p w:rsidR="008D34BE" w:rsidRPr="005F02B3" w:rsidRDefault="008D34BE" w:rsidP="008D34BE">
      <w:pPr>
        <w:widowControl w:val="0"/>
        <w:tabs>
          <w:tab w:val="left" w:pos="1260"/>
        </w:tabs>
        <w:ind w:firstLine="720"/>
        <w:jc w:val="center"/>
        <w:rPr>
          <w:sz w:val="26"/>
          <w:szCs w:val="26"/>
        </w:rPr>
      </w:pPr>
    </w:p>
    <w:p w:rsidR="00847B3F" w:rsidRPr="00847B3F" w:rsidRDefault="00847B3F" w:rsidP="00847B3F">
      <w:pPr>
        <w:ind w:firstLine="709"/>
        <w:jc w:val="both"/>
        <w:rPr>
          <w:sz w:val="26"/>
          <w:szCs w:val="26"/>
        </w:rPr>
      </w:pPr>
      <w:r>
        <w:rPr>
          <w:sz w:val="26"/>
          <w:szCs w:val="26"/>
        </w:rPr>
        <w:t>79.</w:t>
      </w:r>
      <w:r w:rsidRPr="00847B3F">
        <w:rPr>
          <w:sz w:val="26"/>
          <w:szCs w:val="26"/>
        </w:rPr>
        <w:t xml:space="preserve"> Основанием для начала административной процедуры по формированию и направлению межведомственного запроса является выявление факта отсутствия документов, </w:t>
      </w:r>
      <w:r w:rsidRPr="000967BE">
        <w:rPr>
          <w:sz w:val="26"/>
          <w:szCs w:val="26"/>
        </w:rPr>
        <w:t xml:space="preserve">указанных в пункте </w:t>
      </w:r>
      <w:r>
        <w:rPr>
          <w:sz w:val="26"/>
          <w:szCs w:val="26"/>
        </w:rPr>
        <w:t>3</w:t>
      </w:r>
      <w:r w:rsidR="00C17898">
        <w:rPr>
          <w:sz w:val="26"/>
          <w:szCs w:val="26"/>
        </w:rPr>
        <w:t>1</w:t>
      </w:r>
      <w:r w:rsidRPr="000967BE">
        <w:rPr>
          <w:sz w:val="26"/>
          <w:szCs w:val="26"/>
        </w:rPr>
        <w:t xml:space="preserve"> Административного регламента</w:t>
      </w:r>
      <w:r w:rsidRPr="00847B3F">
        <w:rPr>
          <w:sz w:val="26"/>
          <w:szCs w:val="26"/>
        </w:rPr>
        <w:t>.</w:t>
      </w:r>
    </w:p>
    <w:p w:rsidR="00847B3F" w:rsidRPr="00847B3F" w:rsidRDefault="00847B3F" w:rsidP="00847B3F">
      <w:pPr>
        <w:ind w:firstLine="709"/>
        <w:jc w:val="both"/>
        <w:rPr>
          <w:sz w:val="26"/>
          <w:szCs w:val="26"/>
        </w:rPr>
      </w:pPr>
      <w:r>
        <w:rPr>
          <w:sz w:val="26"/>
          <w:szCs w:val="26"/>
        </w:rPr>
        <w:t>80.</w:t>
      </w:r>
      <w:r w:rsidRPr="00847B3F">
        <w:rPr>
          <w:sz w:val="26"/>
          <w:szCs w:val="26"/>
        </w:rPr>
        <w:t xml:space="preserve"> Межведомственные запросы формируются в соответствии с требованиями, предусмотренными статьями 7.1 и 7.2 Федерального закона от 27.07.2010 № 210-ФЗ и постановлением Правительства Тверской области от 12.09.2012 № 521-пп.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847B3F" w:rsidRPr="00847B3F" w:rsidRDefault="00847B3F" w:rsidP="00847B3F">
      <w:pPr>
        <w:ind w:firstLine="709"/>
        <w:jc w:val="both"/>
        <w:rPr>
          <w:sz w:val="26"/>
          <w:szCs w:val="26"/>
        </w:rPr>
      </w:pPr>
      <w:r w:rsidRPr="00847B3F">
        <w:rPr>
          <w:sz w:val="26"/>
          <w:szCs w:val="26"/>
        </w:rPr>
        <w:t>а) в виде документа на бумажном носителе путем его отправки посредством почтовой связи или нарочным;</w:t>
      </w:r>
    </w:p>
    <w:p w:rsidR="00847B3F" w:rsidRPr="00847B3F" w:rsidRDefault="00847B3F" w:rsidP="00847B3F">
      <w:pPr>
        <w:ind w:firstLine="709"/>
        <w:jc w:val="both"/>
        <w:rPr>
          <w:sz w:val="26"/>
          <w:szCs w:val="26"/>
        </w:rPr>
      </w:pPr>
      <w:r w:rsidRPr="00847B3F">
        <w:rPr>
          <w:sz w:val="26"/>
          <w:szCs w:val="26"/>
        </w:rPr>
        <w:t>б) в электронной форме:</w:t>
      </w:r>
    </w:p>
    <w:p w:rsidR="00847B3F" w:rsidRPr="00847B3F" w:rsidRDefault="00847B3F" w:rsidP="00847B3F">
      <w:pPr>
        <w:ind w:firstLine="709"/>
        <w:jc w:val="both"/>
        <w:rPr>
          <w:sz w:val="26"/>
          <w:szCs w:val="26"/>
        </w:rPr>
      </w:pPr>
      <w:r w:rsidRPr="00847B3F">
        <w:rPr>
          <w:sz w:val="26"/>
          <w:szCs w:val="26"/>
        </w:rPr>
        <w:t xml:space="preserve">путем отправки XML-документа по электронной почте; </w:t>
      </w:r>
    </w:p>
    <w:p w:rsidR="00847B3F" w:rsidRPr="00847B3F" w:rsidRDefault="00847B3F" w:rsidP="00847B3F">
      <w:pPr>
        <w:ind w:firstLine="709"/>
        <w:jc w:val="both"/>
        <w:rPr>
          <w:sz w:val="26"/>
          <w:szCs w:val="26"/>
        </w:rPr>
      </w:pPr>
      <w:r w:rsidRPr="00847B3F">
        <w:rPr>
          <w:sz w:val="26"/>
          <w:szCs w:val="26"/>
        </w:rPr>
        <w:t>с использованием веб-сервисов;</w:t>
      </w:r>
    </w:p>
    <w:p w:rsidR="00847B3F" w:rsidRPr="00847B3F" w:rsidRDefault="00847B3F" w:rsidP="00847B3F">
      <w:pPr>
        <w:ind w:firstLine="709"/>
        <w:jc w:val="both"/>
        <w:rPr>
          <w:sz w:val="26"/>
          <w:szCs w:val="26"/>
        </w:rPr>
      </w:pPr>
      <w:r w:rsidRPr="00847B3F">
        <w:rPr>
          <w:sz w:val="26"/>
          <w:szCs w:val="26"/>
        </w:rPr>
        <w:t xml:space="preserve">с использованием системы межведомственного электронного взаимодействия. </w:t>
      </w:r>
    </w:p>
    <w:p w:rsidR="00847B3F" w:rsidRDefault="00847B3F" w:rsidP="00847B3F">
      <w:pPr>
        <w:ind w:firstLine="709"/>
        <w:jc w:val="both"/>
        <w:rPr>
          <w:sz w:val="26"/>
          <w:szCs w:val="26"/>
        </w:rPr>
      </w:pPr>
      <w:r>
        <w:rPr>
          <w:sz w:val="26"/>
          <w:szCs w:val="26"/>
        </w:rPr>
        <w:t>81</w:t>
      </w:r>
      <w:r w:rsidRPr="00847B3F">
        <w:rPr>
          <w:sz w:val="26"/>
          <w:szCs w:val="26"/>
        </w:rPr>
        <w:t>. Специалист</w:t>
      </w:r>
      <w:r>
        <w:rPr>
          <w:sz w:val="26"/>
          <w:szCs w:val="26"/>
        </w:rPr>
        <w:t xml:space="preserve"> Управления</w:t>
      </w:r>
      <w:r w:rsidRPr="00847B3F">
        <w:rPr>
          <w:sz w:val="26"/>
          <w:szCs w:val="26"/>
        </w:rPr>
        <w:t>, ответственный за рассмотрение заявления, готовит и направляет необходимые запросы в орган (организацию) участвующую в предоставлении муниципальной услуги.</w:t>
      </w:r>
    </w:p>
    <w:p w:rsidR="00D24FA9" w:rsidRPr="00847B3F" w:rsidRDefault="00D24FA9" w:rsidP="00847B3F">
      <w:pPr>
        <w:ind w:firstLine="709"/>
        <w:jc w:val="both"/>
        <w:rPr>
          <w:sz w:val="26"/>
          <w:szCs w:val="26"/>
        </w:rPr>
      </w:pPr>
      <w:r>
        <w:rPr>
          <w:sz w:val="26"/>
          <w:szCs w:val="26"/>
        </w:rPr>
        <w:t xml:space="preserve">82. </w:t>
      </w:r>
      <w:r w:rsidRPr="00D24FA9">
        <w:rPr>
          <w:sz w:val="26"/>
          <w:szCs w:val="26"/>
        </w:rPr>
        <w:t>Критерии принятия решения о направлении межведомственных запросов: отсутствие документов, предусмотренных пунктом</w:t>
      </w:r>
      <w:r>
        <w:rPr>
          <w:sz w:val="26"/>
          <w:szCs w:val="26"/>
        </w:rPr>
        <w:t xml:space="preserve"> 32</w:t>
      </w:r>
      <w:r w:rsidRPr="00D24FA9">
        <w:rPr>
          <w:sz w:val="26"/>
          <w:szCs w:val="26"/>
        </w:rPr>
        <w:t xml:space="preserve"> </w:t>
      </w:r>
      <w:r>
        <w:rPr>
          <w:sz w:val="26"/>
          <w:szCs w:val="26"/>
        </w:rPr>
        <w:t>а</w:t>
      </w:r>
      <w:r w:rsidRPr="00D24FA9">
        <w:rPr>
          <w:sz w:val="26"/>
          <w:szCs w:val="26"/>
        </w:rPr>
        <w:t>дминистративного регламента, а также отсутствие оснований для отказа в предоставлении муниципальной услуги, указанных в пункте</w:t>
      </w:r>
      <w:r>
        <w:rPr>
          <w:sz w:val="26"/>
          <w:szCs w:val="26"/>
        </w:rPr>
        <w:t xml:space="preserve"> 3</w:t>
      </w:r>
      <w:r w:rsidRPr="00D24FA9">
        <w:rPr>
          <w:sz w:val="26"/>
          <w:szCs w:val="26"/>
        </w:rPr>
        <w:t>7</w:t>
      </w:r>
      <w:r>
        <w:rPr>
          <w:sz w:val="26"/>
          <w:szCs w:val="26"/>
        </w:rPr>
        <w:t xml:space="preserve"> а</w:t>
      </w:r>
      <w:r w:rsidRPr="00D24FA9">
        <w:rPr>
          <w:sz w:val="26"/>
          <w:szCs w:val="26"/>
        </w:rPr>
        <w:t>дминистративного регламента.</w:t>
      </w:r>
    </w:p>
    <w:p w:rsidR="00553859" w:rsidRDefault="00553859" w:rsidP="00847B3F">
      <w:pPr>
        <w:ind w:firstLine="709"/>
        <w:jc w:val="both"/>
        <w:rPr>
          <w:sz w:val="26"/>
          <w:szCs w:val="26"/>
        </w:rPr>
      </w:pPr>
      <w:r>
        <w:rPr>
          <w:sz w:val="26"/>
          <w:szCs w:val="26"/>
        </w:rPr>
        <w:t>83</w:t>
      </w:r>
      <w:r w:rsidRPr="00847B3F">
        <w:rPr>
          <w:sz w:val="26"/>
          <w:szCs w:val="26"/>
        </w:rPr>
        <w:t xml:space="preserve">. </w:t>
      </w:r>
      <w:r w:rsidRPr="0080665F">
        <w:rPr>
          <w:sz w:val="26"/>
          <w:szCs w:val="26"/>
        </w:rPr>
        <w:t xml:space="preserve">Документы, подлежащие представлению в рамках межведомственного взаимодействия, запрашиваются в течение </w:t>
      </w:r>
      <w:r w:rsidR="00434576">
        <w:rPr>
          <w:sz w:val="26"/>
          <w:szCs w:val="26"/>
        </w:rPr>
        <w:t>1</w:t>
      </w:r>
      <w:r w:rsidRPr="0080665F">
        <w:rPr>
          <w:sz w:val="26"/>
          <w:szCs w:val="26"/>
        </w:rPr>
        <w:t xml:space="preserve"> рабоч</w:t>
      </w:r>
      <w:r w:rsidR="00434576">
        <w:rPr>
          <w:sz w:val="26"/>
          <w:szCs w:val="26"/>
        </w:rPr>
        <w:t>его</w:t>
      </w:r>
      <w:r w:rsidRPr="0080665F">
        <w:rPr>
          <w:sz w:val="26"/>
          <w:szCs w:val="26"/>
        </w:rPr>
        <w:t xml:space="preserve"> дн</w:t>
      </w:r>
      <w:r w:rsidR="00434576">
        <w:rPr>
          <w:sz w:val="26"/>
          <w:szCs w:val="26"/>
        </w:rPr>
        <w:t>я</w:t>
      </w:r>
      <w:r w:rsidRPr="0080665F">
        <w:rPr>
          <w:sz w:val="26"/>
          <w:szCs w:val="26"/>
        </w:rPr>
        <w:t xml:space="preserve"> с момента поступления зарегистрированного заявления в</w:t>
      </w:r>
      <w:r w:rsidRPr="00847B3F">
        <w:rPr>
          <w:sz w:val="26"/>
          <w:szCs w:val="26"/>
        </w:rPr>
        <w:t xml:space="preserve"> </w:t>
      </w:r>
      <w:r>
        <w:rPr>
          <w:sz w:val="26"/>
          <w:szCs w:val="26"/>
        </w:rPr>
        <w:t xml:space="preserve">Управление </w:t>
      </w:r>
    </w:p>
    <w:p w:rsidR="00847B3F" w:rsidRPr="00847B3F" w:rsidRDefault="00847B3F" w:rsidP="00847B3F">
      <w:pPr>
        <w:ind w:firstLine="709"/>
        <w:jc w:val="both"/>
        <w:rPr>
          <w:sz w:val="26"/>
          <w:szCs w:val="26"/>
        </w:rPr>
      </w:pPr>
      <w:r>
        <w:rPr>
          <w:sz w:val="26"/>
          <w:szCs w:val="26"/>
        </w:rPr>
        <w:t>8</w:t>
      </w:r>
      <w:r w:rsidR="00553859">
        <w:rPr>
          <w:sz w:val="26"/>
          <w:szCs w:val="26"/>
        </w:rPr>
        <w:t>4</w:t>
      </w:r>
      <w:r>
        <w:rPr>
          <w:sz w:val="26"/>
          <w:szCs w:val="26"/>
        </w:rPr>
        <w:t xml:space="preserve">. </w:t>
      </w:r>
      <w:r w:rsidRPr="00847B3F">
        <w:rPr>
          <w:sz w:val="26"/>
          <w:szCs w:val="26"/>
        </w:rPr>
        <w:t xml:space="preserve"> Результат административной процедуры – </w:t>
      </w:r>
      <w:r w:rsidR="00553859" w:rsidRPr="00847B3F">
        <w:rPr>
          <w:sz w:val="26"/>
          <w:szCs w:val="26"/>
        </w:rPr>
        <w:t>направлен</w:t>
      </w:r>
      <w:r w:rsidR="00553859">
        <w:rPr>
          <w:sz w:val="26"/>
          <w:szCs w:val="26"/>
        </w:rPr>
        <w:t>ные</w:t>
      </w:r>
      <w:r w:rsidRPr="00847B3F">
        <w:rPr>
          <w:sz w:val="26"/>
          <w:szCs w:val="26"/>
        </w:rPr>
        <w:t xml:space="preserve"> межведомственн</w:t>
      </w:r>
      <w:r>
        <w:rPr>
          <w:sz w:val="26"/>
          <w:szCs w:val="26"/>
        </w:rPr>
        <w:t>ы</w:t>
      </w:r>
      <w:r w:rsidR="00553859">
        <w:rPr>
          <w:sz w:val="26"/>
          <w:szCs w:val="26"/>
        </w:rPr>
        <w:t>е</w:t>
      </w:r>
      <w:r w:rsidRPr="00847B3F">
        <w:rPr>
          <w:sz w:val="26"/>
          <w:szCs w:val="26"/>
        </w:rPr>
        <w:t xml:space="preserve"> запрос</w:t>
      </w:r>
      <w:r w:rsidR="00553859">
        <w:rPr>
          <w:sz w:val="26"/>
          <w:szCs w:val="26"/>
        </w:rPr>
        <w:t xml:space="preserve">ы и </w:t>
      </w:r>
      <w:r w:rsidR="00553859" w:rsidRPr="00553859">
        <w:rPr>
          <w:sz w:val="26"/>
          <w:szCs w:val="26"/>
        </w:rPr>
        <w:t>полученные ответы на межведомственные запросы</w:t>
      </w:r>
      <w:r w:rsidRPr="00847B3F">
        <w:rPr>
          <w:sz w:val="26"/>
          <w:szCs w:val="26"/>
        </w:rPr>
        <w:t>.</w:t>
      </w:r>
    </w:p>
    <w:p w:rsidR="0080665F" w:rsidRDefault="00553859" w:rsidP="00847B3F">
      <w:pPr>
        <w:ind w:firstLine="709"/>
        <w:jc w:val="both"/>
        <w:rPr>
          <w:sz w:val="26"/>
          <w:szCs w:val="26"/>
        </w:rPr>
      </w:pPr>
      <w:r>
        <w:rPr>
          <w:sz w:val="26"/>
          <w:szCs w:val="26"/>
        </w:rPr>
        <w:t xml:space="preserve">85. </w:t>
      </w:r>
      <w:r w:rsidRPr="00553859">
        <w:rPr>
          <w:sz w:val="26"/>
          <w:szCs w:val="26"/>
        </w:rPr>
        <w:t>Способ фиксации результата административной процедуры: документы и информация, полученные в результате межведомственного информационного взаимодействия, регистрируются в соответствии с правилами внутреннего документооборота.</w:t>
      </w:r>
    </w:p>
    <w:p w:rsidR="00847B3F" w:rsidRPr="00847B3F" w:rsidRDefault="0080665F" w:rsidP="00847B3F">
      <w:pPr>
        <w:ind w:firstLine="709"/>
        <w:jc w:val="both"/>
        <w:rPr>
          <w:sz w:val="26"/>
          <w:szCs w:val="26"/>
        </w:rPr>
      </w:pPr>
      <w:r>
        <w:rPr>
          <w:sz w:val="26"/>
          <w:szCs w:val="26"/>
        </w:rPr>
        <w:t>8</w:t>
      </w:r>
      <w:r w:rsidR="00553859">
        <w:rPr>
          <w:sz w:val="26"/>
          <w:szCs w:val="26"/>
        </w:rPr>
        <w:t>6</w:t>
      </w:r>
      <w:r w:rsidR="00847B3F" w:rsidRPr="00847B3F">
        <w:rPr>
          <w:sz w:val="26"/>
          <w:szCs w:val="26"/>
        </w:rPr>
        <w:t>.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47B3F" w:rsidRPr="00847B3F" w:rsidRDefault="00553859" w:rsidP="00847B3F">
      <w:pPr>
        <w:ind w:firstLine="709"/>
        <w:jc w:val="both"/>
        <w:rPr>
          <w:sz w:val="26"/>
          <w:szCs w:val="26"/>
        </w:rPr>
      </w:pPr>
      <w:r>
        <w:rPr>
          <w:sz w:val="26"/>
          <w:szCs w:val="26"/>
        </w:rPr>
        <w:t>87</w:t>
      </w:r>
      <w:r w:rsidR="00847B3F" w:rsidRPr="00847B3F">
        <w:rPr>
          <w:sz w:val="26"/>
          <w:szCs w:val="26"/>
        </w:rPr>
        <w:t>. В случае неполучения в установленный срок ответов на межведомственные запросы специалист, ответственный за рассмотрение заявления должны принять меры по выяснению причин не поступления ответов на межведомственные запросы и (при необходимости) направить повторные межведомственные запросы.</w:t>
      </w:r>
    </w:p>
    <w:p w:rsidR="00847B3F" w:rsidRPr="00847B3F" w:rsidRDefault="0080665F" w:rsidP="00847B3F">
      <w:pPr>
        <w:ind w:firstLine="709"/>
        <w:jc w:val="both"/>
        <w:rPr>
          <w:sz w:val="26"/>
          <w:szCs w:val="26"/>
        </w:rPr>
      </w:pPr>
      <w:r>
        <w:rPr>
          <w:sz w:val="26"/>
          <w:szCs w:val="26"/>
        </w:rPr>
        <w:t>8</w:t>
      </w:r>
      <w:r w:rsidR="00553859">
        <w:rPr>
          <w:sz w:val="26"/>
          <w:szCs w:val="26"/>
        </w:rPr>
        <w:t>8</w:t>
      </w:r>
      <w:r w:rsidR="00847B3F" w:rsidRPr="00847B3F">
        <w:rPr>
          <w:sz w:val="26"/>
          <w:szCs w:val="26"/>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заявителю в предоставлении муниципальной услуги.</w:t>
      </w:r>
    </w:p>
    <w:p w:rsidR="004959CB" w:rsidRDefault="004959CB" w:rsidP="00847B3F">
      <w:pPr>
        <w:ind w:firstLine="709"/>
        <w:jc w:val="both"/>
        <w:rPr>
          <w:sz w:val="26"/>
          <w:szCs w:val="26"/>
        </w:rPr>
      </w:pPr>
    </w:p>
    <w:p w:rsidR="0080665F" w:rsidRPr="005F02B3" w:rsidRDefault="00C54CC8" w:rsidP="0080665F">
      <w:pPr>
        <w:spacing w:line="20" w:lineRule="atLeast"/>
        <w:jc w:val="center"/>
        <w:rPr>
          <w:b/>
          <w:sz w:val="26"/>
          <w:szCs w:val="26"/>
        </w:rPr>
      </w:pPr>
      <w:r w:rsidRPr="00C31A36">
        <w:rPr>
          <w:b/>
          <w:iCs/>
          <w:sz w:val="26"/>
          <w:szCs w:val="26"/>
          <w:lang w:eastAsia="en-US"/>
        </w:rPr>
        <w:t>Подраздел</w:t>
      </w:r>
      <w:r w:rsidRPr="005F02B3">
        <w:rPr>
          <w:b/>
          <w:sz w:val="26"/>
          <w:szCs w:val="26"/>
        </w:rPr>
        <w:t xml:space="preserve"> </w:t>
      </w:r>
      <w:r w:rsidR="0080665F" w:rsidRPr="005F02B3">
        <w:rPr>
          <w:b/>
          <w:sz w:val="26"/>
          <w:szCs w:val="26"/>
        </w:rPr>
        <w:t>IV</w:t>
      </w:r>
      <w:r w:rsidR="0080665F">
        <w:rPr>
          <w:b/>
          <w:sz w:val="26"/>
          <w:szCs w:val="26"/>
        </w:rPr>
        <w:t xml:space="preserve">. </w:t>
      </w:r>
      <w:r w:rsidR="0080665F" w:rsidRPr="005F02B3">
        <w:rPr>
          <w:b/>
          <w:sz w:val="26"/>
          <w:szCs w:val="26"/>
        </w:rPr>
        <w:t>Подготовка документа, являющегося результатом предо</w:t>
      </w:r>
      <w:r w:rsidR="001D6542">
        <w:rPr>
          <w:b/>
          <w:sz w:val="26"/>
          <w:szCs w:val="26"/>
        </w:rPr>
        <w:t>ставления муниципальной услуги</w:t>
      </w:r>
    </w:p>
    <w:p w:rsidR="004959CB" w:rsidRDefault="004959CB" w:rsidP="008D34BE">
      <w:pPr>
        <w:spacing w:line="20" w:lineRule="atLeast"/>
        <w:ind w:firstLine="708"/>
        <w:jc w:val="both"/>
        <w:rPr>
          <w:sz w:val="26"/>
          <w:szCs w:val="26"/>
        </w:rPr>
      </w:pPr>
    </w:p>
    <w:p w:rsidR="00553859" w:rsidRDefault="0080665F" w:rsidP="00553859">
      <w:pPr>
        <w:spacing w:line="20" w:lineRule="atLeast"/>
        <w:ind w:firstLine="708"/>
        <w:jc w:val="both"/>
        <w:rPr>
          <w:sz w:val="26"/>
          <w:szCs w:val="26"/>
        </w:rPr>
      </w:pPr>
      <w:r>
        <w:rPr>
          <w:sz w:val="26"/>
          <w:szCs w:val="26"/>
        </w:rPr>
        <w:t>8</w:t>
      </w:r>
      <w:r w:rsidR="00553859">
        <w:rPr>
          <w:sz w:val="26"/>
          <w:szCs w:val="26"/>
        </w:rPr>
        <w:t>9</w:t>
      </w:r>
      <w:r>
        <w:rPr>
          <w:sz w:val="26"/>
          <w:szCs w:val="26"/>
        </w:rPr>
        <w:t>.</w:t>
      </w:r>
      <w:r w:rsidR="008D34BE" w:rsidRPr="005F02B3">
        <w:rPr>
          <w:sz w:val="26"/>
          <w:szCs w:val="26"/>
        </w:rPr>
        <w:t xml:space="preserve"> </w:t>
      </w:r>
      <w:r w:rsidRPr="00E2139C">
        <w:rPr>
          <w:sz w:val="26"/>
          <w:szCs w:val="26"/>
        </w:rPr>
        <w:t>Основанием для начала выполнения административной процедуры является поступление специалисту, ответственному за подготовку проекта решения, заявления, прилагаемых к нему документов, ответов на межведомственные запросы.</w:t>
      </w:r>
    </w:p>
    <w:p w:rsidR="00E2139C" w:rsidRDefault="00553859" w:rsidP="00553859">
      <w:pPr>
        <w:spacing w:line="20" w:lineRule="atLeast"/>
        <w:ind w:firstLine="708"/>
        <w:jc w:val="both"/>
        <w:rPr>
          <w:sz w:val="26"/>
          <w:szCs w:val="26"/>
        </w:rPr>
      </w:pPr>
      <w:r>
        <w:rPr>
          <w:sz w:val="26"/>
          <w:szCs w:val="26"/>
        </w:rPr>
        <w:t>90</w:t>
      </w:r>
      <w:r w:rsidR="00E2139C" w:rsidRPr="00E2139C">
        <w:rPr>
          <w:sz w:val="26"/>
          <w:szCs w:val="26"/>
        </w:rPr>
        <w:t xml:space="preserve">. </w:t>
      </w:r>
      <w:r w:rsidR="0080665F" w:rsidRPr="00E2139C">
        <w:rPr>
          <w:sz w:val="26"/>
          <w:szCs w:val="26"/>
        </w:rPr>
        <w:t xml:space="preserve">В ходе административной процедуры специалист </w:t>
      </w:r>
      <w:r w:rsidR="00E2139C" w:rsidRPr="00E2139C">
        <w:rPr>
          <w:sz w:val="26"/>
          <w:szCs w:val="26"/>
        </w:rPr>
        <w:t>Управления</w:t>
      </w:r>
      <w:r w:rsidR="0080665F" w:rsidRPr="00E2139C">
        <w:rPr>
          <w:sz w:val="26"/>
          <w:szCs w:val="26"/>
        </w:rPr>
        <w:t>, ответственный за предоставление муниципальной услуги, выполняет следующие административные действия:</w:t>
      </w:r>
    </w:p>
    <w:p w:rsidR="00E2139C" w:rsidRDefault="0080665F" w:rsidP="00E2139C">
      <w:pPr>
        <w:pStyle w:val="formattext"/>
        <w:spacing w:before="0" w:beforeAutospacing="0" w:after="0" w:afterAutospacing="0"/>
        <w:ind w:firstLine="480"/>
        <w:jc w:val="both"/>
        <w:textAlignment w:val="baseline"/>
        <w:rPr>
          <w:sz w:val="26"/>
          <w:szCs w:val="26"/>
        </w:rPr>
      </w:pPr>
      <w:r w:rsidRPr="00E2139C">
        <w:rPr>
          <w:sz w:val="26"/>
          <w:szCs w:val="26"/>
        </w:rPr>
        <w:t>1) проводит анализ поступивших документов на предмет наличия (отсутствия) оснований для отказа в предоставлении муниципальной услуги;</w:t>
      </w:r>
    </w:p>
    <w:p w:rsidR="00E2139C" w:rsidRDefault="0080665F" w:rsidP="00E2139C">
      <w:pPr>
        <w:pStyle w:val="formattext"/>
        <w:spacing w:before="0" w:beforeAutospacing="0" w:after="0" w:afterAutospacing="0"/>
        <w:ind w:firstLine="480"/>
        <w:jc w:val="both"/>
        <w:textAlignment w:val="baseline"/>
        <w:rPr>
          <w:sz w:val="26"/>
          <w:szCs w:val="26"/>
        </w:rPr>
      </w:pPr>
      <w:r w:rsidRPr="00E2139C">
        <w:rPr>
          <w:sz w:val="26"/>
          <w:szCs w:val="26"/>
        </w:rPr>
        <w:t>2)</w:t>
      </w:r>
      <w:r w:rsidR="00E2139C">
        <w:rPr>
          <w:sz w:val="26"/>
          <w:szCs w:val="26"/>
        </w:rPr>
        <w:t xml:space="preserve"> </w:t>
      </w:r>
      <w:r w:rsidRPr="00E2139C">
        <w:rPr>
          <w:sz w:val="26"/>
          <w:szCs w:val="26"/>
        </w:rPr>
        <w:t>готовит проект одного из решений, являющихся результатом предоставления муниципальной услуги:</w:t>
      </w:r>
    </w:p>
    <w:p w:rsidR="00E2139C" w:rsidRDefault="0080665F" w:rsidP="00E2139C">
      <w:pPr>
        <w:pStyle w:val="formattext"/>
        <w:spacing w:before="0" w:beforeAutospacing="0" w:after="0" w:afterAutospacing="0"/>
        <w:ind w:firstLine="480"/>
        <w:jc w:val="both"/>
        <w:textAlignment w:val="baseline"/>
        <w:rPr>
          <w:sz w:val="26"/>
          <w:szCs w:val="26"/>
        </w:rPr>
      </w:pPr>
      <w:r w:rsidRPr="00E2139C">
        <w:rPr>
          <w:sz w:val="26"/>
          <w:szCs w:val="26"/>
        </w:rPr>
        <w:t>о прекращении права постоянного (бессрочного) пользования земельным участком;</w:t>
      </w:r>
    </w:p>
    <w:p w:rsidR="00E2139C" w:rsidRDefault="0080665F" w:rsidP="00E2139C">
      <w:pPr>
        <w:pStyle w:val="formattext"/>
        <w:spacing w:before="0" w:beforeAutospacing="0" w:after="0" w:afterAutospacing="0"/>
        <w:ind w:firstLine="480"/>
        <w:jc w:val="both"/>
        <w:textAlignment w:val="baseline"/>
        <w:rPr>
          <w:sz w:val="26"/>
          <w:szCs w:val="26"/>
        </w:rPr>
      </w:pPr>
      <w:r w:rsidRPr="00E2139C">
        <w:rPr>
          <w:sz w:val="26"/>
          <w:szCs w:val="26"/>
        </w:rPr>
        <w:t>о прекращении права пожизненного наследуемого владения земельным участком;</w:t>
      </w:r>
    </w:p>
    <w:p w:rsidR="00E2139C" w:rsidRDefault="0080665F" w:rsidP="00E2139C">
      <w:pPr>
        <w:pStyle w:val="formattext"/>
        <w:spacing w:before="0" w:beforeAutospacing="0" w:after="0" w:afterAutospacing="0"/>
        <w:ind w:firstLine="480"/>
        <w:jc w:val="both"/>
        <w:textAlignment w:val="baseline"/>
        <w:rPr>
          <w:sz w:val="26"/>
          <w:szCs w:val="26"/>
        </w:rPr>
      </w:pPr>
      <w:r w:rsidRPr="00E2139C">
        <w:rPr>
          <w:sz w:val="26"/>
          <w:szCs w:val="26"/>
        </w:rPr>
        <w:t>об отказе в прекращении права постоянного (бессрочного) пользования земельным участком;</w:t>
      </w:r>
    </w:p>
    <w:p w:rsidR="00E2139C" w:rsidRDefault="0080665F" w:rsidP="00E2139C">
      <w:pPr>
        <w:pStyle w:val="formattext"/>
        <w:spacing w:before="0" w:beforeAutospacing="0" w:after="0" w:afterAutospacing="0"/>
        <w:ind w:firstLine="480"/>
        <w:jc w:val="both"/>
        <w:textAlignment w:val="baseline"/>
        <w:rPr>
          <w:sz w:val="26"/>
          <w:szCs w:val="26"/>
        </w:rPr>
      </w:pPr>
      <w:r w:rsidRPr="00E2139C">
        <w:rPr>
          <w:sz w:val="26"/>
          <w:szCs w:val="26"/>
        </w:rPr>
        <w:t>об отказе в прекращении права пожизненного наследуемого владения земельным участком;</w:t>
      </w:r>
    </w:p>
    <w:p w:rsidR="0080665F" w:rsidRPr="00E2139C" w:rsidRDefault="0080665F" w:rsidP="00E2139C">
      <w:pPr>
        <w:pStyle w:val="formattext"/>
        <w:spacing w:before="0" w:beforeAutospacing="0" w:after="0" w:afterAutospacing="0"/>
        <w:ind w:firstLine="480"/>
        <w:jc w:val="both"/>
        <w:textAlignment w:val="baseline"/>
        <w:rPr>
          <w:sz w:val="26"/>
          <w:szCs w:val="26"/>
        </w:rPr>
      </w:pPr>
      <w:r w:rsidRPr="00E2139C">
        <w:rPr>
          <w:sz w:val="26"/>
          <w:szCs w:val="26"/>
        </w:rPr>
        <w:t xml:space="preserve">3) передает проект решения на подпись </w:t>
      </w:r>
      <w:r w:rsidR="00881229">
        <w:rPr>
          <w:sz w:val="26"/>
          <w:szCs w:val="26"/>
          <w:lang w:eastAsia="ar-SA"/>
        </w:rPr>
        <w:t>Уполномоченному лицу</w:t>
      </w:r>
      <w:r w:rsidRPr="00E2139C">
        <w:rPr>
          <w:sz w:val="26"/>
          <w:szCs w:val="26"/>
        </w:rPr>
        <w:t>;</w:t>
      </w:r>
    </w:p>
    <w:p w:rsidR="0080665F" w:rsidRPr="00E2139C" w:rsidRDefault="0080665F" w:rsidP="00E2139C">
      <w:pPr>
        <w:pStyle w:val="formattext"/>
        <w:spacing w:before="0" w:beforeAutospacing="0" w:after="0" w:afterAutospacing="0"/>
        <w:ind w:firstLine="480"/>
        <w:jc w:val="both"/>
        <w:textAlignment w:val="baseline"/>
        <w:rPr>
          <w:sz w:val="26"/>
          <w:szCs w:val="26"/>
        </w:rPr>
      </w:pPr>
      <w:r w:rsidRPr="00E2139C">
        <w:rPr>
          <w:sz w:val="26"/>
          <w:szCs w:val="26"/>
        </w:rPr>
        <w:t>4) при принятии решения о прекращении права постоянного (бессрочного) пользования земельным участком или решения о прекращении права пожизненного наследуемого владения земельным участком, в недельный срок со дня принятия такого решения:</w:t>
      </w:r>
    </w:p>
    <w:p w:rsidR="00E2139C" w:rsidRDefault="00553859" w:rsidP="00E2139C">
      <w:pPr>
        <w:pStyle w:val="formattext"/>
        <w:spacing w:before="0" w:beforeAutospacing="0" w:after="0" w:afterAutospacing="0"/>
        <w:ind w:firstLine="480"/>
        <w:jc w:val="both"/>
        <w:textAlignment w:val="baseline"/>
        <w:rPr>
          <w:sz w:val="26"/>
          <w:szCs w:val="26"/>
        </w:rPr>
      </w:pPr>
      <w:r>
        <w:rPr>
          <w:sz w:val="26"/>
          <w:szCs w:val="26"/>
        </w:rPr>
        <w:t xml:space="preserve">- </w:t>
      </w:r>
      <w:r w:rsidR="0080665F" w:rsidRPr="00E2139C">
        <w:rPr>
          <w:sz w:val="26"/>
          <w:szCs w:val="26"/>
        </w:rPr>
        <w:t xml:space="preserve">обращается в Управление </w:t>
      </w:r>
      <w:proofErr w:type="spellStart"/>
      <w:r w:rsidR="0080665F" w:rsidRPr="00E2139C">
        <w:rPr>
          <w:sz w:val="26"/>
          <w:szCs w:val="26"/>
        </w:rPr>
        <w:t>Росреестра</w:t>
      </w:r>
      <w:proofErr w:type="spellEnd"/>
      <w:r w:rsidR="0080665F" w:rsidRPr="00E2139C">
        <w:rPr>
          <w:sz w:val="26"/>
          <w:szCs w:val="26"/>
        </w:rPr>
        <w:t xml:space="preserve"> для государственной регистрации прекращения права постоянного (бессрочного) пользования земельным участком -</w:t>
      </w:r>
      <w:r w:rsidR="00E2139C">
        <w:rPr>
          <w:sz w:val="26"/>
          <w:szCs w:val="26"/>
        </w:rPr>
        <w:t xml:space="preserve"> </w:t>
      </w:r>
      <w:r w:rsidR="0080665F" w:rsidRPr="00E2139C">
        <w:rPr>
          <w:sz w:val="26"/>
          <w:szCs w:val="26"/>
        </w:rPr>
        <w:t>в случае, если право на земельный участок было ранее зарегистрировано в Едином государственном реестре недвижимости;</w:t>
      </w:r>
    </w:p>
    <w:p w:rsidR="00E2139C" w:rsidRDefault="00553859" w:rsidP="00E2139C">
      <w:pPr>
        <w:pStyle w:val="formattext"/>
        <w:spacing w:before="0" w:beforeAutospacing="0" w:after="0" w:afterAutospacing="0"/>
        <w:ind w:firstLine="480"/>
        <w:jc w:val="both"/>
        <w:textAlignment w:val="baseline"/>
        <w:rPr>
          <w:sz w:val="26"/>
          <w:szCs w:val="26"/>
        </w:rPr>
      </w:pPr>
      <w:r>
        <w:rPr>
          <w:sz w:val="26"/>
          <w:szCs w:val="26"/>
        </w:rPr>
        <w:t xml:space="preserve">- </w:t>
      </w:r>
      <w:r w:rsidR="0080665F" w:rsidRPr="00E2139C">
        <w:rPr>
          <w:sz w:val="26"/>
          <w:szCs w:val="26"/>
        </w:rPr>
        <w:t xml:space="preserve">сообщает в территориальный орган ФНС по месту нахождения земельного участка и в Управление </w:t>
      </w:r>
      <w:proofErr w:type="spellStart"/>
      <w:r w:rsidR="0080665F" w:rsidRPr="00E2139C">
        <w:rPr>
          <w:sz w:val="26"/>
          <w:szCs w:val="26"/>
        </w:rPr>
        <w:t>Росреестра</w:t>
      </w:r>
      <w:proofErr w:type="spellEnd"/>
      <w:r w:rsidR="0080665F" w:rsidRPr="00E2139C">
        <w:rPr>
          <w:sz w:val="26"/>
          <w:szCs w:val="26"/>
        </w:rPr>
        <w:t xml:space="preserve"> об отказе от права на земельный участок, право на который не было ранее зарегистрировано в Едином государственном реестре недвижимости.</w:t>
      </w:r>
      <w:r w:rsidR="00E2139C">
        <w:rPr>
          <w:sz w:val="26"/>
          <w:szCs w:val="26"/>
        </w:rPr>
        <w:t xml:space="preserve"> </w:t>
      </w:r>
    </w:p>
    <w:p w:rsidR="00E2139C" w:rsidRDefault="00553859" w:rsidP="00E2139C">
      <w:pPr>
        <w:pStyle w:val="formattext"/>
        <w:spacing w:before="0" w:beforeAutospacing="0" w:after="0" w:afterAutospacing="0"/>
        <w:ind w:firstLine="480"/>
        <w:jc w:val="both"/>
        <w:textAlignment w:val="baseline"/>
        <w:rPr>
          <w:sz w:val="26"/>
          <w:szCs w:val="26"/>
        </w:rPr>
      </w:pPr>
      <w:r>
        <w:rPr>
          <w:sz w:val="26"/>
          <w:szCs w:val="26"/>
        </w:rPr>
        <w:t>91</w:t>
      </w:r>
      <w:r w:rsidR="00E2139C">
        <w:rPr>
          <w:sz w:val="26"/>
          <w:szCs w:val="26"/>
        </w:rPr>
        <w:t xml:space="preserve">. </w:t>
      </w:r>
      <w:r w:rsidR="00881229">
        <w:rPr>
          <w:sz w:val="26"/>
          <w:szCs w:val="26"/>
          <w:lang w:eastAsia="ar-SA"/>
        </w:rPr>
        <w:t>Уполномоченное лицо</w:t>
      </w:r>
      <w:r w:rsidR="00E2139C">
        <w:rPr>
          <w:sz w:val="26"/>
          <w:szCs w:val="26"/>
        </w:rPr>
        <w:t xml:space="preserve"> </w:t>
      </w:r>
      <w:r w:rsidR="0080665F" w:rsidRPr="00E2139C">
        <w:rPr>
          <w:sz w:val="26"/>
          <w:szCs w:val="26"/>
        </w:rPr>
        <w:t>принимает решение путем подписания проекта решения.</w:t>
      </w:r>
    </w:p>
    <w:p w:rsidR="00E2139C" w:rsidRDefault="00E2139C" w:rsidP="00E2139C">
      <w:pPr>
        <w:pStyle w:val="formattext"/>
        <w:spacing w:before="0" w:beforeAutospacing="0" w:after="0" w:afterAutospacing="0"/>
        <w:ind w:firstLine="480"/>
        <w:jc w:val="both"/>
        <w:textAlignment w:val="baseline"/>
        <w:rPr>
          <w:sz w:val="26"/>
          <w:szCs w:val="26"/>
        </w:rPr>
      </w:pPr>
      <w:r>
        <w:rPr>
          <w:sz w:val="26"/>
          <w:szCs w:val="26"/>
        </w:rPr>
        <w:t>9</w:t>
      </w:r>
      <w:r w:rsidR="00553859">
        <w:rPr>
          <w:sz w:val="26"/>
          <w:szCs w:val="26"/>
        </w:rPr>
        <w:t>2</w:t>
      </w:r>
      <w:r>
        <w:rPr>
          <w:sz w:val="26"/>
          <w:szCs w:val="26"/>
        </w:rPr>
        <w:t xml:space="preserve">. </w:t>
      </w:r>
      <w:r w:rsidR="0080665F" w:rsidRPr="00E2139C">
        <w:rPr>
          <w:sz w:val="26"/>
          <w:szCs w:val="26"/>
        </w:rPr>
        <w:t>Подписанное решение передается специалисту ответственному за делопроизводство, для регистрации и направления заявителю по адресу, указанному в его обращении.</w:t>
      </w:r>
    </w:p>
    <w:p w:rsidR="00424A36" w:rsidRDefault="00E2139C" w:rsidP="00424A36">
      <w:pPr>
        <w:pStyle w:val="formattext"/>
        <w:spacing w:before="0" w:beforeAutospacing="0" w:after="0" w:afterAutospacing="0"/>
        <w:ind w:firstLine="480"/>
        <w:jc w:val="both"/>
        <w:textAlignment w:val="baseline"/>
        <w:rPr>
          <w:sz w:val="26"/>
          <w:szCs w:val="26"/>
        </w:rPr>
      </w:pPr>
      <w:r>
        <w:rPr>
          <w:sz w:val="26"/>
          <w:szCs w:val="26"/>
        </w:rPr>
        <w:t>9</w:t>
      </w:r>
      <w:r w:rsidR="00553859">
        <w:rPr>
          <w:sz w:val="26"/>
          <w:szCs w:val="26"/>
        </w:rPr>
        <w:t>3</w:t>
      </w:r>
      <w:r>
        <w:rPr>
          <w:sz w:val="26"/>
          <w:szCs w:val="26"/>
        </w:rPr>
        <w:t>.</w:t>
      </w:r>
      <w:r w:rsidR="0080665F" w:rsidRPr="00E2139C">
        <w:rPr>
          <w:sz w:val="26"/>
          <w:szCs w:val="26"/>
        </w:rPr>
        <w:t xml:space="preserve">Критерии для принятия решения: отсутствие (наличие) оснований для отказа в предоставлении муниципальной услуги, указанных в пункте </w:t>
      </w:r>
      <w:r w:rsidR="00424A36">
        <w:rPr>
          <w:sz w:val="26"/>
          <w:szCs w:val="26"/>
        </w:rPr>
        <w:t>37</w:t>
      </w:r>
      <w:r w:rsidR="0080665F" w:rsidRPr="00E2139C">
        <w:rPr>
          <w:sz w:val="26"/>
          <w:szCs w:val="26"/>
        </w:rPr>
        <w:t xml:space="preserve"> </w:t>
      </w:r>
      <w:r w:rsidR="00424A36">
        <w:rPr>
          <w:sz w:val="26"/>
          <w:szCs w:val="26"/>
        </w:rPr>
        <w:t>а</w:t>
      </w:r>
      <w:r w:rsidR="0080665F" w:rsidRPr="00E2139C">
        <w:rPr>
          <w:sz w:val="26"/>
          <w:szCs w:val="26"/>
        </w:rPr>
        <w:t>дминистративного регламента.</w:t>
      </w:r>
    </w:p>
    <w:p w:rsidR="0080665F" w:rsidRPr="00E2139C" w:rsidRDefault="00424A36" w:rsidP="00424A36">
      <w:pPr>
        <w:pStyle w:val="formattext"/>
        <w:spacing w:before="0" w:beforeAutospacing="0" w:after="0" w:afterAutospacing="0"/>
        <w:ind w:firstLine="480"/>
        <w:jc w:val="both"/>
        <w:textAlignment w:val="baseline"/>
        <w:rPr>
          <w:sz w:val="26"/>
          <w:szCs w:val="26"/>
        </w:rPr>
      </w:pPr>
      <w:r>
        <w:rPr>
          <w:sz w:val="26"/>
          <w:szCs w:val="26"/>
        </w:rPr>
        <w:t>9</w:t>
      </w:r>
      <w:r w:rsidR="00553859">
        <w:rPr>
          <w:sz w:val="26"/>
          <w:szCs w:val="26"/>
        </w:rPr>
        <w:t>4</w:t>
      </w:r>
      <w:r>
        <w:rPr>
          <w:sz w:val="26"/>
          <w:szCs w:val="26"/>
        </w:rPr>
        <w:t>.</w:t>
      </w:r>
      <w:r w:rsidR="0080665F" w:rsidRPr="00E2139C">
        <w:rPr>
          <w:sz w:val="26"/>
          <w:szCs w:val="26"/>
        </w:rPr>
        <w:t xml:space="preserve">Результатом выполнения административной процедуры является подписанное </w:t>
      </w:r>
      <w:r w:rsidR="00881229">
        <w:rPr>
          <w:sz w:val="26"/>
          <w:szCs w:val="26"/>
          <w:lang w:eastAsia="ar-SA"/>
        </w:rPr>
        <w:t>Уполномоченным лицом</w:t>
      </w:r>
      <w:r w:rsidR="0080665F" w:rsidRPr="00E2139C">
        <w:rPr>
          <w:sz w:val="26"/>
          <w:szCs w:val="26"/>
        </w:rPr>
        <w:t>, и зарегистрированное:</w:t>
      </w:r>
    </w:p>
    <w:p w:rsidR="00424A36" w:rsidRDefault="00424A36" w:rsidP="00424A36">
      <w:pPr>
        <w:pStyle w:val="formattext"/>
        <w:spacing w:before="0" w:beforeAutospacing="0" w:after="0" w:afterAutospacing="0"/>
        <w:ind w:firstLine="480"/>
        <w:jc w:val="both"/>
        <w:textAlignment w:val="baseline"/>
        <w:rPr>
          <w:sz w:val="26"/>
          <w:szCs w:val="26"/>
        </w:rPr>
      </w:pPr>
      <w:r>
        <w:rPr>
          <w:sz w:val="26"/>
          <w:szCs w:val="26"/>
        </w:rPr>
        <w:t>решение</w:t>
      </w:r>
      <w:r w:rsidR="0080665F" w:rsidRPr="00E2139C">
        <w:rPr>
          <w:sz w:val="26"/>
          <w:szCs w:val="26"/>
        </w:rPr>
        <w:t xml:space="preserve"> </w:t>
      </w:r>
      <w:r>
        <w:rPr>
          <w:sz w:val="26"/>
          <w:szCs w:val="26"/>
        </w:rPr>
        <w:t>А</w:t>
      </w:r>
      <w:r w:rsidR="0080665F" w:rsidRPr="00E2139C">
        <w:rPr>
          <w:sz w:val="26"/>
          <w:szCs w:val="26"/>
        </w:rPr>
        <w:t>дминистрации о прекращении права постоянного (бессрочного) пользования земельным участком;</w:t>
      </w:r>
    </w:p>
    <w:p w:rsidR="00424A36" w:rsidRDefault="00424A36" w:rsidP="00424A36">
      <w:pPr>
        <w:pStyle w:val="formattext"/>
        <w:spacing w:before="0" w:beforeAutospacing="0" w:after="0" w:afterAutospacing="0"/>
        <w:ind w:firstLine="480"/>
        <w:jc w:val="both"/>
        <w:textAlignment w:val="baseline"/>
        <w:rPr>
          <w:sz w:val="26"/>
          <w:szCs w:val="26"/>
        </w:rPr>
      </w:pPr>
      <w:r>
        <w:rPr>
          <w:sz w:val="26"/>
          <w:szCs w:val="26"/>
        </w:rPr>
        <w:t>решение</w:t>
      </w:r>
      <w:r w:rsidRPr="00E2139C">
        <w:rPr>
          <w:sz w:val="26"/>
          <w:szCs w:val="26"/>
        </w:rPr>
        <w:t xml:space="preserve"> </w:t>
      </w:r>
      <w:r>
        <w:rPr>
          <w:sz w:val="26"/>
          <w:szCs w:val="26"/>
        </w:rPr>
        <w:t>А</w:t>
      </w:r>
      <w:r w:rsidRPr="00E2139C">
        <w:rPr>
          <w:sz w:val="26"/>
          <w:szCs w:val="26"/>
        </w:rPr>
        <w:t>дминистрации</w:t>
      </w:r>
      <w:r w:rsidR="0080665F" w:rsidRPr="00E2139C">
        <w:rPr>
          <w:sz w:val="26"/>
          <w:szCs w:val="26"/>
        </w:rPr>
        <w:t xml:space="preserve"> о прекращении права пожизненного наследуемого владения земельным участком;</w:t>
      </w:r>
    </w:p>
    <w:p w:rsidR="00424A36" w:rsidRDefault="0080665F" w:rsidP="00424A36">
      <w:pPr>
        <w:pStyle w:val="formattext"/>
        <w:spacing w:before="0" w:beforeAutospacing="0" w:after="0" w:afterAutospacing="0"/>
        <w:ind w:firstLine="480"/>
        <w:jc w:val="both"/>
        <w:textAlignment w:val="baseline"/>
        <w:rPr>
          <w:sz w:val="26"/>
          <w:szCs w:val="26"/>
        </w:rPr>
      </w:pPr>
      <w:r w:rsidRPr="00E2139C">
        <w:rPr>
          <w:sz w:val="26"/>
          <w:szCs w:val="26"/>
        </w:rPr>
        <w:t>уведомление об отказе в прекращении права постоянного (бессрочного) пользования земельным участком;</w:t>
      </w:r>
    </w:p>
    <w:p w:rsidR="00553859" w:rsidRDefault="0080665F" w:rsidP="00553859">
      <w:pPr>
        <w:pStyle w:val="formattext"/>
        <w:spacing w:before="0" w:beforeAutospacing="0" w:after="0" w:afterAutospacing="0"/>
        <w:ind w:firstLine="480"/>
        <w:jc w:val="both"/>
        <w:textAlignment w:val="baseline"/>
        <w:rPr>
          <w:sz w:val="26"/>
          <w:szCs w:val="26"/>
        </w:rPr>
      </w:pPr>
      <w:r w:rsidRPr="00E2139C">
        <w:rPr>
          <w:sz w:val="26"/>
          <w:szCs w:val="26"/>
        </w:rPr>
        <w:t>уведомление об отказе в прекращении права пожизненного наследуемого владения земельным участком.</w:t>
      </w:r>
      <w:r w:rsidR="00553859" w:rsidRPr="00553859">
        <w:rPr>
          <w:sz w:val="26"/>
          <w:szCs w:val="26"/>
        </w:rPr>
        <w:t xml:space="preserve"> </w:t>
      </w:r>
    </w:p>
    <w:p w:rsidR="00553859" w:rsidRDefault="00553859" w:rsidP="00553859">
      <w:pPr>
        <w:pStyle w:val="formattext"/>
        <w:spacing w:before="0" w:beforeAutospacing="0" w:after="0" w:afterAutospacing="0"/>
        <w:ind w:firstLine="480"/>
        <w:jc w:val="both"/>
        <w:textAlignment w:val="baseline"/>
        <w:rPr>
          <w:sz w:val="26"/>
          <w:szCs w:val="26"/>
        </w:rPr>
      </w:pPr>
      <w:r w:rsidRPr="00E2139C">
        <w:rPr>
          <w:sz w:val="26"/>
          <w:szCs w:val="26"/>
        </w:rPr>
        <w:t xml:space="preserve">Максимальный срок выполнения административной процедуры </w:t>
      </w:r>
      <w:r w:rsidR="003C1451">
        <w:rPr>
          <w:sz w:val="26"/>
          <w:szCs w:val="26"/>
        </w:rPr>
        <w:t>8</w:t>
      </w:r>
      <w:r w:rsidRPr="00E2139C">
        <w:rPr>
          <w:sz w:val="26"/>
          <w:szCs w:val="26"/>
        </w:rPr>
        <w:t xml:space="preserve"> рабочих дней.</w:t>
      </w:r>
    </w:p>
    <w:p w:rsidR="00424A36" w:rsidRDefault="00424A36" w:rsidP="00424A36">
      <w:pPr>
        <w:pStyle w:val="formattext"/>
        <w:spacing w:before="0" w:beforeAutospacing="0" w:after="0" w:afterAutospacing="0"/>
        <w:ind w:firstLine="480"/>
        <w:jc w:val="both"/>
        <w:textAlignment w:val="baseline"/>
        <w:rPr>
          <w:sz w:val="26"/>
          <w:szCs w:val="26"/>
        </w:rPr>
      </w:pPr>
      <w:r>
        <w:rPr>
          <w:sz w:val="26"/>
          <w:szCs w:val="26"/>
        </w:rPr>
        <w:t>9</w:t>
      </w:r>
      <w:r w:rsidR="00553859">
        <w:rPr>
          <w:sz w:val="26"/>
          <w:szCs w:val="26"/>
        </w:rPr>
        <w:t>5</w:t>
      </w:r>
      <w:r>
        <w:rPr>
          <w:sz w:val="26"/>
          <w:szCs w:val="26"/>
        </w:rPr>
        <w:t xml:space="preserve">. </w:t>
      </w:r>
      <w:r w:rsidR="0080665F" w:rsidRPr="00E2139C">
        <w:rPr>
          <w:sz w:val="26"/>
          <w:szCs w:val="26"/>
        </w:rPr>
        <w:t xml:space="preserve">Способ фиксации результата административной процедуры: документ, являющийся результатом предоставления муниципальной услуги, регистрируется в </w:t>
      </w:r>
      <w:r w:rsidR="000063F2">
        <w:rPr>
          <w:sz w:val="26"/>
          <w:szCs w:val="26"/>
        </w:rPr>
        <w:t>Администрации</w:t>
      </w:r>
      <w:r w:rsidR="0080665F" w:rsidRPr="00E2139C">
        <w:rPr>
          <w:sz w:val="26"/>
          <w:szCs w:val="26"/>
        </w:rPr>
        <w:t>.</w:t>
      </w:r>
    </w:p>
    <w:p w:rsidR="0080665F" w:rsidRPr="00E2139C" w:rsidRDefault="00553859" w:rsidP="000063F2">
      <w:pPr>
        <w:pStyle w:val="formattext"/>
        <w:spacing w:before="0" w:beforeAutospacing="0" w:after="0" w:afterAutospacing="0"/>
        <w:ind w:firstLine="480"/>
        <w:jc w:val="both"/>
        <w:textAlignment w:val="baseline"/>
        <w:rPr>
          <w:sz w:val="26"/>
          <w:szCs w:val="26"/>
        </w:rPr>
      </w:pPr>
      <w:r>
        <w:rPr>
          <w:sz w:val="26"/>
          <w:szCs w:val="26"/>
        </w:rPr>
        <w:t xml:space="preserve">96. </w:t>
      </w:r>
      <w:r w:rsidR="0080665F" w:rsidRPr="00E2139C">
        <w:rPr>
          <w:sz w:val="26"/>
          <w:szCs w:val="26"/>
        </w:rPr>
        <w:t>Зарегистрированный документ, являющийся результатом предоставления муниципальной услуги, передается специалисту ответственному за делопроизводство для его выдачи (направления) заявителю.</w:t>
      </w:r>
    </w:p>
    <w:p w:rsidR="0080665F" w:rsidRDefault="0080665F" w:rsidP="0080665F">
      <w:pPr>
        <w:spacing w:line="20" w:lineRule="atLeast"/>
        <w:ind w:firstLine="708"/>
        <w:jc w:val="both"/>
        <w:rPr>
          <w:rFonts w:ascii="Arial" w:hAnsi="Arial" w:cs="Arial"/>
          <w:color w:val="444444"/>
          <w:shd w:val="clear" w:color="auto" w:fill="FFFFFF"/>
        </w:rPr>
      </w:pPr>
    </w:p>
    <w:p w:rsidR="0080665F" w:rsidRDefault="00C54CC8" w:rsidP="0080665F">
      <w:pPr>
        <w:autoSpaceDE w:val="0"/>
        <w:autoSpaceDN w:val="0"/>
        <w:adjustRightInd w:val="0"/>
        <w:ind w:firstLine="567"/>
        <w:jc w:val="both"/>
        <w:rPr>
          <w:b/>
          <w:sz w:val="26"/>
          <w:szCs w:val="26"/>
        </w:rPr>
      </w:pPr>
      <w:r w:rsidRPr="00C31A36">
        <w:rPr>
          <w:b/>
          <w:iCs/>
          <w:sz w:val="26"/>
          <w:szCs w:val="26"/>
          <w:lang w:eastAsia="en-US"/>
        </w:rPr>
        <w:t>Подраздел</w:t>
      </w:r>
      <w:r w:rsidRPr="005F02B3">
        <w:rPr>
          <w:b/>
          <w:sz w:val="26"/>
          <w:szCs w:val="26"/>
        </w:rPr>
        <w:t xml:space="preserve"> </w:t>
      </w:r>
      <w:r w:rsidR="0080665F" w:rsidRPr="005F02B3">
        <w:rPr>
          <w:b/>
          <w:sz w:val="26"/>
          <w:szCs w:val="26"/>
        </w:rPr>
        <w:t>V</w:t>
      </w:r>
      <w:r w:rsidR="0080665F">
        <w:rPr>
          <w:b/>
          <w:sz w:val="26"/>
          <w:szCs w:val="26"/>
        </w:rPr>
        <w:t>. В</w:t>
      </w:r>
      <w:r w:rsidR="0080665F" w:rsidRPr="00B52197">
        <w:rPr>
          <w:b/>
          <w:sz w:val="26"/>
          <w:szCs w:val="26"/>
        </w:rPr>
        <w:t>ыдача (направление) заявителю результата предоставления муниципальной услуги.</w:t>
      </w:r>
    </w:p>
    <w:p w:rsidR="00B54736" w:rsidRPr="00B52197" w:rsidRDefault="00B54736" w:rsidP="0080665F">
      <w:pPr>
        <w:autoSpaceDE w:val="0"/>
        <w:autoSpaceDN w:val="0"/>
        <w:adjustRightInd w:val="0"/>
        <w:ind w:firstLine="567"/>
        <w:jc w:val="both"/>
        <w:rPr>
          <w:b/>
          <w:sz w:val="26"/>
          <w:szCs w:val="26"/>
        </w:rPr>
      </w:pPr>
    </w:p>
    <w:p w:rsidR="00553859" w:rsidRDefault="00553859" w:rsidP="00553859">
      <w:pPr>
        <w:pStyle w:val="formattext"/>
        <w:spacing w:before="0" w:beforeAutospacing="0" w:after="0" w:afterAutospacing="0"/>
        <w:ind w:firstLine="480"/>
        <w:jc w:val="both"/>
        <w:textAlignment w:val="baseline"/>
        <w:rPr>
          <w:sz w:val="26"/>
          <w:szCs w:val="26"/>
        </w:rPr>
      </w:pPr>
      <w:r>
        <w:rPr>
          <w:sz w:val="26"/>
          <w:szCs w:val="26"/>
        </w:rPr>
        <w:t>97. О</w:t>
      </w:r>
      <w:r w:rsidRPr="00553859">
        <w:rPr>
          <w:sz w:val="26"/>
          <w:szCs w:val="26"/>
        </w:rPr>
        <w:t>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ответственному за делопроизводство.</w:t>
      </w:r>
    </w:p>
    <w:p w:rsidR="00553859" w:rsidRDefault="00553859" w:rsidP="00553859">
      <w:pPr>
        <w:pStyle w:val="formattext"/>
        <w:spacing w:before="0" w:beforeAutospacing="0" w:after="0" w:afterAutospacing="0"/>
        <w:ind w:firstLine="480"/>
        <w:jc w:val="both"/>
        <w:textAlignment w:val="baseline"/>
        <w:rPr>
          <w:sz w:val="26"/>
          <w:szCs w:val="26"/>
        </w:rPr>
      </w:pPr>
      <w:r>
        <w:rPr>
          <w:sz w:val="26"/>
          <w:szCs w:val="26"/>
        </w:rPr>
        <w:t xml:space="preserve">98. </w:t>
      </w:r>
      <w:r w:rsidRPr="00553859">
        <w:rPr>
          <w:sz w:val="26"/>
          <w:szCs w:val="26"/>
        </w:rPr>
        <w:t>Должностным лицом, ответственным за выполнение административной процедуры: является специалист, ответственный за делопроизводство.</w:t>
      </w:r>
      <w:r>
        <w:rPr>
          <w:sz w:val="26"/>
          <w:szCs w:val="26"/>
        </w:rPr>
        <w:t xml:space="preserve"> </w:t>
      </w:r>
    </w:p>
    <w:p w:rsidR="00553859" w:rsidRDefault="00553859" w:rsidP="00553859">
      <w:pPr>
        <w:pStyle w:val="formattext"/>
        <w:spacing w:before="0" w:beforeAutospacing="0" w:after="0" w:afterAutospacing="0"/>
        <w:ind w:firstLine="480"/>
        <w:jc w:val="both"/>
        <w:textAlignment w:val="baseline"/>
        <w:rPr>
          <w:sz w:val="26"/>
          <w:szCs w:val="26"/>
        </w:rPr>
      </w:pPr>
      <w:r>
        <w:rPr>
          <w:sz w:val="26"/>
          <w:szCs w:val="26"/>
        </w:rPr>
        <w:t>99.</w:t>
      </w:r>
      <w:r w:rsidRPr="00553859">
        <w:rPr>
          <w:sz w:val="26"/>
          <w:szCs w:val="26"/>
        </w:rPr>
        <w:t>Специалист, ответственный за делопроизводство, выдает (направляет)</w:t>
      </w:r>
      <w:r>
        <w:rPr>
          <w:sz w:val="26"/>
          <w:szCs w:val="26"/>
        </w:rPr>
        <w:t xml:space="preserve"> </w:t>
      </w:r>
      <w:r w:rsidRPr="00553859">
        <w:rPr>
          <w:sz w:val="26"/>
          <w:szCs w:val="26"/>
        </w:rPr>
        <w:t>документ, являющийся результатом предоставления муниципальной услуги, заявителю указанным в заявлении способом:</w:t>
      </w:r>
    </w:p>
    <w:p w:rsidR="00553859" w:rsidRDefault="00553859" w:rsidP="00553859">
      <w:pPr>
        <w:pStyle w:val="formattext"/>
        <w:spacing w:before="0" w:beforeAutospacing="0" w:after="0" w:afterAutospacing="0"/>
        <w:ind w:firstLine="480"/>
        <w:jc w:val="both"/>
        <w:textAlignment w:val="baseline"/>
        <w:rPr>
          <w:sz w:val="26"/>
          <w:szCs w:val="26"/>
        </w:rPr>
      </w:pPr>
      <w:r>
        <w:rPr>
          <w:sz w:val="26"/>
          <w:szCs w:val="26"/>
        </w:rPr>
        <w:t xml:space="preserve">- </w:t>
      </w:r>
      <w:r w:rsidRPr="00553859">
        <w:rPr>
          <w:sz w:val="26"/>
          <w:szCs w:val="26"/>
        </w:rPr>
        <w:t>вручает лично заявителю;</w:t>
      </w:r>
    </w:p>
    <w:p w:rsidR="00553859" w:rsidRDefault="00553859" w:rsidP="00553859">
      <w:pPr>
        <w:pStyle w:val="formattext"/>
        <w:spacing w:before="0" w:beforeAutospacing="0" w:after="0" w:afterAutospacing="0"/>
        <w:ind w:firstLine="480"/>
        <w:jc w:val="both"/>
        <w:textAlignment w:val="baseline"/>
        <w:rPr>
          <w:sz w:val="26"/>
          <w:szCs w:val="26"/>
        </w:rPr>
      </w:pPr>
      <w:r>
        <w:rPr>
          <w:sz w:val="26"/>
          <w:szCs w:val="26"/>
        </w:rPr>
        <w:t xml:space="preserve">- </w:t>
      </w:r>
      <w:r w:rsidRPr="00553859">
        <w:rPr>
          <w:sz w:val="26"/>
          <w:szCs w:val="26"/>
        </w:rPr>
        <w:t>направляет посредством почтовой связи заказным письмом с описью вложения и уведомлением;</w:t>
      </w:r>
    </w:p>
    <w:p w:rsidR="00553859" w:rsidRDefault="00553859" w:rsidP="00553859">
      <w:pPr>
        <w:pStyle w:val="formattext"/>
        <w:spacing w:before="0" w:beforeAutospacing="0" w:after="0" w:afterAutospacing="0"/>
        <w:ind w:firstLine="480"/>
        <w:jc w:val="both"/>
        <w:textAlignment w:val="baseline"/>
        <w:rPr>
          <w:sz w:val="26"/>
          <w:szCs w:val="26"/>
        </w:rPr>
      </w:pPr>
      <w:r>
        <w:rPr>
          <w:sz w:val="26"/>
          <w:szCs w:val="26"/>
        </w:rPr>
        <w:t>-</w:t>
      </w:r>
      <w:r w:rsidRPr="00553859">
        <w:rPr>
          <w:sz w:val="26"/>
          <w:szCs w:val="26"/>
        </w:rPr>
        <w:t>направляет в МФЦ.</w:t>
      </w:r>
    </w:p>
    <w:p w:rsidR="00553859" w:rsidRDefault="00553859" w:rsidP="00553859">
      <w:pPr>
        <w:pStyle w:val="formattext"/>
        <w:spacing w:before="0" w:beforeAutospacing="0" w:after="0" w:afterAutospacing="0"/>
        <w:ind w:firstLine="480"/>
        <w:jc w:val="both"/>
        <w:textAlignment w:val="baseline"/>
        <w:rPr>
          <w:sz w:val="26"/>
          <w:szCs w:val="26"/>
        </w:rPr>
      </w:pPr>
      <w:r w:rsidRPr="00553859">
        <w:rPr>
          <w:sz w:val="26"/>
          <w:szCs w:val="26"/>
        </w:rPr>
        <w:t xml:space="preserve">Максимальный срок выполнения административной процедуры: не более </w:t>
      </w:r>
      <w:r w:rsidR="00AA5419">
        <w:rPr>
          <w:sz w:val="26"/>
          <w:szCs w:val="26"/>
        </w:rPr>
        <w:t>3</w:t>
      </w:r>
      <w:r w:rsidRPr="00553859">
        <w:rPr>
          <w:sz w:val="26"/>
          <w:szCs w:val="26"/>
        </w:rPr>
        <w:t xml:space="preserve"> рабочих дней со дня принятия решения.</w:t>
      </w:r>
    </w:p>
    <w:p w:rsidR="00B54736" w:rsidRDefault="00553859" w:rsidP="00553859">
      <w:pPr>
        <w:pStyle w:val="formattext"/>
        <w:spacing w:before="0" w:beforeAutospacing="0" w:after="0" w:afterAutospacing="0"/>
        <w:ind w:firstLine="480"/>
        <w:jc w:val="both"/>
        <w:textAlignment w:val="baseline"/>
        <w:rPr>
          <w:sz w:val="26"/>
          <w:szCs w:val="26"/>
        </w:rPr>
      </w:pPr>
      <w:r>
        <w:rPr>
          <w:sz w:val="26"/>
          <w:szCs w:val="26"/>
        </w:rPr>
        <w:t xml:space="preserve">100. </w:t>
      </w:r>
      <w:r w:rsidRPr="00553859">
        <w:rPr>
          <w:sz w:val="26"/>
          <w:szCs w:val="26"/>
        </w:rPr>
        <w:t>Критерием принятия решения являются оформленный документ, являющийся результатом предоставления муниципальной услуги.</w:t>
      </w:r>
    </w:p>
    <w:p w:rsidR="00B54736" w:rsidRDefault="00B54736" w:rsidP="00553859">
      <w:pPr>
        <w:pStyle w:val="formattext"/>
        <w:spacing w:before="0" w:beforeAutospacing="0" w:after="0" w:afterAutospacing="0"/>
        <w:ind w:firstLine="480"/>
        <w:jc w:val="both"/>
        <w:textAlignment w:val="baseline"/>
        <w:rPr>
          <w:sz w:val="26"/>
          <w:szCs w:val="26"/>
        </w:rPr>
      </w:pPr>
      <w:r>
        <w:rPr>
          <w:sz w:val="26"/>
          <w:szCs w:val="26"/>
        </w:rPr>
        <w:t>101.</w:t>
      </w:r>
      <w:r w:rsidR="00553859" w:rsidRPr="00553859">
        <w:rPr>
          <w:sz w:val="26"/>
          <w:szCs w:val="26"/>
        </w:rPr>
        <w:t>Результатом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553859" w:rsidRDefault="00B54736" w:rsidP="00553859">
      <w:pPr>
        <w:pStyle w:val="formattext"/>
        <w:spacing w:before="0" w:beforeAutospacing="0" w:after="0" w:afterAutospacing="0"/>
        <w:ind w:firstLine="480"/>
        <w:jc w:val="both"/>
        <w:textAlignment w:val="baseline"/>
        <w:rPr>
          <w:sz w:val="26"/>
          <w:szCs w:val="26"/>
        </w:rPr>
      </w:pPr>
      <w:r>
        <w:rPr>
          <w:sz w:val="26"/>
          <w:szCs w:val="26"/>
        </w:rPr>
        <w:t xml:space="preserve">102. </w:t>
      </w:r>
      <w:r w:rsidR="00553859" w:rsidRPr="00553859">
        <w:rPr>
          <w:sz w:val="26"/>
          <w:szCs w:val="26"/>
        </w:rPr>
        <w:t>Способ фиксации результата административной процедуры:</w:t>
      </w:r>
    </w:p>
    <w:p w:rsidR="00B54736" w:rsidRDefault="00553859" w:rsidP="00553859">
      <w:pPr>
        <w:pStyle w:val="formattext"/>
        <w:spacing w:before="0" w:beforeAutospacing="0" w:after="0" w:afterAutospacing="0"/>
        <w:ind w:firstLine="480"/>
        <w:jc w:val="both"/>
        <w:textAlignment w:val="baseline"/>
        <w:rPr>
          <w:sz w:val="26"/>
          <w:szCs w:val="26"/>
        </w:rPr>
      </w:pPr>
      <w:r w:rsidRPr="00553859">
        <w:rPr>
          <w:sz w:val="26"/>
          <w:szCs w:val="26"/>
        </w:rPr>
        <w:t xml:space="preserve">в случае выдачи документа, являющегося результатом предоставления муниципальной услуги, нарочно заявителю - запись о выдаче документов подтверждается </w:t>
      </w:r>
      <w:r w:rsidR="00C43C6F">
        <w:rPr>
          <w:sz w:val="26"/>
          <w:szCs w:val="26"/>
        </w:rPr>
        <w:t>з</w:t>
      </w:r>
      <w:r w:rsidR="00554F33">
        <w:rPr>
          <w:sz w:val="26"/>
          <w:szCs w:val="26"/>
        </w:rPr>
        <w:t>аписью</w:t>
      </w:r>
      <w:r w:rsidRPr="00553859">
        <w:rPr>
          <w:sz w:val="26"/>
          <w:szCs w:val="26"/>
        </w:rPr>
        <w:t xml:space="preserve"> в журнале регистрации исходящей документации;</w:t>
      </w:r>
    </w:p>
    <w:p w:rsidR="00B54736" w:rsidRDefault="00553859" w:rsidP="00553859">
      <w:pPr>
        <w:pStyle w:val="formattext"/>
        <w:spacing w:before="0" w:beforeAutospacing="0" w:after="0" w:afterAutospacing="0"/>
        <w:ind w:firstLine="480"/>
        <w:jc w:val="both"/>
        <w:textAlignment w:val="baseline"/>
        <w:rPr>
          <w:sz w:val="26"/>
          <w:szCs w:val="26"/>
        </w:rPr>
      </w:pPr>
      <w:r w:rsidRPr="00553859">
        <w:rPr>
          <w:sz w:val="26"/>
          <w:szCs w:val="26"/>
        </w:rPr>
        <w:t>в случае направления заявителю документа, являющегося результатом предоставления муниципальной услуги, почтой - получение заявителем документа подтверждается уведомлением о вручении решения;</w:t>
      </w:r>
    </w:p>
    <w:p w:rsidR="00553859" w:rsidRPr="00553859" w:rsidRDefault="00553859" w:rsidP="00553859">
      <w:pPr>
        <w:pStyle w:val="formattext"/>
        <w:spacing w:before="0" w:beforeAutospacing="0" w:after="0" w:afterAutospacing="0"/>
        <w:ind w:firstLine="480"/>
        <w:jc w:val="both"/>
        <w:textAlignment w:val="baseline"/>
        <w:rPr>
          <w:sz w:val="26"/>
          <w:szCs w:val="26"/>
        </w:rPr>
      </w:pPr>
      <w:r w:rsidRPr="00553859">
        <w:rPr>
          <w:sz w:val="26"/>
          <w:szCs w:val="26"/>
        </w:rPr>
        <w:t>в случае выдачи документа, являющегося результатом предоставления муниципальной услуги, в МФЦ - запись о выдаче документа заявителю отображается в расписке о получении.</w:t>
      </w:r>
    </w:p>
    <w:p w:rsidR="003F6A8C" w:rsidRPr="003C3B49" w:rsidRDefault="003F6A8C" w:rsidP="003F6A8C">
      <w:pPr>
        <w:ind w:firstLine="709"/>
        <w:jc w:val="both"/>
        <w:rPr>
          <w:rFonts w:eastAsia="Calibri"/>
          <w:color w:val="000000"/>
          <w:sz w:val="28"/>
          <w:szCs w:val="28"/>
          <w:lang w:eastAsia="en-US"/>
        </w:rPr>
      </w:pPr>
    </w:p>
    <w:p w:rsidR="008D34BE" w:rsidRPr="005F02B3" w:rsidRDefault="008D34BE" w:rsidP="008D34BE">
      <w:pPr>
        <w:spacing w:line="20" w:lineRule="atLeast"/>
        <w:jc w:val="center"/>
        <w:rPr>
          <w:b/>
          <w:sz w:val="26"/>
          <w:szCs w:val="26"/>
        </w:rPr>
      </w:pPr>
      <w:r w:rsidRPr="005F02B3">
        <w:rPr>
          <w:b/>
          <w:sz w:val="26"/>
          <w:szCs w:val="26"/>
        </w:rPr>
        <w:t>Раздел IV</w:t>
      </w:r>
      <w:r w:rsidR="00AB7F4F">
        <w:rPr>
          <w:b/>
          <w:sz w:val="26"/>
          <w:szCs w:val="26"/>
        </w:rPr>
        <w:t xml:space="preserve">. </w:t>
      </w:r>
      <w:r w:rsidR="009B5D49">
        <w:rPr>
          <w:b/>
          <w:sz w:val="26"/>
          <w:szCs w:val="26"/>
        </w:rPr>
        <w:t>Ф</w:t>
      </w:r>
      <w:r w:rsidRPr="005F02B3">
        <w:rPr>
          <w:b/>
          <w:sz w:val="26"/>
          <w:szCs w:val="26"/>
        </w:rPr>
        <w:t xml:space="preserve">ормы контроля за </w:t>
      </w:r>
      <w:r w:rsidR="00292368">
        <w:rPr>
          <w:b/>
          <w:sz w:val="26"/>
          <w:szCs w:val="26"/>
        </w:rPr>
        <w:t>исполнением административного регламента</w:t>
      </w:r>
    </w:p>
    <w:p w:rsidR="008D34BE" w:rsidRPr="005F02B3" w:rsidRDefault="008D34BE" w:rsidP="008D34BE">
      <w:pPr>
        <w:spacing w:line="20" w:lineRule="atLeast"/>
        <w:jc w:val="center"/>
        <w:rPr>
          <w:b/>
          <w:sz w:val="26"/>
          <w:szCs w:val="26"/>
        </w:rPr>
      </w:pPr>
    </w:p>
    <w:p w:rsidR="008D34BE" w:rsidRPr="005F02B3" w:rsidRDefault="00BA4893" w:rsidP="008D34BE">
      <w:pPr>
        <w:pStyle w:val="a3"/>
        <w:tabs>
          <w:tab w:val="left" w:pos="1210"/>
        </w:tabs>
        <w:spacing w:before="0" w:beforeAutospacing="0" w:after="0" w:afterAutospacing="0"/>
        <w:ind w:firstLine="720"/>
        <w:jc w:val="both"/>
        <w:rPr>
          <w:sz w:val="26"/>
          <w:szCs w:val="26"/>
        </w:rPr>
      </w:pPr>
      <w:r w:rsidRPr="005F02B3">
        <w:rPr>
          <w:sz w:val="26"/>
          <w:szCs w:val="26"/>
        </w:rPr>
        <w:t>1</w:t>
      </w:r>
      <w:r w:rsidR="00B54736">
        <w:rPr>
          <w:sz w:val="26"/>
          <w:szCs w:val="26"/>
        </w:rPr>
        <w:t>03</w:t>
      </w:r>
      <w:r w:rsidR="008D34BE" w:rsidRPr="005F02B3">
        <w:rPr>
          <w:sz w:val="26"/>
          <w:szCs w:val="26"/>
        </w:rPr>
        <w:t xml:space="preserve">. Контроль за соблюдением ответственными должностными лицами при предоставлении </w:t>
      </w:r>
      <w:r w:rsidR="00DF7180" w:rsidRPr="005F02B3">
        <w:rPr>
          <w:sz w:val="26"/>
          <w:szCs w:val="26"/>
        </w:rPr>
        <w:t>муниципальной услуги</w:t>
      </w:r>
      <w:r w:rsidR="00380D7D">
        <w:rPr>
          <w:sz w:val="26"/>
          <w:szCs w:val="26"/>
        </w:rPr>
        <w:t xml:space="preserve"> </w:t>
      </w:r>
      <w:r w:rsidR="008D34BE" w:rsidRPr="005F02B3">
        <w:rPr>
          <w:sz w:val="26"/>
          <w:szCs w:val="26"/>
        </w:rPr>
        <w:t>положений настоящего административного регламента осуществляется в форме текущего контроля, плановых и внеплановых проверок.</w:t>
      </w:r>
    </w:p>
    <w:p w:rsidR="00666CFC" w:rsidRPr="005F02B3" w:rsidRDefault="00666CFC" w:rsidP="00AA72DB">
      <w:pPr>
        <w:spacing w:line="20" w:lineRule="atLeast"/>
        <w:rPr>
          <w:b/>
          <w:sz w:val="26"/>
          <w:szCs w:val="26"/>
        </w:rPr>
      </w:pPr>
    </w:p>
    <w:p w:rsidR="00A92363" w:rsidRPr="00A92363" w:rsidRDefault="008D34BE" w:rsidP="00BB1ACD">
      <w:pPr>
        <w:spacing w:line="20" w:lineRule="atLeast"/>
        <w:ind w:firstLine="567"/>
        <w:jc w:val="center"/>
        <w:rPr>
          <w:b/>
          <w:sz w:val="26"/>
          <w:szCs w:val="26"/>
        </w:rPr>
      </w:pPr>
      <w:r w:rsidRPr="005F02B3">
        <w:rPr>
          <w:b/>
          <w:sz w:val="26"/>
          <w:szCs w:val="26"/>
        </w:rPr>
        <w:t xml:space="preserve"> </w:t>
      </w:r>
      <w:r w:rsidR="00C54CC8" w:rsidRPr="00C31A36">
        <w:rPr>
          <w:b/>
          <w:iCs/>
          <w:sz w:val="26"/>
          <w:szCs w:val="26"/>
          <w:lang w:eastAsia="en-US"/>
        </w:rPr>
        <w:t>Подраздел</w:t>
      </w:r>
      <w:r w:rsidR="00C54CC8" w:rsidRPr="005F02B3">
        <w:rPr>
          <w:b/>
          <w:sz w:val="26"/>
          <w:szCs w:val="26"/>
        </w:rPr>
        <w:t xml:space="preserve"> </w:t>
      </w:r>
      <w:r w:rsidRPr="005F02B3">
        <w:rPr>
          <w:b/>
          <w:sz w:val="26"/>
          <w:szCs w:val="26"/>
        </w:rPr>
        <w:t>I</w:t>
      </w:r>
      <w:r w:rsidR="00AB7F4F">
        <w:rPr>
          <w:b/>
          <w:sz w:val="26"/>
          <w:szCs w:val="26"/>
        </w:rPr>
        <w:t xml:space="preserve">. </w:t>
      </w:r>
      <w:r w:rsidR="00A92363">
        <w:rPr>
          <w:b/>
          <w:sz w:val="26"/>
          <w:szCs w:val="26"/>
        </w:rPr>
        <w:t>П</w:t>
      </w:r>
      <w:r w:rsidR="00A92363" w:rsidRPr="00A92363">
        <w:rPr>
          <w:b/>
          <w:sz w:val="26"/>
          <w:szCs w:val="26"/>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34BE" w:rsidRPr="005F02B3" w:rsidRDefault="008D34BE" w:rsidP="008D34BE">
      <w:pPr>
        <w:spacing w:line="20" w:lineRule="atLeast"/>
        <w:jc w:val="both"/>
        <w:rPr>
          <w:b/>
          <w:sz w:val="26"/>
          <w:szCs w:val="26"/>
        </w:rPr>
      </w:pPr>
    </w:p>
    <w:p w:rsidR="008D34BE" w:rsidRPr="005F02B3" w:rsidRDefault="00BA4893" w:rsidP="008D34BE">
      <w:pPr>
        <w:ind w:firstLine="709"/>
        <w:jc w:val="both"/>
        <w:rPr>
          <w:sz w:val="26"/>
          <w:szCs w:val="26"/>
        </w:rPr>
      </w:pPr>
      <w:r w:rsidRPr="005F02B3">
        <w:rPr>
          <w:sz w:val="26"/>
          <w:szCs w:val="26"/>
        </w:rPr>
        <w:t>1</w:t>
      </w:r>
      <w:r w:rsidR="00B54736">
        <w:rPr>
          <w:sz w:val="26"/>
          <w:szCs w:val="26"/>
        </w:rPr>
        <w:t>04</w:t>
      </w:r>
      <w:r w:rsidR="008D34BE" w:rsidRPr="005F02B3">
        <w:rPr>
          <w:sz w:val="26"/>
          <w:szCs w:val="26"/>
        </w:rPr>
        <w:t xml:space="preserve">. Текущий контроль за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w:t>
      </w:r>
      <w:r w:rsidR="00D33D45" w:rsidRPr="005F02B3">
        <w:rPr>
          <w:sz w:val="26"/>
          <w:szCs w:val="26"/>
        </w:rPr>
        <w:t>муниципальной</w:t>
      </w:r>
      <w:r w:rsidR="008D34BE" w:rsidRPr="005F02B3">
        <w:rPr>
          <w:sz w:val="26"/>
          <w:szCs w:val="26"/>
        </w:rPr>
        <w:t xml:space="preserve"> услуги:</w:t>
      </w:r>
    </w:p>
    <w:p w:rsidR="009E11C7" w:rsidRDefault="008D34BE" w:rsidP="009E11C7">
      <w:pPr>
        <w:ind w:firstLine="709"/>
        <w:jc w:val="both"/>
        <w:rPr>
          <w:sz w:val="26"/>
          <w:szCs w:val="26"/>
        </w:rPr>
      </w:pPr>
      <w:r w:rsidRPr="005F02B3">
        <w:rPr>
          <w:sz w:val="26"/>
          <w:szCs w:val="26"/>
        </w:rPr>
        <w:t xml:space="preserve">а) в </w:t>
      </w:r>
      <w:r w:rsidR="00F70C37">
        <w:rPr>
          <w:sz w:val="26"/>
          <w:szCs w:val="26"/>
        </w:rPr>
        <w:t>Администрации</w:t>
      </w:r>
      <w:r w:rsidRPr="005F02B3">
        <w:rPr>
          <w:sz w:val="26"/>
          <w:szCs w:val="26"/>
        </w:rPr>
        <w:t>:</w:t>
      </w:r>
    </w:p>
    <w:p w:rsidR="008D34BE" w:rsidRPr="005F02B3" w:rsidRDefault="00A10DF7" w:rsidP="009E11C7">
      <w:pPr>
        <w:ind w:firstLine="709"/>
        <w:jc w:val="both"/>
        <w:rPr>
          <w:sz w:val="26"/>
          <w:szCs w:val="26"/>
        </w:rPr>
      </w:pPr>
      <w:r w:rsidRPr="009E11C7">
        <w:rPr>
          <w:sz w:val="26"/>
          <w:szCs w:val="26"/>
        </w:rPr>
        <w:t>Глава</w:t>
      </w:r>
      <w:r w:rsidR="008D34BE" w:rsidRPr="009E11C7">
        <w:rPr>
          <w:sz w:val="26"/>
          <w:szCs w:val="26"/>
        </w:rPr>
        <w:t xml:space="preserve"> - в отношении заместителя </w:t>
      </w:r>
      <w:r w:rsidRPr="009E11C7">
        <w:rPr>
          <w:sz w:val="26"/>
          <w:szCs w:val="26"/>
        </w:rPr>
        <w:t>Главы</w:t>
      </w:r>
      <w:r w:rsidR="008D34BE" w:rsidRPr="009E11C7">
        <w:rPr>
          <w:sz w:val="26"/>
          <w:szCs w:val="26"/>
        </w:rPr>
        <w:t xml:space="preserve">, </w:t>
      </w:r>
      <w:r w:rsidR="0086055E" w:rsidRPr="009E11C7">
        <w:rPr>
          <w:sz w:val="26"/>
          <w:szCs w:val="26"/>
        </w:rPr>
        <w:t>руководителя Управления</w:t>
      </w:r>
      <w:r w:rsidR="009E11C7" w:rsidRPr="009E11C7">
        <w:rPr>
          <w:sz w:val="26"/>
          <w:szCs w:val="26"/>
        </w:rPr>
        <w:t xml:space="preserve"> по обеспечению деятельности Администрации Вышневолоцкого городского </w:t>
      </w:r>
      <w:r w:rsidR="0086055E" w:rsidRPr="009E11C7">
        <w:rPr>
          <w:sz w:val="26"/>
          <w:szCs w:val="26"/>
        </w:rPr>
        <w:t xml:space="preserve">округа, </w:t>
      </w:r>
      <w:r w:rsidR="0086055E">
        <w:rPr>
          <w:sz w:val="26"/>
          <w:szCs w:val="26"/>
        </w:rPr>
        <w:t xml:space="preserve">руководителя </w:t>
      </w:r>
      <w:r w:rsidR="0086055E" w:rsidRPr="009E11C7">
        <w:rPr>
          <w:sz w:val="26"/>
          <w:szCs w:val="26"/>
        </w:rPr>
        <w:t>Управления</w:t>
      </w:r>
      <w:r w:rsidR="008D34BE" w:rsidRPr="009E11C7">
        <w:rPr>
          <w:sz w:val="26"/>
          <w:szCs w:val="26"/>
        </w:rPr>
        <w:t>;</w:t>
      </w:r>
    </w:p>
    <w:p w:rsidR="008D34BE" w:rsidRPr="009E11C7" w:rsidRDefault="008D34BE" w:rsidP="008D34BE">
      <w:pPr>
        <w:ind w:firstLine="709"/>
        <w:jc w:val="both"/>
        <w:rPr>
          <w:sz w:val="26"/>
          <w:szCs w:val="26"/>
        </w:rPr>
      </w:pPr>
      <w:r w:rsidRPr="005F02B3">
        <w:rPr>
          <w:sz w:val="26"/>
          <w:szCs w:val="26"/>
        </w:rPr>
        <w:t xml:space="preserve">заместитель </w:t>
      </w:r>
      <w:r w:rsidR="00A10DF7" w:rsidRPr="005F02B3">
        <w:rPr>
          <w:sz w:val="26"/>
          <w:szCs w:val="26"/>
        </w:rPr>
        <w:t xml:space="preserve">Главы </w:t>
      </w:r>
      <w:r w:rsidRPr="005F02B3">
        <w:rPr>
          <w:sz w:val="26"/>
          <w:szCs w:val="26"/>
        </w:rPr>
        <w:t xml:space="preserve">– </w:t>
      </w:r>
      <w:r w:rsidRPr="009E11C7">
        <w:rPr>
          <w:sz w:val="26"/>
          <w:szCs w:val="26"/>
        </w:rPr>
        <w:t xml:space="preserve">в отношении </w:t>
      </w:r>
      <w:r w:rsidR="00A10DF7" w:rsidRPr="009E11C7">
        <w:rPr>
          <w:sz w:val="26"/>
          <w:szCs w:val="26"/>
        </w:rPr>
        <w:t>руководител</w:t>
      </w:r>
      <w:r w:rsidR="0086055E">
        <w:rPr>
          <w:sz w:val="26"/>
          <w:szCs w:val="26"/>
        </w:rPr>
        <w:t>я</w:t>
      </w:r>
      <w:r w:rsidR="00380D7D">
        <w:rPr>
          <w:sz w:val="26"/>
          <w:szCs w:val="26"/>
        </w:rPr>
        <w:t xml:space="preserve"> </w:t>
      </w:r>
      <w:r w:rsidR="009E11C7" w:rsidRPr="009E11C7">
        <w:rPr>
          <w:sz w:val="26"/>
          <w:szCs w:val="26"/>
        </w:rPr>
        <w:t>Управления по обеспечению деятельности Администрации Вышневолоцкого городского округа</w:t>
      </w:r>
      <w:r w:rsidR="00EB05A8" w:rsidRPr="009E11C7">
        <w:rPr>
          <w:sz w:val="26"/>
          <w:szCs w:val="26"/>
        </w:rPr>
        <w:t xml:space="preserve">, </w:t>
      </w:r>
      <w:r w:rsidR="0086055E" w:rsidRPr="009E11C7">
        <w:rPr>
          <w:sz w:val="26"/>
          <w:szCs w:val="26"/>
        </w:rPr>
        <w:t>руководител</w:t>
      </w:r>
      <w:r w:rsidR="0086055E">
        <w:rPr>
          <w:sz w:val="26"/>
          <w:szCs w:val="26"/>
        </w:rPr>
        <w:t>я</w:t>
      </w:r>
      <w:r w:rsidR="0086055E" w:rsidRPr="009E11C7">
        <w:rPr>
          <w:sz w:val="26"/>
          <w:szCs w:val="26"/>
        </w:rPr>
        <w:t xml:space="preserve"> </w:t>
      </w:r>
      <w:r w:rsidR="00F70C37" w:rsidRPr="009E11C7">
        <w:rPr>
          <w:sz w:val="26"/>
          <w:szCs w:val="26"/>
        </w:rPr>
        <w:t>Управлени</w:t>
      </w:r>
      <w:r w:rsidR="00DC52BA" w:rsidRPr="009E11C7">
        <w:rPr>
          <w:sz w:val="26"/>
          <w:szCs w:val="26"/>
        </w:rPr>
        <w:t>я</w:t>
      </w:r>
      <w:r w:rsidRPr="009E11C7">
        <w:rPr>
          <w:sz w:val="26"/>
          <w:szCs w:val="26"/>
        </w:rPr>
        <w:t>;</w:t>
      </w:r>
    </w:p>
    <w:p w:rsidR="008D34BE" w:rsidRPr="005F02B3" w:rsidRDefault="00EB05A8" w:rsidP="00EB05A8">
      <w:pPr>
        <w:ind w:firstLine="709"/>
        <w:jc w:val="both"/>
        <w:rPr>
          <w:sz w:val="26"/>
          <w:szCs w:val="26"/>
        </w:rPr>
      </w:pPr>
      <w:r w:rsidRPr="009E11C7">
        <w:rPr>
          <w:sz w:val="26"/>
          <w:szCs w:val="26"/>
        </w:rPr>
        <w:t>руководител</w:t>
      </w:r>
      <w:r w:rsidR="0086055E">
        <w:rPr>
          <w:sz w:val="26"/>
          <w:szCs w:val="26"/>
        </w:rPr>
        <w:t>ь</w:t>
      </w:r>
      <w:r w:rsidR="00380D7D">
        <w:rPr>
          <w:sz w:val="26"/>
          <w:szCs w:val="26"/>
        </w:rPr>
        <w:t xml:space="preserve"> </w:t>
      </w:r>
      <w:r w:rsidR="009E11C7" w:rsidRPr="009E11C7">
        <w:rPr>
          <w:sz w:val="26"/>
          <w:szCs w:val="26"/>
        </w:rPr>
        <w:t>Управления по обеспечению деятельности Администрации Вышневолоцкого городского округа</w:t>
      </w:r>
      <w:r w:rsidR="0086055E">
        <w:rPr>
          <w:sz w:val="26"/>
          <w:szCs w:val="26"/>
        </w:rPr>
        <w:t xml:space="preserve"> и </w:t>
      </w:r>
      <w:r w:rsidR="0086055E" w:rsidRPr="009E11C7">
        <w:rPr>
          <w:sz w:val="26"/>
          <w:szCs w:val="26"/>
        </w:rPr>
        <w:t>руководител</w:t>
      </w:r>
      <w:r w:rsidR="0086055E">
        <w:rPr>
          <w:sz w:val="26"/>
          <w:szCs w:val="26"/>
        </w:rPr>
        <w:t xml:space="preserve">ь </w:t>
      </w:r>
      <w:r w:rsidR="00F70C37" w:rsidRPr="009E11C7">
        <w:rPr>
          <w:sz w:val="26"/>
          <w:szCs w:val="26"/>
        </w:rPr>
        <w:t>Управлени</w:t>
      </w:r>
      <w:r w:rsidR="00DC52BA" w:rsidRPr="009E11C7">
        <w:rPr>
          <w:sz w:val="26"/>
          <w:szCs w:val="26"/>
        </w:rPr>
        <w:t>я</w:t>
      </w:r>
      <w:r w:rsidR="0086055E">
        <w:rPr>
          <w:sz w:val="26"/>
          <w:szCs w:val="26"/>
        </w:rPr>
        <w:t xml:space="preserve"> </w:t>
      </w:r>
      <w:r w:rsidR="008D34BE" w:rsidRPr="009E11C7">
        <w:rPr>
          <w:sz w:val="26"/>
          <w:szCs w:val="26"/>
        </w:rPr>
        <w:t>– в отношении специалистов</w:t>
      </w:r>
      <w:r w:rsidRPr="009E11C7">
        <w:rPr>
          <w:sz w:val="26"/>
          <w:szCs w:val="26"/>
        </w:rPr>
        <w:t>;</w:t>
      </w:r>
    </w:p>
    <w:p w:rsidR="008D34BE" w:rsidRPr="005F02B3" w:rsidRDefault="008D34BE" w:rsidP="008D34BE">
      <w:pPr>
        <w:tabs>
          <w:tab w:val="left" w:pos="1440"/>
        </w:tabs>
        <w:ind w:firstLine="709"/>
        <w:jc w:val="both"/>
        <w:rPr>
          <w:sz w:val="26"/>
          <w:szCs w:val="26"/>
        </w:rPr>
      </w:pPr>
      <w:r w:rsidRPr="005F02B3">
        <w:rPr>
          <w:sz w:val="26"/>
          <w:szCs w:val="26"/>
        </w:rPr>
        <w:t xml:space="preserve">б) в ГАУ </w:t>
      </w:r>
      <w:r w:rsidR="00373A9C">
        <w:rPr>
          <w:sz w:val="26"/>
          <w:szCs w:val="26"/>
        </w:rPr>
        <w:t>«МФЦ»</w:t>
      </w:r>
      <w:r w:rsidRPr="005F02B3">
        <w:rPr>
          <w:sz w:val="26"/>
          <w:szCs w:val="26"/>
        </w:rPr>
        <w:t>:</w:t>
      </w:r>
    </w:p>
    <w:p w:rsidR="008D34BE" w:rsidRPr="005F02B3" w:rsidRDefault="008D34BE" w:rsidP="008D34BE">
      <w:pPr>
        <w:tabs>
          <w:tab w:val="left" w:pos="1440"/>
        </w:tabs>
        <w:ind w:firstLine="709"/>
        <w:jc w:val="both"/>
        <w:rPr>
          <w:sz w:val="26"/>
          <w:szCs w:val="26"/>
        </w:rPr>
      </w:pPr>
      <w:r w:rsidRPr="005F02B3">
        <w:rPr>
          <w:sz w:val="26"/>
          <w:szCs w:val="26"/>
        </w:rPr>
        <w:t xml:space="preserve">директор ГАУ </w:t>
      </w:r>
      <w:r w:rsidR="00373A9C">
        <w:rPr>
          <w:sz w:val="26"/>
          <w:szCs w:val="26"/>
        </w:rPr>
        <w:t>«МФЦ»</w:t>
      </w:r>
      <w:r w:rsidRPr="005F02B3">
        <w:rPr>
          <w:sz w:val="26"/>
          <w:szCs w:val="26"/>
        </w:rPr>
        <w:t xml:space="preserve"> - в отношении заведующих </w:t>
      </w:r>
      <w:r w:rsidR="005807A4" w:rsidRPr="005F02B3">
        <w:rPr>
          <w:sz w:val="26"/>
          <w:szCs w:val="26"/>
        </w:rPr>
        <w:t>филиалами ГАУ</w:t>
      </w:r>
      <w:r w:rsidRPr="005F02B3">
        <w:rPr>
          <w:sz w:val="26"/>
          <w:szCs w:val="26"/>
        </w:rPr>
        <w:t xml:space="preserve"> </w:t>
      </w:r>
      <w:r w:rsidR="00373A9C">
        <w:rPr>
          <w:sz w:val="26"/>
          <w:szCs w:val="26"/>
        </w:rPr>
        <w:t>«МФЦ»</w:t>
      </w:r>
      <w:r w:rsidRPr="005F02B3">
        <w:rPr>
          <w:sz w:val="26"/>
          <w:szCs w:val="26"/>
        </w:rPr>
        <w:t>;</w:t>
      </w:r>
    </w:p>
    <w:p w:rsidR="008D34BE" w:rsidRPr="005F02B3" w:rsidRDefault="008D34BE" w:rsidP="008D34BE">
      <w:pPr>
        <w:tabs>
          <w:tab w:val="left" w:pos="1440"/>
        </w:tabs>
        <w:ind w:firstLine="709"/>
        <w:jc w:val="both"/>
        <w:rPr>
          <w:sz w:val="26"/>
          <w:szCs w:val="26"/>
        </w:rPr>
      </w:pPr>
      <w:r w:rsidRPr="005F02B3">
        <w:rPr>
          <w:sz w:val="26"/>
          <w:szCs w:val="26"/>
        </w:rPr>
        <w:t xml:space="preserve">заведующие филиалами ГАУ </w:t>
      </w:r>
      <w:r w:rsidR="00373A9C">
        <w:rPr>
          <w:sz w:val="26"/>
          <w:szCs w:val="26"/>
        </w:rPr>
        <w:t>«МФЦ»</w:t>
      </w:r>
      <w:r w:rsidRPr="005F02B3">
        <w:rPr>
          <w:sz w:val="26"/>
          <w:szCs w:val="26"/>
        </w:rPr>
        <w:t xml:space="preserve"> - в отношении специалистов филиалов ГАУ </w:t>
      </w:r>
      <w:r w:rsidR="00373A9C">
        <w:rPr>
          <w:sz w:val="26"/>
          <w:szCs w:val="26"/>
        </w:rPr>
        <w:t>«МФЦ»</w:t>
      </w:r>
      <w:r w:rsidRPr="005F02B3">
        <w:rPr>
          <w:sz w:val="26"/>
          <w:szCs w:val="26"/>
        </w:rPr>
        <w:t>.</w:t>
      </w:r>
    </w:p>
    <w:p w:rsidR="008D34BE" w:rsidRPr="005F02B3" w:rsidRDefault="008D34BE" w:rsidP="008D34BE">
      <w:pPr>
        <w:tabs>
          <w:tab w:val="left" w:pos="1440"/>
        </w:tabs>
        <w:ind w:firstLine="709"/>
        <w:jc w:val="both"/>
        <w:rPr>
          <w:sz w:val="26"/>
          <w:szCs w:val="26"/>
        </w:rPr>
      </w:pPr>
      <w:r w:rsidRPr="005F02B3">
        <w:rPr>
          <w:sz w:val="26"/>
          <w:szCs w:val="26"/>
        </w:rPr>
        <w:t>1</w:t>
      </w:r>
      <w:r w:rsidR="00B54736">
        <w:rPr>
          <w:sz w:val="26"/>
          <w:szCs w:val="26"/>
        </w:rPr>
        <w:t>05</w:t>
      </w:r>
      <w:r w:rsidRPr="005F02B3">
        <w:rPr>
          <w:sz w:val="26"/>
          <w:szCs w:val="26"/>
        </w:rPr>
        <w:t xml:space="preserve">. Периодичность проведения текущего контроля в отношении специалистов </w:t>
      </w:r>
      <w:r w:rsidR="00F70C37">
        <w:rPr>
          <w:sz w:val="26"/>
          <w:szCs w:val="26"/>
        </w:rPr>
        <w:t>Администрации</w:t>
      </w:r>
      <w:r w:rsidR="00380D7D">
        <w:rPr>
          <w:sz w:val="26"/>
          <w:szCs w:val="26"/>
        </w:rPr>
        <w:t xml:space="preserve"> </w:t>
      </w:r>
      <w:r w:rsidRPr="005F02B3">
        <w:rPr>
          <w:sz w:val="26"/>
          <w:szCs w:val="26"/>
        </w:rPr>
        <w:t xml:space="preserve">устанавливается </w:t>
      </w:r>
      <w:r w:rsidR="00A10DF7" w:rsidRPr="005F02B3">
        <w:rPr>
          <w:sz w:val="26"/>
          <w:szCs w:val="26"/>
        </w:rPr>
        <w:t>распоряжением</w:t>
      </w:r>
      <w:r w:rsidR="00380D7D">
        <w:rPr>
          <w:sz w:val="26"/>
          <w:szCs w:val="26"/>
        </w:rPr>
        <w:t xml:space="preserve"> </w:t>
      </w:r>
      <w:r w:rsidR="00F70C37">
        <w:rPr>
          <w:sz w:val="26"/>
          <w:szCs w:val="26"/>
        </w:rPr>
        <w:t>Администрации</w:t>
      </w:r>
      <w:r w:rsidRPr="005F02B3">
        <w:rPr>
          <w:sz w:val="26"/>
          <w:szCs w:val="26"/>
        </w:rPr>
        <w:t xml:space="preserve">, в отношении специалистов филиалов ГАУ </w:t>
      </w:r>
      <w:r w:rsidR="00373A9C">
        <w:rPr>
          <w:sz w:val="26"/>
          <w:szCs w:val="26"/>
        </w:rPr>
        <w:t>«МФЦ»</w:t>
      </w:r>
      <w:r w:rsidRPr="005F02B3">
        <w:rPr>
          <w:sz w:val="26"/>
          <w:szCs w:val="26"/>
        </w:rPr>
        <w:t xml:space="preserve"> – приказом ГАУ </w:t>
      </w:r>
      <w:r w:rsidR="00373A9C">
        <w:rPr>
          <w:sz w:val="26"/>
          <w:szCs w:val="26"/>
        </w:rPr>
        <w:t>«МФЦ»</w:t>
      </w:r>
      <w:r w:rsidRPr="005F02B3">
        <w:rPr>
          <w:sz w:val="26"/>
          <w:szCs w:val="26"/>
        </w:rPr>
        <w:t xml:space="preserve">.  </w:t>
      </w:r>
    </w:p>
    <w:p w:rsidR="008D34BE" w:rsidRPr="005F02B3" w:rsidRDefault="008D34BE" w:rsidP="008D34BE">
      <w:pPr>
        <w:widowControl w:val="0"/>
        <w:ind w:firstLine="709"/>
        <w:jc w:val="both"/>
        <w:rPr>
          <w:sz w:val="26"/>
          <w:szCs w:val="26"/>
        </w:rPr>
      </w:pPr>
      <w:r w:rsidRPr="005F02B3">
        <w:rPr>
          <w:sz w:val="26"/>
          <w:szCs w:val="26"/>
        </w:rPr>
        <w:t>1</w:t>
      </w:r>
      <w:r w:rsidR="00B54736">
        <w:rPr>
          <w:sz w:val="26"/>
          <w:szCs w:val="26"/>
        </w:rPr>
        <w:t>06</w:t>
      </w:r>
      <w:r w:rsidRPr="005F02B3">
        <w:rPr>
          <w:sz w:val="26"/>
          <w:szCs w:val="26"/>
        </w:rPr>
        <w:t>. Текущий контроль осуществляется путем проведения ответственными должностными лицами, указанными в пункте 1</w:t>
      </w:r>
      <w:r w:rsidR="000A4FF1">
        <w:rPr>
          <w:sz w:val="26"/>
          <w:szCs w:val="26"/>
        </w:rPr>
        <w:t>04</w:t>
      </w:r>
      <w:r w:rsidR="00BB1ACD">
        <w:rPr>
          <w:sz w:val="26"/>
          <w:szCs w:val="26"/>
        </w:rPr>
        <w:t xml:space="preserve"> </w:t>
      </w:r>
      <w:r w:rsidRPr="005F02B3">
        <w:rPr>
          <w:sz w:val="26"/>
          <w:szCs w:val="26"/>
        </w:rPr>
        <w:t xml:space="preserve">настоящего </w:t>
      </w:r>
      <w:r w:rsidR="009E11C7">
        <w:rPr>
          <w:sz w:val="26"/>
          <w:szCs w:val="26"/>
        </w:rPr>
        <w:t>регламента</w:t>
      </w:r>
      <w:r w:rsidRPr="005F02B3">
        <w:rPr>
          <w:sz w:val="26"/>
          <w:szCs w:val="26"/>
        </w:rPr>
        <w:t xml:space="preserve">, проверок соблюдения и исполнения должностными лицами </w:t>
      </w:r>
      <w:r w:rsidR="00A10DF7" w:rsidRPr="005F02B3">
        <w:rPr>
          <w:sz w:val="26"/>
          <w:szCs w:val="26"/>
        </w:rPr>
        <w:t xml:space="preserve">муниципального </w:t>
      </w:r>
      <w:r w:rsidR="005807A4" w:rsidRPr="005F02B3">
        <w:rPr>
          <w:sz w:val="26"/>
          <w:szCs w:val="26"/>
        </w:rPr>
        <w:t>образования (</w:t>
      </w:r>
      <w:r w:rsidRPr="005F02B3">
        <w:rPr>
          <w:sz w:val="26"/>
          <w:szCs w:val="26"/>
        </w:rPr>
        <w:t xml:space="preserve">должностными лицами ГАУ </w:t>
      </w:r>
      <w:r w:rsidR="00373A9C">
        <w:rPr>
          <w:sz w:val="26"/>
          <w:szCs w:val="26"/>
        </w:rPr>
        <w:t>«МФЦ»</w:t>
      </w:r>
      <w:r w:rsidRPr="005F02B3">
        <w:rPr>
          <w:sz w:val="26"/>
          <w:szCs w:val="26"/>
        </w:rPr>
        <w:t xml:space="preserve">) положений административного регламента и иных нормативных правовых актов, регулирующих предоставление </w:t>
      </w:r>
      <w:r w:rsidR="00D33D45" w:rsidRPr="005F02B3">
        <w:rPr>
          <w:sz w:val="26"/>
          <w:szCs w:val="26"/>
        </w:rPr>
        <w:t>муниципальной</w:t>
      </w:r>
      <w:r w:rsidRPr="005F02B3">
        <w:rPr>
          <w:sz w:val="26"/>
          <w:szCs w:val="26"/>
        </w:rPr>
        <w:t xml:space="preserve"> услуги.</w:t>
      </w:r>
    </w:p>
    <w:p w:rsidR="008D34BE" w:rsidRDefault="008D34BE" w:rsidP="008D34BE">
      <w:pPr>
        <w:pStyle w:val="110"/>
        <w:ind w:left="0"/>
        <w:rPr>
          <w:rFonts w:ascii="Times New Roman" w:hAnsi="Times New Roman"/>
          <w:sz w:val="26"/>
          <w:szCs w:val="26"/>
          <w:lang w:eastAsia="ar-SA"/>
        </w:rPr>
      </w:pPr>
      <w:r w:rsidRPr="005F02B3">
        <w:rPr>
          <w:rFonts w:ascii="Times New Roman" w:hAnsi="Times New Roman"/>
          <w:sz w:val="26"/>
          <w:szCs w:val="26"/>
          <w:lang w:eastAsia="ar-SA"/>
        </w:rPr>
        <w:t>1</w:t>
      </w:r>
      <w:r w:rsidR="00B54736">
        <w:rPr>
          <w:rFonts w:ascii="Times New Roman" w:hAnsi="Times New Roman"/>
          <w:sz w:val="26"/>
          <w:szCs w:val="26"/>
          <w:lang w:eastAsia="ar-SA"/>
        </w:rPr>
        <w:t>07</w:t>
      </w:r>
      <w:r w:rsidRPr="005F02B3">
        <w:rPr>
          <w:rFonts w:ascii="Times New Roman" w:hAnsi="Times New Roman"/>
          <w:sz w:val="26"/>
          <w:szCs w:val="26"/>
          <w:lang w:eastAsia="ar-SA"/>
        </w:rPr>
        <w:t xml:space="preserve">. При проверках могут рассматриваться все вопросы, связанные с предоставлением </w:t>
      </w:r>
      <w:r w:rsidR="00DF7180" w:rsidRPr="005F02B3">
        <w:rPr>
          <w:rFonts w:ascii="Times New Roman" w:hAnsi="Times New Roman"/>
          <w:sz w:val="26"/>
          <w:szCs w:val="26"/>
          <w:lang w:eastAsia="ar-SA"/>
        </w:rPr>
        <w:t>муниципальной услуги</w:t>
      </w:r>
      <w:r w:rsidR="005807A4">
        <w:rPr>
          <w:rFonts w:ascii="Times New Roman" w:hAnsi="Times New Roman"/>
          <w:sz w:val="26"/>
          <w:szCs w:val="26"/>
          <w:lang w:eastAsia="ar-SA"/>
        </w:rPr>
        <w:t xml:space="preserve"> </w:t>
      </w:r>
      <w:r w:rsidRPr="005F02B3">
        <w:rPr>
          <w:rFonts w:ascii="Times New Roman" w:hAnsi="Times New Roman"/>
          <w:sz w:val="26"/>
          <w:szCs w:val="26"/>
          <w:lang w:eastAsia="ar-SA"/>
        </w:rPr>
        <w:t>(комплексные проверки), или вопросы, связанные с исполнением определенных административных процедур (тематические проверки).</w:t>
      </w:r>
    </w:p>
    <w:p w:rsidR="00666CFC" w:rsidRPr="005F02B3" w:rsidRDefault="00666CFC" w:rsidP="00BA4893">
      <w:pPr>
        <w:spacing w:line="20" w:lineRule="atLeast"/>
        <w:rPr>
          <w:b/>
          <w:sz w:val="26"/>
          <w:szCs w:val="26"/>
        </w:rPr>
      </w:pPr>
    </w:p>
    <w:p w:rsidR="008D34BE" w:rsidRPr="005F02B3" w:rsidRDefault="00C54CC8" w:rsidP="009E11C7">
      <w:pPr>
        <w:ind w:firstLine="851"/>
        <w:jc w:val="both"/>
        <w:rPr>
          <w:b/>
          <w:sz w:val="26"/>
          <w:szCs w:val="26"/>
        </w:rPr>
      </w:pPr>
      <w:r w:rsidRPr="00C31A36">
        <w:rPr>
          <w:b/>
          <w:iCs/>
          <w:sz w:val="26"/>
          <w:szCs w:val="26"/>
          <w:lang w:eastAsia="en-US"/>
        </w:rPr>
        <w:t>Подраздел</w:t>
      </w:r>
      <w:r w:rsidR="008D34BE" w:rsidRPr="005F02B3">
        <w:rPr>
          <w:b/>
          <w:sz w:val="26"/>
          <w:szCs w:val="26"/>
        </w:rPr>
        <w:t xml:space="preserve"> I</w:t>
      </w:r>
      <w:r w:rsidR="008D34BE" w:rsidRPr="005F02B3">
        <w:rPr>
          <w:b/>
          <w:sz w:val="26"/>
          <w:szCs w:val="26"/>
          <w:lang w:val="en-US"/>
        </w:rPr>
        <w:t>I</w:t>
      </w:r>
      <w:r w:rsidR="00AB7F4F">
        <w:rPr>
          <w:b/>
          <w:sz w:val="26"/>
          <w:szCs w:val="26"/>
        </w:rPr>
        <w:t xml:space="preserve">. </w:t>
      </w:r>
      <w:r w:rsidR="008D34BE" w:rsidRPr="005F02B3">
        <w:rPr>
          <w:b/>
          <w:sz w:val="26"/>
          <w:szCs w:val="26"/>
        </w:rPr>
        <w:t>Порядок</w:t>
      </w:r>
      <w:r w:rsidR="00380D7D">
        <w:rPr>
          <w:b/>
          <w:sz w:val="26"/>
          <w:szCs w:val="26"/>
        </w:rPr>
        <w:t xml:space="preserve"> </w:t>
      </w:r>
      <w:r w:rsidR="009E11C7" w:rsidRPr="009E11C7">
        <w:rPr>
          <w:b/>
          <w:sz w:val="26"/>
          <w:szCs w:val="26"/>
        </w:rPr>
        <w:t>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9E11C7">
        <w:rPr>
          <w:b/>
          <w:sz w:val="26"/>
          <w:szCs w:val="26"/>
        </w:rPr>
        <w:t>оставления муниципальной услуги</w:t>
      </w:r>
    </w:p>
    <w:p w:rsidR="008D34BE" w:rsidRPr="005F02B3" w:rsidRDefault="008D34BE" w:rsidP="008D34BE">
      <w:pPr>
        <w:ind w:firstLine="709"/>
        <w:jc w:val="both"/>
        <w:rPr>
          <w:sz w:val="26"/>
          <w:szCs w:val="26"/>
        </w:rPr>
      </w:pPr>
    </w:p>
    <w:p w:rsidR="008D34BE" w:rsidRPr="005F02B3" w:rsidRDefault="008D34BE" w:rsidP="008D34BE">
      <w:pPr>
        <w:ind w:firstLine="709"/>
        <w:jc w:val="both"/>
        <w:rPr>
          <w:sz w:val="26"/>
          <w:szCs w:val="26"/>
        </w:rPr>
      </w:pPr>
      <w:r w:rsidRPr="005F02B3">
        <w:rPr>
          <w:sz w:val="26"/>
          <w:szCs w:val="26"/>
        </w:rPr>
        <w:t>1</w:t>
      </w:r>
      <w:r w:rsidR="00B54736">
        <w:rPr>
          <w:sz w:val="26"/>
          <w:szCs w:val="26"/>
        </w:rPr>
        <w:t>08</w:t>
      </w:r>
      <w:r w:rsidRPr="005F02B3">
        <w:rPr>
          <w:sz w:val="26"/>
          <w:szCs w:val="26"/>
        </w:rPr>
        <w:t xml:space="preserve">. Проверки полноты и качества предоставления </w:t>
      </w:r>
      <w:r w:rsidR="00DF7180" w:rsidRPr="005F02B3">
        <w:rPr>
          <w:sz w:val="26"/>
          <w:szCs w:val="26"/>
        </w:rPr>
        <w:t>муниципальной услуги</w:t>
      </w:r>
      <w:r w:rsidR="00380D7D">
        <w:rPr>
          <w:sz w:val="26"/>
          <w:szCs w:val="26"/>
        </w:rPr>
        <w:t xml:space="preserve"> </w:t>
      </w:r>
      <w:r w:rsidRPr="005F02B3">
        <w:rPr>
          <w:sz w:val="26"/>
          <w:szCs w:val="26"/>
        </w:rPr>
        <w:t xml:space="preserve">осуществляются на основании </w:t>
      </w:r>
      <w:r w:rsidR="00D206BC" w:rsidRPr="005F02B3">
        <w:rPr>
          <w:sz w:val="26"/>
          <w:szCs w:val="26"/>
        </w:rPr>
        <w:t>распоряжени</w:t>
      </w:r>
      <w:r w:rsidR="00124870">
        <w:rPr>
          <w:sz w:val="26"/>
          <w:szCs w:val="26"/>
        </w:rPr>
        <w:t>я</w:t>
      </w:r>
      <w:r w:rsidR="00380D7D">
        <w:rPr>
          <w:sz w:val="26"/>
          <w:szCs w:val="26"/>
        </w:rPr>
        <w:t xml:space="preserve"> </w:t>
      </w:r>
      <w:r w:rsidR="00116168">
        <w:rPr>
          <w:sz w:val="26"/>
          <w:szCs w:val="26"/>
        </w:rPr>
        <w:t>Администрации</w:t>
      </w:r>
      <w:r w:rsidR="00B03EFB" w:rsidRPr="005F02B3">
        <w:rPr>
          <w:sz w:val="26"/>
          <w:szCs w:val="26"/>
        </w:rPr>
        <w:t>, приказов</w:t>
      </w:r>
      <w:r w:rsidR="00380D7D">
        <w:rPr>
          <w:sz w:val="26"/>
          <w:szCs w:val="26"/>
        </w:rPr>
        <w:t xml:space="preserve"> </w:t>
      </w:r>
      <w:r w:rsidR="001D1C7F">
        <w:rPr>
          <w:sz w:val="26"/>
          <w:szCs w:val="26"/>
        </w:rPr>
        <w:t xml:space="preserve">Управления, </w:t>
      </w:r>
      <w:r w:rsidR="001D1C7F" w:rsidRPr="005F02B3">
        <w:rPr>
          <w:sz w:val="26"/>
          <w:szCs w:val="26"/>
        </w:rPr>
        <w:t>ГАУ</w:t>
      </w:r>
      <w:r w:rsidRPr="005F02B3">
        <w:rPr>
          <w:sz w:val="26"/>
          <w:szCs w:val="26"/>
        </w:rPr>
        <w:t xml:space="preserve"> </w:t>
      </w:r>
      <w:r w:rsidR="00373A9C">
        <w:rPr>
          <w:sz w:val="26"/>
          <w:szCs w:val="26"/>
        </w:rPr>
        <w:t>«МФЦ»</w:t>
      </w:r>
      <w:r w:rsidRPr="005F02B3">
        <w:rPr>
          <w:sz w:val="26"/>
          <w:szCs w:val="26"/>
        </w:rPr>
        <w:t>. Плановые проверки проводятся:</w:t>
      </w:r>
    </w:p>
    <w:p w:rsidR="008D34BE" w:rsidRPr="005F02B3" w:rsidRDefault="008D34BE" w:rsidP="008D34BE">
      <w:pPr>
        <w:ind w:firstLine="709"/>
        <w:jc w:val="both"/>
        <w:rPr>
          <w:sz w:val="26"/>
          <w:szCs w:val="26"/>
        </w:rPr>
      </w:pPr>
      <w:r w:rsidRPr="005F02B3">
        <w:rPr>
          <w:sz w:val="26"/>
          <w:szCs w:val="26"/>
        </w:rPr>
        <w:t xml:space="preserve">а) </w:t>
      </w:r>
      <w:r w:rsidR="00D206BC" w:rsidRPr="005F02B3">
        <w:rPr>
          <w:sz w:val="26"/>
          <w:szCs w:val="26"/>
        </w:rPr>
        <w:t xml:space="preserve">Главой </w:t>
      </w:r>
      <w:r w:rsidRPr="005F02B3">
        <w:rPr>
          <w:sz w:val="26"/>
          <w:szCs w:val="26"/>
        </w:rPr>
        <w:t xml:space="preserve">в отношении заместителя </w:t>
      </w:r>
      <w:r w:rsidR="00D206BC" w:rsidRPr="005F02B3">
        <w:rPr>
          <w:sz w:val="26"/>
          <w:szCs w:val="26"/>
        </w:rPr>
        <w:t>Главы</w:t>
      </w:r>
      <w:r w:rsidRPr="005F02B3">
        <w:rPr>
          <w:sz w:val="26"/>
          <w:szCs w:val="26"/>
        </w:rPr>
        <w:t xml:space="preserve">, </w:t>
      </w:r>
      <w:r w:rsidR="00D206BC" w:rsidRPr="005F02B3">
        <w:rPr>
          <w:sz w:val="26"/>
          <w:szCs w:val="26"/>
        </w:rPr>
        <w:t>руководител</w:t>
      </w:r>
      <w:r w:rsidR="0086055E">
        <w:rPr>
          <w:sz w:val="26"/>
          <w:szCs w:val="26"/>
        </w:rPr>
        <w:t>я</w:t>
      </w:r>
      <w:r w:rsidR="00BA4893" w:rsidRPr="005F02B3">
        <w:rPr>
          <w:sz w:val="26"/>
          <w:szCs w:val="26"/>
        </w:rPr>
        <w:t xml:space="preserve"> </w:t>
      </w:r>
      <w:r w:rsidR="00C3273B" w:rsidRPr="00C3273B">
        <w:rPr>
          <w:sz w:val="26"/>
          <w:szCs w:val="26"/>
        </w:rPr>
        <w:t>Управления по обеспечению деятельности Администрации Вышневолоцкого городского округа</w:t>
      </w:r>
      <w:r w:rsidR="00124870">
        <w:rPr>
          <w:sz w:val="26"/>
          <w:szCs w:val="26"/>
        </w:rPr>
        <w:t xml:space="preserve">, </w:t>
      </w:r>
      <w:r w:rsidR="0086055E" w:rsidRPr="009E11C7">
        <w:rPr>
          <w:sz w:val="26"/>
          <w:szCs w:val="26"/>
        </w:rPr>
        <w:t>руководител</w:t>
      </w:r>
      <w:r w:rsidR="0086055E">
        <w:rPr>
          <w:sz w:val="26"/>
          <w:szCs w:val="26"/>
        </w:rPr>
        <w:t xml:space="preserve">я </w:t>
      </w:r>
      <w:r w:rsidR="00F70C37">
        <w:rPr>
          <w:sz w:val="26"/>
          <w:szCs w:val="26"/>
        </w:rPr>
        <w:t>Управлени</w:t>
      </w:r>
      <w:r w:rsidR="00DC52BA">
        <w:rPr>
          <w:sz w:val="26"/>
          <w:szCs w:val="26"/>
        </w:rPr>
        <w:t>я</w:t>
      </w:r>
      <w:r w:rsidRPr="005F02B3">
        <w:rPr>
          <w:sz w:val="26"/>
          <w:szCs w:val="26"/>
        </w:rPr>
        <w:t>– один раз в полгода;</w:t>
      </w:r>
    </w:p>
    <w:p w:rsidR="008D34BE" w:rsidRPr="00C3273B" w:rsidRDefault="00D206BC" w:rsidP="008D34BE">
      <w:pPr>
        <w:ind w:firstLine="709"/>
        <w:jc w:val="both"/>
        <w:rPr>
          <w:sz w:val="26"/>
          <w:szCs w:val="26"/>
        </w:rPr>
      </w:pPr>
      <w:r w:rsidRPr="005F02B3">
        <w:rPr>
          <w:sz w:val="26"/>
          <w:szCs w:val="26"/>
        </w:rPr>
        <w:t xml:space="preserve">б) </w:t>
      </w:r>
      <w:r w:rsidR="008D34BE" w:rsidRPr="005F02B3">
        <w:rPr>
          <w:sz w:val="26"/>
          <w:szCs w:val="26"/>
        </w:rPr>
        <w:t xml:space="preserve">заместителем </w:t>
      </w:r>
      <w:r w:rsidRPr="005F02B3">
        <w:rPr>
          <w:sz w:val="26"/>
          <w:szCs w:val="26"/>
        </w:rPr>
        <w:t>Главы</w:t>
      </w:r>
      <w:r w:rsidR="008D34BE" w:rsidRPr="005F02B3">
        <w:rPr>
          <w:sz w:val="26"/>
          <w:szCs w:val="26"/>
        </w:rPr>
        <w:t xml:space="preserve"> в отношении </w:t>
      </w:r>
      <w:r w:rsidRPr="005F02B3">
        <w:rPr>
          <w:sz w:val="26"/>
          <w:szCs w:val="26"/>
        </w:rPr>
        <w:t>руководител</w:t>
      </w:r>
      <w:r w:rsidR="0086055E">
        <w:rPr>
          <w:sz w:val="26"/>
          <w:szCs w:val="26"/>
        </w:rPr>
        <w:t>я</w:t>
      </w:r>
      <w:r w:rsidR="00BA4893" w:rsidRPr="005F02B3">
        <w:rPr>
          <w:sz w:val="26"/>
          <w:szCs w:val="26"/>
        </w:rPr>
        <w:t xml:space="preserve"> </w:t>
      </w:r>
      <w:r w:rsidR="00C3273B" w:rsidRPr="00C3273B">
        <w:rPr>
          <w:sz w:val="26"/>
          <w:szCs w:val="26"/>
        </w:rPr>
        <w:t>Управления по обеспечению деятельности Администрации Вышневолоцкого городского округа</w:t>
      </w:r>
      <w:r w:rsidR="00124870" w:rsidRPr="00C3273B">
        <w:rPr>
          <w:sz w:val="26"/>
          <w:szCs w:val="26"/>
        </w:rPr>
        <w:t xml:space="preserve">, </w:t>
      </w:r>
      <w:r w:rsidR="0086055E" w:rsidRPr="009E11C7">
        <w:rPr>
          <w:sz w:val="26"/>
          <w:szCs w:val="26"/>
        </w:rPr>
        <w:t>руководител</w:t>
      </w:r>
      <w:r w:rsidR="0086055E">
        <w:rPr>
          <w:sz w:val="26"/>
          <w:szCs w:val="26"/>
        </w:rPr>
        <w:t>я</w:t>
      </w:r>
      <w:r w:rsidR="0086055E" w:rsidRPr="00C3273B">
        <w:rPr>
          <w:sz w:val="26"/>
          <w:szCs w:val="26"/>
        </w:rPr>
        <w:t xml:space="preserve"> </w:t>
      </w:r>
      <w:r w:rsidR="00F70C37" w:rsidRPr="00C3273B">
        <w:rPr>
          <w:sz w:val="26"/>
          <w:szCs w:val="26"/>
        </w:rPr>
        <w:t>Управлени</w:t>
      </w:r>
      <w:r w:rsidR="00DC52BA" w:rsidRPr="00C3273B">
        <w:rPr>
          <w:sz w:val="26"/>
          <w:szCs w:val="26"/>
        </w:rPr>
        <w:t>я</w:t>
      </w:r>
      <w:r w:rsidR="008D34BE" w:rsidRPr="00C3273B">
        <w:rPr>
          <w:sz w:val="26"/>
          <w:szCs w:val="26"/>
        </w:rPr>
        <w:t>– один раз в полгода;</w:t>
      </w:r>
    </w:p>
    <w:p w:rsidR="008D34BE" w:rsidRDefault="008D34BE" w:rsidP="00BA4893">
      <w:pPr>
        <w:ind w:firstLine="709"/>
        <w:jc w:val="both"/>
        <w:rPr>
          <w:sz w:val="26"/>
          <w:szCs w:val="26"/>
        </w:rPr>
      </w:pPr>
      <w:r w:rsidRPr="00C3273B">
        <w:rPr>
          <w:sz w:val="26"/>
          <w:szCs w:val="26"/>
        </w:rPr>
        <w:t xml:space="preserve">в) </w:t>
      </w:r>
      <w:r w:rsidR="00D206BC" w:rsidRPr="00C3273B">
        <w:rPr>
          <w:sz w:val="26"/>
          <w:szCs w:val="26"/>
        </w:rPr>
        <w:t>руководителем</w:t>
      </w:r>
      <w:r w:rsidR="00380D7D">
        <w:rPr>
          <w:sz w:val="26"/>
          <w:szCs w:val="26"/>
        </w:rPr>
        <w:t xml:space="preserve"> </w:t>
      </w:r>
      <w:r w:rsidR="00F70C37" w:rsidRPr="00C3273B">
        <w:rPr>
          <w:sz w:val="26"/>
          <w:szCs w:val="26"/>
        </w:rPr>
        <w:t>Управлени</w:t>
      </w:r>
      <w:r w:rsidR="00DC52BA" w:rsidRPr="00C3273B">
        <w:rPr>
          <w:sz w:val="26"/>
          <w:szCs w:val="26"/>
        </w:rPr>
        <w:t>я</w:t>
      </w:r>
      <w:r w:rsidR="001D1C7F">
        <w:rPr>
          <w:sz w:val="26"/>
          <w:szCs w:val="26"/>
        </w:rPr>
        <w:t xml:space="preserve"> </w:t>
      </w:r>
      <w:r w:rsidRPr="005F02B3">
        <w:rPr>
          <w:sz w:val="26"/>
          <w:szCs w:val="26"/>
        </w:rPr>
        <w:t xml:space="preserve">в отношении специалистов </w:t>
      </w:r>
      <w:r w:rsidR="00F70C37">
        <w:rPr>
          <w:sz w:val="26"/>
          <w:szCs w:val="26"/>
        </w:rPr>
        <w:t>Управлени</w:t>
      </w:r>
      <w:r w:rsidR="00DC52BA">
        <w:rPr>
          <w:sz w:val="26"/>
          <w:szCs w:val="26"/>
        </w:rPr>
        <w:t>я</w:t>
      </w:r>
      <w:r w:rsidR="00BA4893" w:rsidRPr="005F02B3">
        <w:rPr>
          <w:sz w:val="26"/>
          <w:szCs w:val="26"/>
        </w:rPr>
        <w:t xml:space="preserve"> - </w:t>
      </w:r>
      <w:r w:rsidR="009E11C7" w:rsidRPr="00C3273B">
        <w:rPr>
          <w:sz w:val="26"/>
          <w:szCs w:val="26"/>
        </w:rPr>
        <w:t>один раз в полгода</w:t>
      </w:r>
      <w:r w:rsidR="00BA4893" w:rsidRPr="005F02B3">
        <w:rPr>
          <w:sz w:val="26"/>
          <w:szCs w:val="26"/>
        </w:rPr>
        <w:t>;</w:t>
      </w:r>
    </w:p>
    <w:p w:rsidR="00124870" w:rsidRPr="005F02B3" w:rsidRDefault="00124870" w:rsidP="009E11C7">
      <w:pPr>
        <w:ind w:firstLine="709"/>
        <w:jc w:val="both"/>
        <w:rPr>
          <w:sz w:val="26"/>
          <w:szCs w:val="26"/>
        </w:rPr>
      </w:pPr>
      <w:r>
        <w:rPr>
          <w:sz w:val="26"/>
          <w:szCs w:val="26"/>
        </w:rPr>
        <w:t>г</w:t>
      </w:r>
      <w:r w:rsidRPr="005F02B3">
        <w:rPr>
          <w:sz w:val="26"/>
          <w:szCs w:val="26"/>
        </w:rPr>
        <w:t xml:space="preserve">) руководителем </w:t>
      </w:r>
      <w:r w:rsidR="009E11C7" w:rsidRPr="00C3273B">
        <w:rPr>
          <w:sz w:val="26"/>
          <w:szCs w:val="26"/>
        </w:rPr>
        <w:t>Управления по обеспечению деятельности Администрации Вышневолоцкого городского округа</w:t>
      </w:r>
      <w:r w:rsidR="00380D7D">
        <w:rPr>
          <w:sz w:val="26"/>
          <w:szCs w:val="26"/>
        </w:rPr>
        <w:t xml:space="preserve"> </w:t>
      </w:r>
      <w:r w:rsidRPr="005F02B3">
        <w:rPr>
          <w:sz w:val="26"/>
          <w:szCs w:val="26"/>
        </w:rPr>
        <w:t xml:space="preserve">в отношении специалистов </w:t>
      </w:r>
      <w:r>
        <w:rPr>
          <w:sz w:val="26"/>
          <w:szCs w:val="26"/>
        </w:rPr>
        <w:t>организационного отдела</w:t>
      </w:r>
      <w:r w:rsidRPr="005F02B3">
        <w:rPr>
          <w:sz w:val="26"/>
          <w:szCs w:val="26"/>
        </w:rPr>
        <w:t xml:space="preserve"> - </w:t>
      </w:r>
      <w:r w:rsidR="009E11C7" w:rsidRPr="00C3273B">
        <w:rPr>
          <w:sz w:val="26"/>
          <w:szCs w:val="26"/>
        </w:rPr>
        <w:t>один раз в полгода</w:t>
      </w:r>
      <w:r w:rsidR="0086055E">
        <w:rPr>
          <w:sz w:val="26"/>
          <w:szCs w:val="26"/>
        </w:rPr>
        <w:t>.</w:t>
      </w:r>
    </w:p>
    <w:p w:rsidR="008D34BE" w:rsidRPr="005F02B3" w:rsidRDefault="008D34BE" w:rsidP="008D34BE">
      <w:pPr>
        <w:ind w:firstLine="709"/>
        <w:jc w:val="both"/>
        <w:rPr>
          <w:sz w:val="26"/>
          <w:szCs w:val="26"/>
        </w:rPr>
      </w:pPr>
      <w:r w:rsidRPr="005F02B3">
        <w:rPr>
          <w:sz w:val="26"/>
          <w:szCs w:val="26"/>
        </w:rPr>
        <w:t>1</w:t>
      </w:r>
      <w:r w:rsidR="00B54736">
        <w:rPr>
          <w:sz w:val="26"/>
          <w:szCs w:val="26"/>
        </w:rPr>
        <w:t>09</w:t>
      </w:r>
      <w:r w:rsidRPr="005F02B3">
        <w:rPr>
          <w:sz w:val="26"/>
          <w:szCs w:val="26"/>
        </w:rPr>
        <w:t>. Внеплановые проверки проводятся ответственными должностными лицами, указанными в пункте 1</w:t>
      </w:r>
      <w:r w:rsidR="00B54736">
        <w:rPr>
          <w:sz w:val="26"/>
          <w:szCs w:val="26"/>
        </w:rPr>
        <w:t>08</w:t>
      </w:r>
      <w:r w:rsidR="001D1C7F">
        <w:rPr>
          <w:sz w:val="26"/>
          <w:szCs w:val="26"/>
        </w:rPr>
        <w:t xml:space="preserve"> </w:t>
      </w:r>
      <w:r w:rsidRPr="005F02B3">
        <w:rPr>
          <w:sz w:val="26"/>
          <w:szCs w:val="26"/>
        </w:rPr>
        <w:t xml:space="preserve">настоящего </w:t>
      </w:r>
      <w:r w:rsidR="009E11C7">
        <w:rPr>
          <w:sz w:val="26"/>
          <w:szCs w:val="26"/>
        </w:rPr>
        <w:t>регламента</w:t>
      </w:r>
      <w:r w:rsidRPr="005F02B3">
        <w:rPr>
          <w:sz w:val="26"/>
          <w:szCs w:val="26"/>
        </w:rPr>
        <w:t>, при поступлении информации о нарушении положений административного регламента от заявителей, вышестоящих органов государственной власти, контрольно-надзорных органов и суда.</w:t>
      </w:r>
    </w:p>
    <w:p w:rsidR="008D34BE" w:rsidRPr="005F02B3" w:rsidRDefault="008D34BE" w:rsidP="008D34BE">
      <w:pPr>
        <w:ind w:firstLine="709"/>
        <w:jc w:val="both"/>
        <w:rPr>
          <w:sz w:val="26"/>
          <w:szCs w:val="26"/>
        </w:rPr>
      </w:pPr>
      <w:r w:rsidRPr="005F02B3">
        <w:rPr>
          <w:sz w:val="26"/>
          <w:szCs w:val="26"/>
        </w:rPr>
        <w:t>1</w:t>
      </w:r>
      <w:r w:rsidR="00B54736">
        <w:rPr>
          <w:sz w:val="26"/>
          <w:szCs w:val="26"/>
        </w:rPr>
        <w:t>10</w:t>
      </w:r>
      <w:r w:rsidRPr="005F02B3">
        <w:rPr>
          <w:sz w:val="26"/>
          <w:szCs w:val="26"/>
        </w:rPr>
        <w:t>.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w:t>
      </w:r>
    </w:p>
    <w:p w:rsidR="008D34BE" w:rsidRPr="005F02B3" w:rsidRDefault="00BA4893" w:rsidP="008D34BE">
      <w:pPr>
        <w:ind w:firstLine="709"/>
        <w:jc w:val="both"/>
        <w:rPr>
          <w:sz w:val="26"/>
          <w:szCs w:val="26"/>
        </w:rPr>
      </w:pPr>
      <w:r w:rsidRPr="005F02B3">
        <w:rPr>
          <w:sz w:val="26"/>
          <w:szCs w:val="26"/>
        </w:rPr>
        <w:t>1</w:t>
      </w:r>
      <w:r w:rsidR="00B54736">
        <w:rPr>
          <w:sz w:val="26"/>
          <w:szCs w:val="26"/>
        </w:rPr>
        <w:t>11</w:t>
      </w:r>
      <w:r w:rsidR="008D34BE" w:rsidRPr="005F02B3">
        <w:rPr>
          <w:sz w:val="26"/>
          <w:szCs w:val="26"/>
        </w:rPr>
        <w:t xml:space="preserve">. Справки подписывают должностные лица </w:t>
      </w:r>
      <w:r w:rsidR="00D206BC" w:rsidRPr="005F02B3">
        <w:rPr>
          <w:sz w:val="26"/>
          <w:szCs w:val="26"/>
        </w:rPr>
        <w:t xml:space="preserve">муниципального образования, </w:t>
      </w:r>
      <w:r w:rsidR="008D34BE" w:rsidRPr="005F02B3">
        <w:rPr>
          <w:sz w:val="26"/>
          <w:szCs w:val="26"/>
        </w:rPr>
        <w:t xml:space="preserve">ГАУ </w:t>
      </w:r>
      <w:r w:rsidR="00373A9C">
        <w:rPr>
          <w:sz w:val="26"/>
          <w:szCs w:val="26"/>
        </w:rPr>
        <w:t>«МФЦ»</w:t>
      </w:r>
      <w:r w:rsidR="008D34BE" w:rsidRPr="005F02B3">
        <w:rPr>
          <w:sz w:val="26"/>
          <w:szCs w:val="26"/>
        </w:rPr>
        <w:t>, проводившие проверку.</w:t>
      </w:r>
    </w:p>
    <w:p w:rsidR="008D34BE" w:rsidRPr="005F02B3" w:rsidRDefault="008D34BE" w:rsidP="008D34BE">
      <w:pPr>
        <w:ind w:firstLine="709"/>
        <w:jc w:val="both"/>
        <w:rPr>
          <w:sz w:val="26"/>
          <w:szCs w:val="26"/>
        </w:rPr>
      </w:pPr>
      <w:r w:rsidRPr="005F02B3">
        <w:rPr>
          <w:sz w:val="26"/>
          <w:szCs w:val="26"/>
        </w:rPr>
        <w:t>1</w:t>
      </w:r>
      <w:r w:rsidR="00B54736">
        <w:rPr>
          <w:sz w:val="26"/>
          <w:szCs w:val="26"/>
        </w:rPr>
        <w:t>12</w:t>
      </w:r>
      <w:r w:rsidRPr="005F02B3">
        <w:rPr>
          <w:sz w:val="26"/>
          <w:szCs w:val="26"/>
        </w:rPr>
        <w:t xml:space="preserve">. По результатам проведенных проверок, в случае выявления нарушений прав заявителей, нарушений соблюдения положений административного регламента, </w:t>
      </w:r>
      <w:r w:rsidR="00D206BC" w:rsidRPr="005F02B3">
        <w:rPr>
          <w:sz w:val="26"/>
          <w:szCs w:val="26"/>
        </w:rPr>
        <w:t>Глава</w:t>
      </w:r>
      <w:r w:rsidR="00116168">
        <w:rPr>
          <w:sz w:val="26"/>
          <w:szCs w:val="26"/>
        </w:rPr>
        <w:t>,</w:t>
      </w:r>
      <w:r w:rsidRPr="005F02B3">
        <w:rPr>
          <w:sz w:val="26"/>
          <w:szCs w:val="26"/>
        </w:rPr>
        <w:t xml:space="preserve"> либо заместитель </w:t>
      </w:r>
      <w:r w:rsidR="00D206BC" w:rsidRPr="005F02B3">
        <w:rPr>
          <w:sz w:val="26"/>
          <w:szCs w:val="26"/>
        </w:rPr>
        <w:t>Главы</w:t>
      </w:r>
      <w:r w:rsidRPr="005F02B3">
        <w:rPr>
          <w:sz w:val="26"/>
          <w:szCs w:val="26"/>
        </w:rPr>
        <w:t xml:space="preserve">, директор ГАУ </w:t>
      </w:r>
      <w:r w:rsidR="00373A9C">
        <w:rPr>
          <w:sz w:val="26"/>
          <w:szCs w:val="26"/>
        </w:rPr>
        <w:t>«МФЦ»</w:t>
      </w:r>
      <w:r w:rsidRPr="005F02B3">
        <w:rPr>
          <w:sz w:val="26"/>
          <w:szCs w:val="26"/>
        </w:rPr>
        <w:t xml:space="preserve"> рассматривают вопрос о привлечении виновных лиц к дисциплинарной ответственности.</w:t>
      </w:r>
    </w:p>
    <w:p w:rsidR="00666CFC" w:rsidRPr="005F02B3" w:rsidRDefault="00666CFC" w:rsidP="005F62E9">
      <w:pPr>
        <w:spacing w:line="20" w:lineRule="atLeast"/>
        <w:rPr>
          <w:b/>
          <w:sz w:val="26"/>
          <w:szCs w:val="26"/>
        </w:rPr>
      </w:pPr>
    </w:p>
    <w:p w:rsidR="008D34BE" w:rsidRPr="009E11C7" w:rsidRDefault="00C54CC8" w:rsidP="009E11C7">
      <w:pPr>
        <w:spacing w:line="20" w:lineRule="atLeast"/>
        <w:jc w:val="center"/>
        <w:rPr>
          <w:b/>
          <w:sz w:val="26"/>
          <w:szCs w:val="26"/>
        </w:rPr>
      </w:pPr>
      <w:r w:rsidRPr="00C31A36">
        <w:rPr>
          <w:b/>
          <w:iCs/>
          <w:sz w:val="26"/>
          <w:szCs w:val="26"/>
          <w:lang w:eastAsia="en-US"/>
        </w:rPr>
        <w:t>Подраздел</w:t>
      </w:r>
      <w:r w:rsidRPr="009E11C7">
        <w:rPr>
          <w:b/>
          <w:sz w:val="26"/>
          <w:szCs w:val="26"/>
        </w:rPr>
        <w:t xml:space="preserve"> </w:t>
      </w:r>
      <w:r w:rsidR="008D34BE" w:rsidRPr="009E11C7">
        <w:rPr>
          <w:b/>
          <w:sz w:val="26"/>
          <w:szCs w:val="26"/>
        </w:rPr>
        <w:t>III</w:t>
      </w:r>
      <w:r w:rsidR="00AB7F4F">
        <w:rPr>
          <w:b/>
          <w:sz w:val="26"/>
          <w:szCs w:val="26"/>
        </w:rPr>
        <w:t xml:space="preserve">. </w:t>
      </w:r>
      <w:r w:rsidR="008D34BE" w:rsidRPr="005F02B3">
        <w:rPr>
          <w:b/>
          <w:sz w:val="26"/>
          <w:szCs w:val="26"/>
        </w:rPr>
        <w:t>Ответственность</w:t>
      </w:r>
      <w:r w:rsidR="009E11C7" w:rsidRPr="009E11C7">
        <w:rPr>
          <w:b/>
          <w:sz w:val="26"/>
          <w:szCs w:val="26"/>
        </w:rPr>
        <w:t xml:space="preserve">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E11C7" w:rsidRPr="005F02B3" w:rsidRDefault="009E11C7" w:rsidP="009E11C7">
      <w:pPr>
        <w:spacing w:line="20" w:lineRule="atLeast"/>
        <w:jc w:val="center"/>
        <w:rPr>
          <w:sz w:val="26"/>
          <w:szCs w:val="26"/>
        </w:rPr>
      </w:pPr>
    </w:p>
    <w:p w:rsidR="008D34BE" w:rsidRPr="005F02B3" w:rsidRDefault="008D34BE" w:rsidP="008D34BE">
      <w:pPr>
        <w:ind w:firstLine="709"/>
        <w:jc w:val="both"/>
        <w:rPr>
          <w:sz w:val="26"/>
          <w:szCs w:val="26"/>
        </w:rPr>
      </w:pPr>
      <w:r w:rsidRPr="005F02B3">
        <w:rPr>
          <w:sz w:val="26"/>
          <w:szCs w:val="26"/>
        </w:rPr>
        <w:t>1</w:t>
      </w:r>
      <w:r w:rsidR="00B54736">
        <w:rPr>
          <w:sz w:val="26"/>
          <w:szCs w:val="26"/>
        </w:rPr>
        <w:t>1</w:t>
      </w:r>
      <w:r w:rsidRPr="005F02B3">
        <w:rPr>
          <w:sz w:val="26"/>
          <w:szCs w:val="26"/>
        </w:rPr>
        <w:t xml:space="preserve">3. Персональная ответственность должностных лиц </w:t>
      </w:r>
      <w:r w:rsidR="006B2D63" w:rsidRPr="005F02B3">
        <w:rPr>
          <w:sz w:val="26"/>
          <w:szCs w:val="26"/>
        </w:rPr>
        <w:t>муниципального образования</w:t>
      </w:r>
      <w:r w:rsidR="00BA4893" w:rsidRPr="005F02B3">
        <w:rPr>
          <w:sz w:val="26"/>
          <w:szCs w:val="26"/>
        </w:rPr>
        <w:t xml:space="preserve">, </w:t>
      </w:r>
      <w:r w:rsidRPr="005F02B3">
        <w:rPr>
          <w:sz w:val="26"/>
          <w:szCs w:val="26"/>
        </w:rPr>
        <w:t xml:space="preserve">ГАУ </w:t>
      </w:r>
      <w:r w:rsidR="00373A9C">
        <w:rPr>
          <w:sz w:val="26"/>
          <w:szCs w:val="26"/>
        </w:rPr>
        <w:t>«МФЦ»</w:t>
      </w:r>
      <w:r w:rsidRPr="005F02B3">
        <w:rPr>
          <w:sz w:val="26"/>
          <w:szCs w:val="26"/>
        </w:rPr>
        <w:t xml:space="preserve"> за решения и действия (бездействие), принимаемые (осуществляемые) в ходе предоставления </w:t>
      </w:r>
      <w:r w:rsidR="00BA4893" w:rsidRPr="005F02B3">
        <w:rPr>
          <w:sz w:val="26"/>
          <w:szCs w:val="26"/>
        </w:rPr>
        <w:t>муниципальной</w:t>
      </w:r>
      <w:r w:rsidRPr="005F02B3">
        <w:rPr>
          <w:sz w:val="26"/>
          <w:szCs w:val="26"/>
        </w:rPr>
        <w:t xml:space="preserve">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и законодательства </w:t>
      </w:r>
      <w:proofErr w:type="gramStart"/>
      <w:r w:rsidRPr="005F02B3">
        <w:rPr>
          <w:sz w:val="26"/>
          <w:szCs w:val="26"/>
        </w:rPr>
        <w:t>Тверской  области</w:t>
      </w:r>
      <w:proofErr w:type="gramEnd"/>
      <w:r w:rsidRPr="005F02B3">
        <w:rPr>
          <w:sz w:val="26"/>
          <w:szCs w:val="26"/>
        </w:rPr>
        <w:t>.</w:t>
      </w:r>
    </w:p>
    <w:p w:rsidR="008D34BE" w:rsidRPr="005F02B3" w:rsidRDefault="008D34BE" w:rsidP="008D34BE">
      <w:pPr>
        <w:tabs>
          <w:tab w:val="left" w:pos="1440"/>
        </w:tabs>
        <w:ind w:firstLine="720"/>
        <w:jc w:val="both"/>
        <w:rPr>
          <w:sz w:val="26"/>
          <w:szCs w:val="26"/>
        </w:rPr>
      </w:pPr>
      <w:r w:rsidRPr="005F02B3">
        <w:rPr>
          <w:sz w:val="26"/>
          <w:szCs w:val="26"/>
        </w:rPr>
        <w:t>1</w:t>
      </w:r>
      <w:r w:rsidR="00B54736">
        <w:rPr>
          <w:sz w:val="26"/>
          <w:szCs w:val="26"/>
        </w:rPr>
        <w:t>14</w:t>
      </w:r>
      <w:r w:rsidRPr="005F02B3">
        <w:rPr>
          <w:sz w:val="26"/>
          <w:szCs w:val="26"/>
        </w:rPr>
        <w:t xml:space="preserve">. </w:t>
      </w:r>
      <w:r w:rsidR="006B2D63" w:rsidRPr="005F02B3">
        <w:rPr>
          <w:sz w:val="26"/>
          <w:szCs w:val="26"/>
        </w:rPr>
        <w:t xml:space="preserve">Глава </w:t>
      </w:r>
      <w:r w:rsidRPr="005F02B3">
        <w:rPr>
          <w:sz w:val="26"/>
          <w:szCs w:val="26"/>
        </w:rPr>
        <w:t xml:space="preserve">несет персональную ответственность за: </w:t>
      </w:r>
    </w:p>
    <w:p w:rsidR="008D34BE" w:rsidRPr="005F02B3" w:rsidRDefault="008D34BE" w:rsidP="008D34BE">
      <w:pPr>
        <w:tabs>
          <w:tab w:val="left" w:pos="1440"/>
        </w:tabs>
        <w:ind w:firstLine="720"/>
        <w:jc w:val="both"/>
        <w:rPr>
          <w:sz w:val="26"/>
          <w:szCs w:val="26"/>
          <w:lang w:eastAsia="en-US"/>
        </w:rPr>
      </w:pPr>
      <w:r w:rsidRPr="005F02B3">
        <w:rPr>
          <w:sz w:val="26"/>
          <w:szCs w:val="26"/>
          <w:lang w:eastAsia="en-US"/>
        </w:rPr>
        <w:t xml:space="preserve">а) соблюдение сроков подписания решений, писем, запросов, соглашений и иных документов, которые оформляются в процессе предоставления </w:t>
      </w:r>
      <w:r w:rsidR="00D33D45" w:rsidRPr="005F02B3">
        <w:rPr>
          <w:sz w:val="26"/>
          <w:szCs w:val="26"/>
          <w:lang w:eastAsia="en-US"/>
        </w:rPr>
        <w:t>муниципальной</w:t>
      </w:r>
      <w:r w:rsidRPr="005F02B3">
        <w:rPr>
          <w:sz w:val="26"/>
          <w:szCs w:val="26"/>
          <w:lang w:eastAsia="en-US"/>
        </w:rPr>
        <w:t xml:space="preserve"> услуги;</w:t>
      </w:r>
    </w:p>
    <w:p w:rsidR="008D34BE" w:rsidRPr="005F02B3" w:rsidRDefault="008D34BE" w:rsidP="008D34BE">
      <w:pPr>
        <w:tabs>
          <w:tab w:val="left" w:pos="1440"/>
        </w:tabs>
        <w:ind w:firstLine="720"/>
        <w:jc w:val="both"/>
        <w:rPr>
          <w:sz w:val="26"/>
          <w:szCs w:val="26"/>
        </w:rPr>
      </w:pPr>
      <w:r w:rsidRPr="004F7AB9">
        <w:rPr>
          <w:sz w:val="26"/>
          <w:szCs w:val="26"/>
        </w:rPr>
        <w:t xml:space="preserve">б) надлежащее осуществление текущего контроля за исполнением административного регламента в отношении заместителя </w:t>
      </w:r>
      <w:r w:rsidR="00D35B5D">
        <w:rPr>
          <w:sz w:val="26"/>
          <w:szCs w:val="26"/>
        </w:rPr>
        <w:t>Главы</w:t>
      </w:r>
      <w:r w:rsidRPr="004F7AB9">
        <w:rPr>
          <w:sz w:val="26"/>
          <w:szCs w:val="26"/>
        </w:rPr>
        <w:t xml:space="preserve">, </w:t>
      </w:r>
      <w:r w:rsidR="006B2D63" w:rsidRPr="004F7AB9">
        <w:rPr>
          <w:sz w:val="26"/>
          <w:szCs w:val="26"/>
        </w:rPr>
        <w:t>руководител</w:t>
      </w:r>
      <w:r w:rsidR="004F7AB9">
        <w:rPr>
          <w:sz w:val="26"/>
          <w:szCs w:val="26"/>
        </w:rPr>
        <w:t xml:space="preserve">ей структурных </w:t>
      </w:r>
      <w:r w:rsidR="00AF3D54">
        <w:rPr>
          <w:sz w:val="26"/>
          <w:szCs w:val="26"/>
        </w:rPr>
        <w:t>подразделений</w:t>
      </w:r>
      <w:r w:rsidRPr="004F7AB9">
        <w:rPr>
          <w:sz w:val="26"/>
          <w:szCs w:val="26"/>
        </w:rPr>
        <w:t>.</w:t>
      </w:r>
    </w:p>
    <w:p w:rsidR="008D34BE" w:rsidRPr="005F02B3" w:rsidRDefault="008D34BE" w:rsidP="008D34BE">
      <w:pPr>
        <w:tabs>
          <w:tab w:val="left" w:pos="1440"/>
        </w:tabs>
        <w:ind w:firstLine="720"/>
        <w:jc w:val="both"/>
        <w:rPr>
          <w:sz w:val="26"/>
          <w:szCs w:val="26"/>
        </w:rPr>
      </w:pPr>
      <w:r w:rsidRPr="005F02B3">
        <w:rPr>
          <w:sz w:val="26"/>
          <w:szCs w:val="26"/>
        </w:rPr>
        <w:t>1</w:t>
      </w:r>
      <w:r w:rsidR="00B54736">
        <w:rPr>
          <w:sz w:val="26"/>
          <w:szCs w:val="26"/>
        </w:rPr>
        <w:t>15</w:t>
      </w:r>
      <w:r w:rsidRPr="005F02B3">
        <w:rPr>
          <w:sz w:val="26"/>
          <w:szCs w:val="26"/>
        </w:rPr>
        <w:t xml:space="preserve">. </w:t>
      </w:r>
      <w:r w:rsidR="006B2D63" w:rsidRPr="005F02B3">
        <w:rPr>
          <w:sz w:val="26"/>
          <w:szCs w:val="26"/>
        </w:rPr>
        <w:t>З</w:t>
      </w:r>
      <w:r w:rsidRPr="005F02B3">
        <w:rPr>
          <w:sz w:val="26"/>
          <w:szCs w:val="26"/>
        </w:rPr>
        <w:t xml:space="preserve">аместитель </w:t>
      </w:r>
      <w:r w:rsidR="006B2D63" w:rsidRPr="005F02B3">
        <w:rPr>
          <w:sz w:val="26"/>
          <w:szCs w:val="26"/>
        </w:rPr>
        <w:t xml:space="preserve">Главы </w:t>
      </w:r>
      <w:r w:rsidRPr="005F02B3">
        <w:rPr>
          <w:sz w:val="26"/>
          <w:szCs w:val="26"/>
        </w:rPr>
        <w:t xml:space="preserve">несет персональную ответственность за: </w:t>
      </w:r>
    </w:p>
    <w:p w:rsidR="008D34BE" w:rsidRPr="005F02B3" w:rsidRDefault="008D34BE" w:rsidP="008D34BE">
      <w:pPr>
        <w:tabs>
          <w:tab w:val="left" w:pos="1440"/>
        </w:tabs>
        <w:ind w:firstLine="720"/>
        <w:jc w:val="both"/>
        <w:rPr>
          <w:sz w:val="26"/>
          <w:szCs w:val="26"/>
        </w:rPr>
      </w:pPr>
      <w:r w:rsidRPr="005F02B3">
        <w:rPr>
          <w:sz w:val="26"/>
          <w:szCs w:val="26"/>
        </w:rPr>
        <w:t xml:space="preserve">а) соблюдение сроков подписания решений, писем, запросов, соглашений и иных документов, которые оформляются в процессе предоставления </w:t>
      </w:r>
      <w:r w:rsidR="00DF7180" w:rsidRPr="005F02B3">
        <w:rPr>
          <w:sz w:val="26"/>
          <w:szCs w:val="26"/>
        </w:rPr>
        <w:t>муниципальной услуги</w:t>
      </w:r>
      <w:r w:rsidRPr="005F02B3">
        <w:rPr>
          <w:sz w:val="26"/>
          <w:szCs w:val="26"/>
        </w:rPr>
        <w:t>, согласование проектов указанных документов (в иных случаях);</w:t>
      </w:r>
    </w:p>
    <w:p w:rsidR="008D34BE" w:rsidRPr="005F02B3" w:rsidRDefault="008D34BE" w:rsidP="008D34BE">
      <w:pPr>
        <w:tabs>
          <w:tab w:val="left" w:pos="1440"/>
        </w:tabs>
        <w:ind w:firstLine="720"/>
        <w:jc w:val="both"/>
        <w:rPr>
          <w:sz w:val="26"/>
          <w:szCs w:val="26"/>
        </w:rPr>
      </w:pPr>
      <w:r w:rsidRPr="004F7AB9">
        <w:rPr>
          <w:sz w:val="26"/>
          <w:szCs w:val="26"/>
        </w:rPr>
        <w:t xml:space="preserve">б) надлежащее осуществление текущего контроля за исполнением административного регламента в отношении </w:t>
      </w:r>
      <w:r w:rsidR="006B2D63" w:rsidRPr="004F7AB9">
        <w:rPr>
          <w:sz w:val="26"/>
          <w:szCs w:val="26"/>
        </w:rPr>
        <w:t>руководител</w:t>
      </w:r>
      <w:r w:rsidR="00AB7F4F">
        <w:rPr>
          <w:sz w:val="26"/>
          <w:szCs w:val="26"/>
        </w:rPr>
        <w:t>ей</w:t>
      </w:r>
      <w:r w:rsidR="00380D7D">
        <w:rPr>
          <w:sz w:val="26"/>
          <w:szCs w:val="26"/>
        </w:rPr>
        <w:t xml:space="preserve"> </w:t>
      </w:r>
      <w:r w:rsidR="00AB7F4F">
        <w:rPr>
          <w:sz w:val="26"/>
          <w:szCs w:val="26"/>
        </w:rPr>
        <w:t xml:space="preserve">структурных </w:t>
      </w:r>
      <w:r w:rsidR="0087194B">
        <w:rPr>
          <w:sz w:val="26"/>
          <w:szCs w:val="26"/>
        </w:rPr>
        <w:t>подразделе</w:t>
      </w:r>
      <w:r w:rsidR="00AB7F4F">
        <w:rPr>
          <w:sz w:val="26"/>
          <w:szCs w:val="26"/>
        </w:rPr>
        <w:t>ний Администрации</w:t>
      </w:r>
      <w:r w:rsidRPr="004F7AB9">
        <w:rPr>
          <w:sz w:val="26"/>
          <w:szCs w:val="26"/>
        </w:rPr>
        <w:t>.</w:t>
      </w:r>
    </w:p>
    <w:p w:rsidR="008D34BE" w:rsidRPr="005F02B3" w:rsidRDefault="008D34BE" w:rsidP="008D34BE">
      <w:pPr>
        <w:tabs>
          <w:tab w:val="left" w:pos="1440"/>
        </w:tabs>
        <w:ind w:firstLine="720"/>
        <w:jc w:val="both"/>
        <w:rPr>
          <w:sz w:val="26"/>
          <w:szCs w:val="26"/>
          <w:lang w:eastAsia="en-US"/>
        </w:rPr>
      </w:pPr>
      <w:r w:rsidRPr="005F02B3">
        <w:rPr>
          <w:sz w:val="26"/>
          <w:szCs w:val="26"/>
          <w:lang w:eastAsia="en-US"/>
        </w:rPr>
        <w:t>1</w:t>
      </w:r>
      <w:r w:rsidR="00B54736">
        <w:rPr>
          <w:sz w:val="26"/>
          <w:szCs w:val="26"/>
          <w:lang w:eastAsia="en-US"/>
        </w:rPr>
        <w:t>16</w:t>
      </w:r>
      <w:r w:rsidRPr="005F02B3">
        <w:rPr>
          <w:sz w:val="26"/>
          <w:szCs w:val="26"/>
          <w:lang w:eastAsia="en-US"/>
        </w:rPr>
        <w:t xml:space="preserve">. </w:t>
      </w:r>
      <w:r w:rsidR="006B2D63" w:rsidRPr="005A4BCD">
        <w:rPr>
          <w:sz w:val="26"/>
          <w:szCs w:val="26"/>
          <w:lang w:eastAsia="en-US"/>
        </w:rPr>
        <w:t xml:space="preserve">Руководитель </w:t>
      </w:r>
      <w:r w:rsidR="005A4BCD" w:rsidRPr="005A4BCD">
        <w:rPr>
          <w:sz w:val="26"/>
          <w:szCs w:val="26"/>
        </w:rPr>
        <w:t xml:space="preserve">Управления по обеспечению деятельности </w:t>
      </w:r>
      <w:r w:rsidR="005A4BCD" w:rsidRPr="00C3273B">
        <w:rPr>
          <w:sz w:val="26"/>
          <w:szCs w:val="26"/>
        </w:rPr>
        <w:t xml:space="preserve">Администрации Вышневолоцкого </w:t>
      </w:r>
      <w:proofErr w:type="gramStart"/>
      <w:r w:rsidR="005A4BCD" w:rsidRPr="00C3273B">
        <w:rPr>
          <w:sz w:val="26"/>
          <w:szCs w:val="26"/>
        </w:rPr>
        <w:t>городского округа</w:t>
      </w:r>
      <w:proofErr w:type="gramEnd"/>
      <w:r w:rsidR="006775C0">
        <w:rPr>
          <w:sz w:val="26"/>
          <w:szCs w:val="26"/>
          <w:lang w:eastAsia="en-US"/>
        </w:rPr>
        <w:t xml:space="preserve"> и</w:t>
      </w:r>
      <w:r w:rsidR="00B553FB">
        <w:rPr>
          <w:sz w:val="26"/>
          <w:szCs w:val="26"/>
          <w:lang w:eastAsia="en-US"/>
        </w:rPr>
        <w:t xml:space="preserve"> </w:t>
      </w:r>
      <w:r w:rsidR="00B2520D" w:rsidRPr="005A4BCD">
        <w:rPr>
          <w:sz w:val="26"/>
          <w:szCs w:val="26"/>
          <w:lang w:eastAsia="en-US"/>
        </w:rPr>
        <w:t>Руководитель</w:t>
      </w:r>
      <w:r w:rsidR="00B2520D">
        <w:rPr>
          <w:sz w:val="26"/>
          <w:szCs w:val="26"/>
          <w:lang w:eastAsia="en-US"/>
        </w:rPr>
        <w:t xml:space="preserve"> </w:t>
      </w:r>
      <w:r w:rsidR="00F70C37">
        <w:rPr>
          <w:sz w:val="26"/>
          <w:szCs w:val="26"/>
          <w:lang w:eastAsia="en-US"/>
        </w:rPr>
        <w:t>Управлени</w:t>
      </w:r>
      <w:r w:rsidR="00DC52BA">
        <w:rPr>
          <w:sz w:val="26"/>
          <w:szCs w:val="26"/>
          <w:lang w:eastAsia="en-US"/>
        </w:rPr>
        <w:t>я</w:t>
      </w:r>
      <w:r w:rsidRPr="005F02B3">
        <w:rPr>
          <w:sz w:val="26"/>
          <w:szCs w:val="26"/>
          <w:lang w:eastAsia="en-US"/>
        </w:rPr>
        <w:t xml:space="preserve"> несет персональную ответственность за:</w:t>
      </w:r>
    </w:p>
    <w:p w:rsidR="008D34BE" w:rsidRPr="005F02B3" w:rsidRDefault="008D34BE" w:rsidP="008D34BE">
      <w:pPr>
        <w:tabs>
          <w:tab w:val="left" w:pos="1440"/>
        </w:tabs>
        <w:ind w:firstLine="720"/>
        <w:jc w:val="both"/>
        <w:rPr>
          <w:sz w:val="26"/>
          <w:szCs w:val="26"/>
          <w:lang w:eastAsia="en-US"/>
        </w:rPr>
      </w:pPr>
      <w:r w:rsidRPr="005F02B3">
        <w:rPr>
          <w:sz w:val="26"/>
          <w:szCs w:val="26"/>
          <w:lang w:eastAsia="en-US"/>
        </w:rPr>
        <w:t xml:space="preserve">а) соблюдение стандарта предоставления </w:t>
      </w:r>
      <w:r w:rsidR="009D04BC" w:rsidRPr="005F02B3">
        <w:rPr>
          <w:sz w:val="26"/>
          <w:szCs w:val="26"/>
          <w:lang w:eastAsia="en-US"/>
        </w:rPr>
        <w:t>муниципальной</w:t>
      </w:r>
      <w:r w:rsidRPr="005F02B3">
        <w:rPr>
          <w:sz w:val="26"/>
          <w:szCs w:val="26"/>
          <w:lang w:eastAsia="en-US"/>
        </w:rPr>
        <w:t xml:space="preserve"> услуги;</w:t>
      </w:r>
    </w:p>
    <w:p w:rsidR="008D34BE" w:rsidRPr="005F02B3" w:rsidRDefault="00B553FB" w:rsidP="008D34BE">
      <w:pPr>
        <w:tabs>
          <w:tab w:val="left" w:pos="1440"/>
        </w:tabs>
        <w:ind w:firstLine="720"/>
        <w:jc w:val="both"/>
        <w:rPr>
          <w:sz w:val="26"/>
          <w:szCs w:val="26"/>
          <w:lang w:eastAsia="en-US"/>
        </w:rPr>
      </w:pPr>
      <w:r>
        <w:rPr>
          <w:sz w:val="26"/>
          <w:szCs w:val="26"/>
          <w:lang w:eastAsia="en-US"/>
        </w:rPr>
        <w:t xml:space="preserve">б) </w:t>
      </w:r>
      <w:r w:rsidR="008D34BE" w:rsidRPr="005F02B3">
        <w:rPr>
          <w:sz w:val="26"/>
          <w:szCs w:val="26"/>
          <w:lang w:eastAsia="en-US"/>
        </w:rPr>
        <w:t>со</w:t>
      </w:r>
      <w:r w:rsidR="009D04BC" w:rsidRPr="005F02B3">
        <w:rPr>
          <w:sz w:val="26"/>
          <w:szCs w:val="26"/>
          <w:lang w:eastAsia="en-US"/>
        </w:rPr>
        <w:t>блюдение сроков предоставления муниципальной</w:t>
      </w:r>
      <w:r w:rsidR="008D34BE" w:rsidRPr="005F02B3">
        <w:rPr>
          <w:sz w:val="26"/>
          <w:szCs w:val="26"/>
          <w:lang w:eastAsia="en-US"/>
        </w:rPr>
        <w:t xml:space="preserve"> услуги, сроков согласования проектов документов, которые оформляются в процессе предоставления </w:t>
      </w:r>
      <w:r w:rsidR="00D33D45" w:rsidRPr="005F02B3">
        <w:rPr>
          <w:sz w:val="26"/>
          <w:szCs w:val="26"/>
          <w:lang w:eastAsia="en-US"/>
        </w:rPr>
        <w:t>муниципальной</w:t>
      </w:r>
      <w:r w:rsidR="008D34BE" w:rsidRPr="005F02B3">
        <w:rPr>
          <w:sz w:val="26"/>
          <w:szCs w:val="26"/>
          <w:lang w:eastAsia="en-US"/>
        </w:rPr>
        <w:t xml:space="preserve"> услуги;</w:t>
      </w:r>
    </w:p>
    <w:p w:rsidR="008D34BE" w:rsidRPr="005F02B3" w:rsidRDefault="008D34BE" w:rsidP="008D34BE">
      <w:pPr>
        <w:tabs>
          <w:tab w:val="left" w:pos="1440"/>
        </w:tabs>
        <w:ind w:firstLine="720"/>
        <w:jc w:val="both"/>
        <w:rPr>
          <w:sz w:val="26"/>
          <w:szCs w:val="26"/>
        </w:rPr>
      </w:pPr>
      <w:r w:rsidRPr="005F02B3">
        <w:rPr>
          <w:sz w:val="26"/>
          <w:szCs w:val="26"/>
        </w:rPr>
        <w:t xml:space="preserve">в) соблюдение сроков назначения </w:t>
      </w:r>
      <w:r w:rsidRPr="005A4BCD">
        <w:rPr>
          <w:sz w:val="26"/>
          <w:szCs w:val="26"/>
        </w:rPr>
        <w:t>специалиста</w:t>
      </w:r>
      <w:r w:rsidR="00380D7D">
        <w:rPr>
          <w:sz w:val="26"/>
          <w:szCs w:val="26"/>
        </w:rPr>
        <w:t xml:space="preserve"> </w:t>
      </w:r>
      <w:r w:rsidR="005A4BCD" w:rsidRPr="00C3273B">
        <w:rPr>
          <w:sz w:val="26"/>
          <w:szCs w:val="26"/>
        </w:rPr>
        <w:t>Управления по обеспечению деятельности Администрации Вышневолоцкого городского округа</w:t>
      </w:r>
      <w:r w:rsidR="0087194B">
        <w:rPr>
          <w:sz w:val="26"/>
          <w:szCs w:val="26"/>
        </w:rPr>
        <w:t xml:space="preserve"> за регистрацию заявлений</w:t>
      </w:r>
      <w:r w:rsidR="006775C0">
        <w:rPr>
          <w:sz w:val="26"/>
          <w:szCs w:val="26"/>
        </w:rPr>
        <w:t xml:space="preserve"> и</w:t>
      </w:r>
      <w:r w:rsidR="00B553FB">
        <w:rPr>
          <w:sz w:val="26"/>
          <w:szCs w:val="26"/>
        </w:rPr>
        <w:t xml:space="preserve"> </w:t>
      </w:r>
      <w:r w:rsidR="0087194B" w:rsidRPr="005A4BCD">
        <w:rPr>
          <w:sz w:val="26"/>
          <w:szCs w:val="26"/>
        </w:rPr>
        <w:t>специалиста</w:t>
      </w:r>
      <w:r w:rsidR="00380D7D">
        <w:rPr>
          <w:sz w:val="26"/>
          <w:szCs w:val="26"/>
        </w:rPr>
        <w:t xml:space="preserve"> </w:t>
      </w:r>
      <w:r w:rsidR="00DC52BA">
        <w:rPr>
          <w:sz w:val="26"/>
          <w:szCs w:val="26"/>
        </w:rPr>
        <w:t>Управления</w:t>
      </w:r>
      <w:r w:rsidRPr="005F02B3">
        <w:rPr>
          <w:sz w:val="26"/>
          <w:szCs w:val="26"/>
        </w:rPr>
        <w:t>, ответственного за рассмотрение заявления;</w:t>
      </w:r>
    </w:p>
    <w:p w:rsidR="008D34BE" w:rsidRPr="005F02B3" w:rsidRDefault="008D34BE" w:rsidP="008D34BE">
      <w:pPr>
        <w:widowControl w:val="0"/>
        <w:tabs>
          <w:tab w:val="left" w:pos="1440"/>
        </w:tabs>
        <w:ind w:firstLine="709"/>
        <w:jc w:val="both"/>
        <w:rPr>
          <w:sz w:val="26"/>
          <w:szCs w:val="26"/>
          <w:lang w:eastAsia="en-US"/>
        </w:rPr>
      </w:pPr>
      <w:r w:rsidRPr="005F02B3">
        <w:rPr>
          <w:sz w:val="26"/>
          <w:szCs w:val="26"/>
          <w:lang w:eastAsia="en-US"/>
        </w:rPr>
        <w:t xml:space="preserve">г) надлежащее осуществление текущего контроля за исполнением административного регламента в отношении специалистов </w:t>
      </w:r>
      <w:r w:rsidR="005A4BCD" w:rsidRPr="00C3273B">
        <w:rPr>
          <w:sz w:val="26"/>
          <w:szCs w:val="26"/>
        </w:rPr>
        <w:t>Управления по обеспечению деятельности Администрации Вышневолоцкого городского округа</w:t>
      </w:r>
      <w:r w:rsidR="006775C0">
        <w:rPr>
          <w:sz w:val="26"/>
          <w:szCs w:val="26"/>
        </w:rPr>
        <w:t xml:space="preserve"> и </w:t>
      </w:r>
      <w:r w:rsidR="00B2520D" w:rsidRPr="005F02B3">
        <w:rPr>
          <w:sz w:val="26"/>
          <w:szCs w:val="26"/>
          <w:lang w:eastAsia="en-US"/>
        </w:rPr>
        <w:t>специалистов</w:t>
      </w:r>
      <w:r w:rsidR="00B2520D">
        <w:rPr>
          <w:sz w:val="26"/>
          <w:szCs w:val="26"/>
          <w:lang w:eastAsia="en-US"/>
        </w:rPr>
        <w:t xml:space="preserve"> </w:t>
      </w:r>
      <w:r w:rsidR="00DC52BA">
        <w:rPr>
          <w:sz w:val="26"/>
          <w:szCs w:val="26"/>
          <w:lang w:eastAsia="en-US"/>
        </w:rPr>
        <w:t>Управления</w:t>
      </w:r>
      <w:r w:rsidRPr="005F02B3">
        <w:rPr>
          <w:sz w:val="26"/>
          <w:szCs w:val="26"/>
          <w:lang w:eastAsia="en-US"/>
        </w:rPr>
        <w:t>.</w:t>
      </w:r>
    </w:p>
    <w:p w:rsidR="008D34BE" w:rsidRPr="005F02B3" w:rsidRDefault="008D34BE" w:rsidP="008D34BE">
      <w:pPr>
        <w:spacing w:line="20" w:lineRule="atLeast"/>
        <w:ind w:firstLine="708"/>
        <w:jc w:val="both"/>
        <w:rPr>
          <w:sz w:val="26"/>
          <w:szCs w:val="26"/>
        </w:rPr>
      </w:pPr>
      <w:r w:rsidRPr="005F02B3">
        <w:rPr>
          <w:sz w:val="26"/>
          <w:szCs w:val="26"/>
        </w:rPr>
        <w:t>1</w:t>
      </w:r>
      <w:r w:rsidR="00B54736">
        <w:rPr>
          <w:sz w:val="26"/>
          <w:szCs w:val="26"/>
        </w:rPr>
        <w:t>17</w:t>
      </w:r>
      <w:r w:rsidRPr="005F02B3">
        <w:rPr>
          <w:sz w:val="26"/>
          <w:szCs w:val="26"/>
        </w:rPr>
        <w:t xml:space="preserve">. Специалист </w:t>
      </w:r>
      <w:r w:rsidR="005A4BCD" w:rsidRPr="00C3273B">
        <w:rPr>
          <w:sz w:val="26"/>
          <w:szCs w:val="26"/>
        </w:rPr>
        <w:t xml:space="preserve">Управления по обеспечению деятельности Администрации Вышневолоцкого </w:t>
      </w:r>
      <w:proofErr w:type="gramStart"/>
      <w:r w:rsidR="005A4BCD" w:rsidRPr="00C3273B">
        <w:rPr>
          <w:sz w:val="26"/>
          <w:szCs w:val="26"/>
        </w:rPr>
        <w:t>городского округа</w:t>
      </w:r>
      <w:proofErr w:type="gramEnd"/>
      <w:r w:rsidR="006775C0">
        <w:rPr>
          <w:sz w:val="26"/>
          <w:szCs w:val="26"/>
        </w:rPr>
        <w:t xml:space="preserve"> и специалист</w:t>
      </w:r>
      <w:r w:rsidR="00B553FB">
        <w:rPr>
          <w:sz w:val="26"/>
          <w:szCs w:val="26"/>
        </w:rPr>
        <w:t xml:space="preserve"> </w:t>
      </w:r>
      <w:r w:rsidR="00DC52BA">
        <w:rPr>
          <w:sz w:val="26"/>
          <w:szCs w:val="26"/>
        </w:rPr>
        <w:t>Управления</w:t>
      </w:r>
      <w:r w:rsidRPr="005F02B3">
        <w:rPr>
          <w:sz w:val="26"/>
          <w:szCs w:val="26"/>
        </w:rPr>
        <w:t xml:space="preserve"> несет персональную ответственность за:</w:t>
      </w:r>
    </w:p>
    <w:p w:rsidR="008D34BE" w:rsidRPr="005F02B3" w:rsidRDefault="008D34BE" w:rsidP="008D34BE">
      <w:pPr>
        <w:spacing w:line="20" w:lineRule="atLeast"/>
        <w:ind w:firstLine="708"/>
        <w:jc w:val="both"/>
        <w:rPr>
          <w:sz w:val="26"/>
          <w:szCs w:val="26"/>
        </w:rPr>
      </w:pPr>
      <w:r w:rsidRPr="005F02B3">
        <w:rPr>
          <w:sz w:val="26"/>
          <w:szCs w:val="26"/>
        </w:rPr>
        <w:t xml:space="preserve">а) соблюдение порядка и сроков информирования </w:t>
      </w:r>
      <w:r w:rsidR="00AF6FDD" w:rsidRPr="005F02B3">
        <w:rPr>
          <w:sz w:val="26"/>
          <w:szCs w:val="26"/>
        </w:rPr>
        <w:t>о муниципальной услуге</w:t>
      </w:r>
      <w:r w:rsidRPr="005F02B3">
        <w:rPr>
          <w:sz w:val="26"/>
          <w:szCs w:val="26"/>
        </w:rPr>
        <w:t xml:space="preserve">, достоверность и актуальность предоставляемой заявителям информации о порядке предоставления </w:t>
      </w:r>
      <w:r w:rsidR="00D33D45"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б) соблюдение сроков рассмотрения заявлений;</w:t>
      </w:r>
    </w:p>
    <w:p w:rsidR="008D34BE" w:rsidRPr="005F02B3" w:rsidRDefault="008D34BE" w:rsidP="008D34BE">
      <w:pPr>
        <w:spacing w:line="20" w:lineRule="atLeast"/>
        <w:ind w:firstLine="708"/>
        <w:jc w:val="both"/>
        <w:rPr>
          <w:sz w:val="26"/>
          <w:szCs w:val="26"/>
        </w:rPr>
      </w:pPr>
      <w:r w:rsidRPr="005F02B3">
        <w:rPr>
          <w:sz w:val="26"/>
          <w:szCs w:val="26"/>
        </w:rPr>
        <w:t xml:space="preserve">в) соблюдение сроков подготовки проектов решений, писем, запросов, соглашений и иных документов, которые оформляются в процессе предоставления </w:t>
      </w:r>
      <w:r w:rsidR="00D33D45"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г) компетентное выполнение действий по проверке документов;</w:t>
      </w:r>
    </w:p>
    <w:p w:rsidR="008D34BE" w:rsidRPr="005F02B3" w:rsidRDefault="00B553FB" w:rsidP="008D34BE">
      <w:pPr>
        <w:spacing w:line="20" w:lineRule="atLeast"/>
        <w:ind w:firstLine="708"/>
        <w:jc w:val="both"/>
        <w:rPr>
          <w:sz w:val="26"/>
          <w:szCs w:val="26"/>
        </w:rPr>
      </w:pPr>
      <w:r>
        <w:rPr>
          <w:sz w:val="26"/>
          <w:szCs w:val="26"/>
        </w:rPr>
        <w:t xml:space="preserve">д) </w:t>
      </w:r>
      <w:r w:rsidR="008D34BE" w:rsidRPr="005F02B3">
        <w:rPr>
          <w:sz w:val="26"/>
          <w:szCs w:val="26"/>
        </w:rPr>
        <w:t xml:space="preserve">соблюдение требований к оформлению документов, являющихся результатом предоставления </w:t>
      </w:r>
      <w:r w:rsidR="001C3275" w:rsidRPr="005F02B3">
        <w:rPr>
          <w:sz w:val="26"/>
          <w:szCs w:val="26"/>
        </w:rPr>
        <w:t>муниципальной</w:t>
      </w:r>
      <w:r w:rsidR="008D34BE" w:rsidRPr="005F02B3">
        <w:rPr>
          <w:sz w:val="26"/>
          <w:szCs w:val="26"/>
        </w:rPr>
        <w:t xml:space="preserve"> услуги, и достоверность указанных в них сведений.</w:t>
      </w:r>
    </w:p>
    <w:p w:rsidR="009D04BC" w:rsidRPr="005F02B3" w:rsidRDefault="009D04BC" w:rsidP="008D34BE">
      <w:pPr>
        <w:tabs>
          <w:tab w:val="left" w:pos="1440"/>
        </w:tabs>
        <w:ind w:firstLine="720"/>
        <w:jc w:val="both"/>
        <w:rPr>
          <w:sz w:val="26"/>
          <w:szCs w:val="26"/>
        </w:rPr>
      </w:pPr>
      <w:r w:rsidRPr="005F02B3">
        <w:rPr>
          <w:sz w:val="26"/>
          <w:szCs w:val="26"/>
        </w:rPr>
        <w:t>е</w:t>
      </w:r>
      <w:r w:rsidR="008D34BE" w:rsidRPr="005F02B3">
        <w:rPr>
          <w:sz w:val="26"/>
          <w:szCs w:val="26"/>
        </w:rPr>
        <w:t xml:space="preserve">) проверку правильности оформления документов, представленных заявителями в </w:t>
      </w:r>
      <w:r w:rsidR="00F70C37">
        <w:rPr>
          <w:sz w:val="26"/>
          <w:szCs w:val="26"/>
        </w:rPr>
        <w:t>Администрации</w:t>
      </w:r>
    </w:p>
    <w:p w:rsidR="008D34BE" w:rsidRPr="005F02B3" w:rsidRDefault="009D04BC" w:rsidP="008D34BE">
      <w:pPr>
        <w:tabs>
          <w:tab w:val="left" w:pos="1440"/>
        </w:tabs>
        <w:ind w:firstLine="720"/>
        <w:jc w:val="both"/>
        <w:rPr>
          <w:sz w:val="26"/>
          <w:szCs w:val="26"/>
        </w:rPr>
      </w:pPr>
      <w:r w:rsidRPr="005F02B3">
        <w:rPr>
          <w:sz w:val="26"/>
          <w:szCs w:val="26"/>
          <w:lang w:eastAsia="en-US"/>
        </w:rPr>
        <w:t>ж</w:t>
      </w:r>
      <w:r w:rsidR="008D34BE" w:rsidRPr="005F02B3">
        <w:rPr>
          <w:sz w:val="26"/>
          <w:szCs w:val="26"/>
          <w:lang w:eastAsia="en-US"/>
        </w:rPr>
        <w:t xml:space="preserve">) соблюдение сроков передачи документов заявителей </w:t>
      </w:r>
      <w:r w:rsidR="008D34BE" w:rsidRPr="005F02B3">
        <w:rPr>
          <w:sz w:val="26"/>
          <w:szCs w:val="26"/>
        </w:rPr>
        <w:t xml:space="preserve">для наложения резолюции </w:t>
      </w:r>
      <w:r w:rsidR="006B2D63" w:rsidRPr="005F02B3">
        <w:rPr>
          <w:sz w:val="26"/>
          <w:szCs w:val="26"/>
        </w:rPr>
        <w:t>Главе</w:t>
      </w:r>
      <w:r w:rsidR="008D34BE" w:rsidRPr="005F02B3">
        <w:rPr>
          <w:sz w:val="26"/>
          <w:szCs w:val="26"/>
        </w:rPr>
        <w:t>;</w:t>
      </w:r>
    </w:p>
    <w:p w:rsidR="008D34BE" w:rsidRPr="005F02B3" w:rsidRDefault="009D04BC" w:rsidP="008D34BE">
      <w:pPr>
        <w:tabs>
          <w:tab w:val="left" w:pos="1440"/>
        </w:tabs>
        <w:ind w:firstLine="720"/>
        <w:jc w:val="both"/>
        <w:rPr>
          <w:sz w:val="26"/>
          <w:szCs w:val="26"/>
        </w:rPr>
      </w:pPr>
      <w:r w:rsidRPr="005F02B3">
        <w:rPr>
          <w:sz w:val="26"/>
          <w:szCs w:val="26"/>
        </w:rPr>
        <w:t>з</w:t>
      </w:r>
      <w:r w:rsidR="008D34BE" w:rsidRPr="005F02B3">
        <w:rPr>
          <w:sz w:val="26"/>
          <w:szCs w:val="26"/>
        </w:rPr>
        <w:t xml:space="preserve">) соблюдение сроков и порядка отправки исходящих документов </w:t>
      </w:r>
      <w:r w:rsidR="00F70C37">
        <w:rPr>
          <w:sz w:val="26"/>
          <w:szCs w:val="26"/>
        </w:rPr>
        <w:t>Администрации</w:t>
      </w:r>
      <w:r w:rsidR="008D34BE" w:rsidRPr="005F02B3">
        <w:rPr>
          <w:sz w:val="26"/>
          <w:szCs w:val="26"/>
        </w:rPr>
        <w:t xml:space="preserve">, в том числе документов, являющихся результатом предоставления </w:t>
      </w:r>
      <w:r w:rsidR="00DF7180" w:rsidRPr="005F02B3">
        <w:rPr>
          <w:sz w:val="26"/>
          <w:szCs w:val="26"/>
        </w:rPr>
        <w:t>муниципальной услуги</w:t>
      </w:r>
      <w:r w:rsidR="00380D7D">
        <w:rPr>
          <w:sz w:val="26"/>
          <w:szCs w:val="26"/>
        </w:rPr>
        <w:t xml:space="preserve"> </w:t>
      </w:r>
      <w:r w:rsidR="008D34BE" w:rsidRPr="005F02B3">
        <w:rPr>
          <w:sz w:val="26"/>
          <w:szCs w:val="26"/>
        </w:rPr>
        <w:t>в адрес заявителя.</w:t>
      </w:r>
    </w:p>
    <w:p w:rsidR="008D34BE" w:rsidRPr="005F02B3" w:rsidRDefault="008D34BE" w:rsidP="008D34BE">
      <w:pPr>
        <w:autoSpaceDE w:val="0"/>
        <w:autoSpaceDN w:val="0"/>
        <w:adjustRightInd w:val="0"/>
        <w:ind w:firstLine="709"/>
        <w:jc w:val="both"/>
        <w:rPr>
          <w:sz w:val="26"/>
          <w:szCs w:val="26"/>
        </w:rPr>
      </w:pPr>
      <w:r w:rsidRPr="005F02B3">
        <w:rPr>
          <w:sz w:val="26"/>
          <w:szCs w:val="26"/>
        </w:rPr>
        <w:t>1</w:t>
      </w:r>
      <w:r w:rsidR="00B54736">
        <w:rPr>
          <w:sz w:val="26"/>
          <w:szCs w:val="26"/>
        </w:rPr>
        <w:t>18</w:t>
      </w:r>
      <w:r w:rsidRPr="005F02B3">
        <w:rPr>
          <w:sz w:val="26"/>
          <w:szCs w:val="26"/>
        </w:rPr>
        <w:t xml:space="preserve">. Директор ГАУ </w:t>
      </w:r>
      <w:r w:rsidR="00373A9C">
        <w:rPr>
          <w:sz w:val="26"/>
          <w:szCs w:val="26"/>
        </w:rPr>
        <w:t>«МФЦ»</w:t>
      </w:r>
      <w:r w:rsidRPr="005F02B3">
        <w:rPr>
          <w:sz w:val="26"/>
          <w:szCs w:val="26"/>
        </w:rPr>
        <w:t xml:space="preserve"> несет персональную ответственность за:</w:t>
      </w:r>
    </w:p>
    <w:p w:rsidR="008D34BE" w:rsidRPr="005F02B3" w:rsidRDefault="008D34BE" w:rsidP="008D34BE">
      <w:pPr>
        <w:autoSpaceDE w:val="0"/>
        <w:autoSpaceDN w:val="0"/>
        <w:adjustRightInd w:val="0"/>
        <w:ind w:firstLine="709"/>
        <w:jc w:val="both"/>
        <w:rPr>
          <w:sz w:val="26"/>
          <w:szCs w:val="26"/>
        </w:rPr>
      </w:pPr>
      <w:r w:rsidRPr="005F02B3">
        <w:rPr>
          <w:sz w:val="26"/>
          <w:szCs w:val="26"/>
        </w:rPr>
        <w:t>а) соблюдение</w:t>
      </w:r>
      <w:r w:rsidR="0087194B">
        <w:rPr>
          <w:sz w:val="26"/>
          <w:szCs w:val="26"/>
        </w:rPr>
        <w:t>м</w:t>
      </w:r>
      <w:r w:rsidRPr="005F02B3">
        <w:rPr>
          <w:sz w:val="26"/>
          <w:szCs w:val="26"/>
        </w:rPr>
        <w:t xml:space="preserve"> стандарта предоставления </w:t>
      </w:r>
      <w:r w:rsidR="00DF7180" w:rsidRPr="005F02B3">
        <w:rPr>
          <w:sz w:val="26"/>
          <w:szCs w:val="26"/>
        </w:rPr>
        <w:t>муниципальной услуги</w:t>
      </w:r>
      <w:r w:rsidR="00380D7D">
        <w:rPr>
          <w:sz w:val="26"/>
          <w:szCs w:val="26"/>
        </w:rPr>
        <w:t xml:space="preserve"> </w:t>
      </w:r>
      <w:r w:rsidRPr="005F02B3">
        <w:rPr>
          <w:sz w:val="26"/>
          <w:szCs w:val="26"/>
        </w:rPr>
        <w:t xml:space="preserve">при выполнении отдельных административных процедур, переданных </w:t>
      </w:r>
      <w:r w:rsidR="001D1C7F" w:rsidRPr="005F02B3">
        <w:rPr>
          <w:sz w:val="26"/>
          <w:szCs w:val="26"/>
        </w:rPr>
        <w:t>на исполнение</w:t>
      </w:r>
      <w:r w:rsidRPr="005F02B3">
        <w:rPr>
          <w:sz w:val="26"/>
          <w:szCs w:val="26"/>
        </w:rPr>
        <w:t xml:space="preserve"> ГАУ </w:t>
      </w:r>
      <w:r w:rsidR="00373A9C">
        <w:rPr>
          <w:sz w:val="26"/>
          <w:szCs w:val="26"/>
        </w:rPr>
        <w:t>«МФЦ»</w:t>
      </w:r>
      <w:r w:rsidRPr="005F02B3">
        <w:rPr>
          <w:sz w:val="26"/>
          <w:szCs w:val="26"/>
        </w:rPr>
        <w:t xml:space="preserve"> соглашением о взаимодействии между </w:t>
      </w:r>
      <w:r w:rsidR="00116168">
        <w:rPr>
          <w:sz w:val="26"/>
          <w:szCs w:val="26"/>
        </w:rPr>
        <w:t>А</w:t>
      </w:r>
      <w:r w:rsidR="00B7732B">
        <w:rPr>
          <w:sz w:val="26"/>
          <w:szCs w:val="26"/>
        </w:rPr>
        <w:t>дминистрацией</w:t>
      </w:r>
      <w:r w:rsidRPr="005F02B3">
        <w:rPr>
          <w:sz w:val="26"/>
          <w:szCs w:val="26"/>
        </w:rPr>
        <w:t xml:space="preserve"> и ГАУ </w:t>
      </w:r>
      <w:r w:rsidR="00373A9C">
        <w:rPr>
          <w:sz w:val="26"/>
          <w:szCs w:val="26"/>
        </w:rPr>
        <w:t>«МФЦ»</w:t>
      </w:r>
      <w:r w:rsidRPr="005F02B3">
        <w:rPr>
          <w:sz w:val="26"/>
          <w:szCs w:val="26"/>
        </w:rPr>
        <w:t>;</w:t>
      </w:r>
    </w:p>
    <w:p w:rsidR="008D34BE" w:rsidRPr="005F02B3" w:rsidRDefault="008D34BE" w:rsidP="008D34BE">
      <w:pPr>
        <w:autoSpaceDE w:val="0"/>
        <w:autoSpaceDN w:val="0"/>
        <w:adjustRightInd w:val="0"/>
        <w:ind w:firstLine="709"/>
        <w:jc w:val="both"/>
        <w:rPr>
          <w:sz w:val="26"/>
          <w:szCs w:val="26"/>
        </w:rPr>
      </w:pPr>
      <w:r w:rsidRPr="005F02B3">
        <w:rPr>
          <w:sz w:val="26"/>
          <w:szCs w:val="26"/>
        </w:rPr>
        <w:t xml:space="preserve">б) </w:t>
      </w:r>
      <w:r w:rsidRPr="005F02B3">
        <w:rPr>
          <w:sz w:val="26"/>
          <w:szCs w:val="26"/>
          <w:lang w:eastAsia="en-US"/>
        </w:rPr>
        <w:t>надлежащее осуществление текущего контроля за исполнением административного регламента в отношении з</w:t>
      </w:r>
      <w:r w:rsidR="00B7732B">
        <w:rPr>
          <w:sz w:val="26"/>
          <w:szCs w:val="26"/>
        </w:rPr>
        <w:t xml:space="preserve">аведующих филиалами </w:t>
      </w:r>
      <w:r w:rsidRPr="005F02B3">
        <w:rPr>
          <w:sz w:val="26"/>
          <w:szCs w:val="26"/>
        </w:rPr>
        <w:t xml:space="preserve">ГАУ </w:t>
      </w:r>
      <w:r w:rsidR="00373A9C">
        <w:rPr>
          <w:sz w:val="26"/>
          <w:szCs w:val="26"/>
        </w:rPr>
        <w:t>«МФЦ»</w:t>
      </w:r>
      <w:r w:rsidRPr="005F02B3">
        <w:rPr>
          <w:sz w:val="26"/>
          <w:szCs w:val="26"/>
        </w:rPr>
        <w:t>.</w:t>
      </w:r>
    </w:p>
    <w:p w:rsidR="008D34BE" w:rsidRPr="005F02B3" w:rsidRDefault="008D34BE" w:rsidP="008D34BE">
      <w:pPr>
        <w:autoSpaceDE w:val="0"/>
        <w:autoSpaceDN w:val="0"/>
        <w:adjustRightInd w:val="0"/>
        <w:ind w:firstLine="709"/>
        <w:jc w:val="both"/>
        <w:rPr>
          <w:sz w:val="26"/>
          <w:szCs w:val="26"/>
        </w:rPr>
      </w:pPr>
      <w:r w:rsidRPr="005F02B3">
        <w:rPr>
          <w:sz w:val="26"/>
          <w:szCs w:val="26"/>
        </w:rPr>
        <w:t>1</w:t>
      </w:r>
      <w:r w:rsidR="00B54736">
        <w:rPr>
          <w:sz w:val="26"/>
          <w:szCs w:val="26"/>
        </w:rPr>
        <w:t>19</w:t>
      </w:r>
      <w:r w:rsidRPr="005F02B3">
        <w:rPr>
          <w:sz w:val="26"/>
          <w:szCs w:val="26"/>
        </w:rPr>
        <w:t xml:space="preserve">. Заведующий филиалом ГАУ </w:t>
      </w:r>
      <w:r w:rsidR="00373A9C">
        <w:rPr>
          <w:sz w:val="26"/>
          <w:szCs w:val="26"/>
        </w:rPr>
        <w:t>«МФЦ»</w:t>
      </w:r>
      <w:r w:rsidRPr="005F02B3">
        <w:rPr>
          <w:sz w:val="26"/>
          <w:szCs w:val="26"/>
        </w:rPr>
        <w:t xml:space="preserve"> несет персональную ответственность за:</w:t>
      </w:r>
    </w:p>
    <w:p w:rsidR="008D34BE" w:rsidRPr="005F02B3" w:rsidRDefault="008D34BE" w:rsidP="008D34BE">
      <w:pPr>
        <w:autoSpaceDE w:val="0"/>
        <w:autoSpaceDN w:val="0"/>
        <w:adjustRightInd w:val="0"/>
        <w:ind w:firstLine="709"/>
        <w:jc w:val="both"/>
        <w:rPr>
          <w:sz w:val="26"/>
          <w:szCs w:val="26"/>
          <w:lang w:eastAsia="en-US"/>
        </w:rPr>
      </w:pPr>
      <w:r w:rsidRPr="005F02B3">
        <w:rPr>
          <w:sz w:val="26"/>
          <w:szCs w:val="26"/>
        </w:rPr>
        <w:t xml:space="preserve">а) </w:t>
      </w:r>
      <w:r w:rsidRPr="005F02B3">
        <w:rPr>
          <w:sz w:val="26"/>
          <w:szCs w:val="26"/>
          <w:lang w:eastAsia="en-US"/>
        </w:rPr>
        <w:t>надлежащее осуществление текущего контроля за исполнением административного регламента в отношении спе</w:t>
      </w:r>
      <w:r w:rsidR="00B7732B">
        <w:rPr>
          <w:sz w:val="26"/>
          <w:szCs w:val="26"/>
          <w:lang w:eastAsia="en-US"/>
        </w:rPr>
        <w:t>циалистов филиала</w:t>
      </w:r>
      <w:r w:rsidRPr="005F02B3">
        <w:rPr>
          <w:sz w:val="26"/>
          <w:szCs w:val="26"/>
          <w:lang w:eastAsia="en-US"/>
        </w:rPr>
        <w:t xml:space="preserve"> ГАУ </w:t>
      </w:r>
      <w:r w:rsidR="00373A9C">
        <w:rPr>
          <w:sz w:val="26"/>
          <w:szCs w:val="26"/>
          <w:lang w:eastAsia="en-US"/>
        </w:rPr>
        <w:t>«МФЦ»</w:t>
      </w:r>
      <w:r w:rsidRPr="005F02B3">
        <w:rPr>
          <w:sz w:val="26"/>
          <w:szCs w:val="26"/>
          <w:lang w:eastAsia="en-US"/>
        </w:rPr>
        <w:t>;</w:t>
      </w:r>
    </w:p>
    <w:p w:rsidR="008D34BE" w:rsidRPr="005F02B3" w:rsidRDefault="008D34BE" w:rsidP="008D34BE">
      <w:pPr>
        <w:autoSpaceDE w:val="0"/>
        <w:autoSpaceDN w:val="0"/>
        <w:adjustRightInd w:val="0"/>
        <w:ind w:firstLine="709"/>
        <w:jc w:val="both"/>
        <w:rPr>
          <w:sz w:val="26"/>
          <w:szCs w:val="26"/>
        </w:rPr>
      </w:pPr>
      <w:r w:rsidRPr="005F02B3">
        <w:rPr>
          <w:sz w:val="26"/>
          <w:szCs w:val="26"/>
        </w:rPr>
        <w:t>б) в случае поступления документов заявителе</w:t>
      </w:r>
      <w:r w:rsidR="00B7732B">
        <w:rPr>
          <w:sz w:val="26"/>
          <w:szCs w:val="26"/>
        </w:rPr>
        <w:t xml:space="preserve">й в адрес </w:t>
      </w:r>
      <w:proofErr w:type="gramStart"/>
      <w:r w:rsidR="00B7732B">
        <w:rPr>
          <w:sz w:val="26"/>
          <w:szCs w:val="26"/>
        </w:rPr>
        <w:t>филиала</w:t>
      </w:r>
      <w:r w:rsidRPr="005F02B3">
        <w:rPr>
          <w:sz w:val="26"/>
          <w:szCs w:val="26"/>
        </w:rPr>
        <w:t xml:space="preserve">  ГАУ</w:t>
      </w:r>
      <w:proofErr w:type="gramEnd"/>
      <w:r w:rsidRPr="005F02B3">
        <w:rPr>
          <w:sz w:val="26"/>
          <w:szCs w:val="26"/>
        </w:rPr>
        <w:t xml:space="preserve"> </w:t>
      </w:r>
      <w:r w:rsidR="00373A9C">
        <w:rPr>
          <w:sz w:val="26"/>
          <w:szCs w:val="26"/>
        </w:rPr>
        <w:t>«МФЦ»</w:t>
      </w:r>
      <w:r w:rsidRPr="005F02B3">
        <w:rPr>
          <w:sz w:val="26"/>
          <w:szCs w:val="26"/>
        </w:rPr>
        <w:t xml:space="preserve"> посредством почтовой связи:</w:t>
      </w:r>
    </w:p>
    <w:p w:rsidR="008D34BE" w:rsidRPr="005F02B3" w:rsidRDefault="008D34BE" w:rsidP="008D34BE">
      <w:pPr>
        <w:autoSpaceDE w:val="0"/>
        <w:autoSpaceDN w:val="0"/>
        <w:adjustRightInd w:val="0"/>
        <w:ind w:firstLine="709"/>
        <w:jc w:val="both"/>
        <w:rPr>
          <w:sz w:val="26"/>
          <w:szCs w:val="26"/>
        </w:rPr>
      </w:pPr>
      <w:r w:rsidRPr="005F02B3">
        <w:rPr>
          <w:sz w:val="26"/>
          <w:szCs w:val="26"/>
        </w:rPr>
        <w:t>соблюдение порядка и сроков регистрации документов заявителей;</w:t>
      </w:r>
    </w:p>
    <w:p w:rsidR="008D34BE" w:rsidRPr="005F02B3" w:rsidRDefault="008D34BE" w:rsidP="008D34BE">
      <w:pPr>
        <w:autoSpaceDE w:val="0"/>
        <w:autoSpaceDN w:val="0"/>
        <w:adjustRightInd w:val="0"/>
        <w:ind w:firstLine="709"/>
        <w:jc w:val="both"/>
        <w:rPr>
          <w:sz w:val="26"/>
          <w:szCs w:val="26"/>
        </w:rPr>
      </w:pPr>
      <w:r w:rsidRPr="005F02B3">
        <w:rPr>
          <w:sz w:val="26"/>
          <w:szCs w:val="26"/>
        </w:rPr>
        <w:t xml:space="preserve">соблюдение порядка и сроков формирования комплекта документов для передачи в </w:t>
      </w:r>
      <w:r w:rsidR="00116168">
        <w:rPr>
          <w:sz w:val="26"/>
          <w:szCs w:val="26"/>
        </w:rPr>
        <w:t>А</w:t>
      </w:r>
      <w:r w:rsidR="00B7732B">
        <w:rPr>
          <w:sz w:val="26"/>
          <w:szCs w:val="26"/>
        </w:rPr>
        <w:t>дминистрацию</w:t>
      </w:r>
      <w:r w:rsidRPr="005F02B3">
        <w:rPr>
          <w:sz w:val="26"/>
          <w:szCs w:val="26"/>
        </w:rPr>
        <w:t>.</w:t>
      </w:r>
    </w:p>
    <w:p w:rsidR="008D34BE" w:rsidRPr="005F02B3" w:rsidRDefault="008D34BE" w:rsidP="008D34BE">
      <w:pPr>
        <w:autoSpaceDE w:val="0"/>
        <w:autoSpaceDN w:val="0"/>
        <w:adjustRightInd w:val="0"/>
        <w:ind w:firstLine="709"/>
        <w:jc w:val="both"/>
        <w:rPr>
          <w:sz w:val="26"/>
          <w:szCs w:val="26"/>
        </w:rPr>
      </w:pPr>
      <w:r w:rsidRPr="005F02B3">
        <w:rPr>
          <w:sz w:val="26"/>
          <w:szCs w:val="26"/>
        </w:rPr>
        <w:t>1</w:t>
      </w:r>
      <w:r w:rsidR="00B54736">
        <w:rPr>
          <w:sz w:val="26"/>
          <w:szCs w:val="26"/>
        </w:rPr>
        <w:t>20</w:t>
      </w:r>
      <w:r w:rsidRPr="005F02B3">
        <w:rPr>
          <w:sz w:val="26"/>
          <w:szCs w:val="26"/>
        </w:rPr>
        <w:t xml:space="preserve">. </w:t>
      </w:r>
      <w:r w:rsidR="003E0763">
        <w:rPr>
          <w:sz w:val="26"/>
          <w:szCs w:val="26"/>
        </w:rPr>
        <w:t xml:space="preserve"> специалист</w:t>
      </w:r>
      <w:r w:rsidRPr="005F02B3">
        <w:rPr>
          <w:sz w:val="26"/>
          <w:szCs w:val="26"/>
        </w:rPr>
        <w:t xml:space="preserve"> филиала ГАУ </w:t>
      </w:r>
      <w:r w:rsidR="00373A9C">
        <w:rPr>
          <w:sz w:val="26"/>
          <w:szCs w:val="26"/>
        </w:rPr>
        <w:t>«МФЦ»</w:t>
      </w:r>
      <w:r w:rsidRPr="005F02B3">
        <w:rPr>
          <w:sz w:val="26"/>
          <w:szCs w:val="26"/>
        </w:rPr>
        <w:t xml:space="preserve"> несет персональную ответственность за:</w:t>
      </w:r>
    </w:p>
    <w:p w:rsidR="008D34BE" w:rsidRPr="005F02B3" w:rsidRDefault="008D34BE" w:rsidP="008D34BE">
      <w:pPr>
        <w:autoSpaceDE w:val="0"/>
        <w:autoSpaceDN w:val="0"/>
        <w:adjustRightInd w:val="0"/>
        <w:ind w:firstLine="709"/>
        <w:jc w:val="both"/>
        <w:rPr>
          <w:sz w:val="26"/>
          <w:szCs w:val="26"/>
        </w:rPr>
      </w:pPr>
      <w:r w:rsidRPr="005F02B3">
        <w:rPr>
          <w:sz w:val="26"/>
          <w:szCs w:val="26"/>
        </w:rPr>
        <w:t xml:space="preserve">а) достоверность и актуальность предоставляемой заявителям информации о порядке предоставления </w:t>
      </w:r>
      <w:r w:rsidR="001C3275" w:rsidRPr="005F02B3">
        <w:rPr>
          <w:sz w:val="26"/>
          <w:szCs w:val="26"/>
        </w:rPr>
        <w:t>муниципальной</w:t>
      </w:r>
      <w:r w:rsidRPr="005F02B3">
        <w:rPr>
          <w:sz w:val="26"/>
          <w:szCs w:val="26"/>
        </w:rPr>
        <w:t xml:space="preserve"> услуги;</w:t>
      </w:r>
    </w:p>
    <w:p w:rsidR="008D34BE" w:rsidRPr="005F02B3" w:rsidRDefault="008D34BE" w:rsidP="008D34BE">
      <w:pPr>
        <w:autoSpaceDE w:val="0"/>
        <w:autoSpaceDN w:val="0"/>
        <w:adjustRightInd w:val="0"/>
        <w:ind w:firstLine="709"/>
        <w:jc w:val="both"/>
        <w:rPr>
          <w:sz w:val="26"/>
          <w:szCs w:val="26"/>
        </w:rPr>
      </w:pPr>
      <w:r w:rsidRPr="005F02B3">
        <w:rPr>
          <w:sz w:val="26"/>
          <w:szCs w:val="26"/>
        </w:rPr>
        <w:t xml:space="preserve">б) соблюдение порядка и сроков приема и регистрации документов, представленных заявителями непосредственно в филиал ГАУ </w:t>
      </w:r>
      <w:r w:rsidR="00373A9C">
        <w:rPr>
          <w:sz w:val="26"/>
          <w:szCs w:val="26"/>
        </w:rPr>
        <w:t>«МФЦ»</w:t>
      </w:r>
      <w:r w:rsidRPr="005F02B3">
        <w:rPr>
          <w:sz w:val="26"/>
          <w:szCs w:val="26"/>
        </w:rPr>
        <w:t>.</w:t>
      </w:r>
    </w:p>
    <w:p w:rsidR="008D34BE" w:rsidRPr="005F02B3" w:rsidRDefault="009D04BC" w:rsidP="008D34BE">
      <w:pPr>
        <w:autoSpaceDE w:val="0"/>
        <w:autoSpaceDN w:val="0"/>
        <w:adjustRightInd w:val="0"/>
        <w:ind w:firstLine="709"/>
        <w:jc w:val="both"/>
        <w:rPr>
          <w:sz w:val="26"/>
          <w:szCs w:val="26"/>
        </w:rPr>
      </w:pPr>
      <w:r w:rsidRPr="005F02B3">
        <w:rPr>
          <w:sz w:val="26"/>
          <w:szCs w:val="26"/>
        </w:rPr>
        <w:t>в)</w:t>
      </w:r>
      <w:r w:rsidR="008D34BE" w:rsidRPr="005F02B3">
        <w:rPr>
          <w:sz w:val="26"/>
          <w:szCs w:val="26"/>
        </w:rPr>
        <w:t xml:space="preserve"> соблюдение порядка и сроков формирования комплекта документов, представленных заявителями непосредственно в филиал ГАУ </w:t>
      </w:r>
      <w:r w:rsidR="00373A9C">
        <w:rPr>
          <w:sz w:val="26"/>
          <w:szCs w:val="26"/>
        </w:rPr>
        <w:t>«МФЦ»</w:t>
      </w:r>
      <w:r w:rsidR="008D34BE" w:rsidRPr="005F02B3">
        <w:rPr>
          <w:sz w:val="26"/>
          <w:szCs w:val="26"/>
        </w:rPr>
        <w:t xml:space="preserve">, для передачи (направления) в </w:t>
      </w:r>
      <w:r w:rsidR="00116168">
        <w:rPr>
          <w:sz w:val="26"/>
          <w:szCs w:val="26"/>
        </w:rPr>
        <w:t>А</w:t>
      </w:r>
      <w:r w:rsidR="00B7732B">
        <w:rPr>
          <w:sz w:val="26"/>
          <w:szCs w:val="26"/>
        </w:rPr>
        <w:t>дминистрацию</w:t>
      </w:r>
      <w:r w:rsidR="008D34BE" w:rsidRPr="005F02B3">
        <w:rPr>
          <w:sz w:val="26"/>
          <w:szCs w:val="26"/>
        </w:rPr>
        <w:t>.</w:t>
      </w:r>
    </w:p>
    <w:p w:rsidR="008D34BE" w:rsidRPr="005F02B3" w:rsidRDefault="009D04BC" w:rsidP="008D34BE">
      <w:pPr>
        <w:autoSpaceDE w:val="0"/>
        <w:autoSpaceDN w:val="0"/>
        <w:adjustRightInd w:val="0"/>
        <w:ind w:firstLine="709"/>
        <w:jc w:val="both"/>
        <w:rPr>
          <w:sz w:val="26"/>
          <w:szCs w:val="26"/>
        </w:rPr>
      </w:pPr>
      <w:r w:rsidRPr="005F02B3">
        <w:rPr>
          <w:sz w:val="26"/>
          <w:szCs w:val="26"/>
        </w:rPr>
        <w:t xml:space="preserve">г) </w:t>
      </w:r>
      <w:r w:rsidR="008D34BE" w:rsidRPr="005F02B3">
        <w:rPr>
          <w:sz w:val="26"/>
          <w:szCs w:val="26"/>
        </w:rPr>
        <w:t xml:space="preserve">соблюдение порядка и сроков регистрации и отправки (передачи) в </w:t>
      </w:r>
      <w:r w:rsidR="00116168">
        <w:rPr>
          <w:sz w:val="26"/>
          <w:szCs w:val="26"/>
        </w:rPr>
        <w:t>А</w:t>
      </w:r>
      <w:r w:rsidR="00B7732B">
        <w:rPr>
          <w:sz w:val="26"/>
          <w:szCs w:val="26"/>
        </w:rPr>
        <w:t xml:space="preserve">дминистрацию </w:t>
      </w:r>
      <w:r w:rsidR="008D34BE" w:rsidRPr="005F02B3">
        <w:rPr>
          <w:sz w:val="26"/>
          <w:szCs w:val="26"/>
        </w:rPr>
        <w:t>полученных от заявителей документов.</w:t>
      </w:r>
    </w:p>
    <w:p w:rsidR="008D34BE" w:rsidRPr="005F02B3" w:rsidRDefault="009D04BC" w:rsidP="008D34BE">
      <w:pPr>
        <w:autoSpaceDE w:val="0"/>
        <w:autoSpaceDN w:val="0"/>
        <w:adjustRightInd w:val="0"/>
        <w:ind w:firstLine="709"/>
        <w:jc w:val="both"/>
        <w:rPr>
          <w:sz w:val="26"/>
          <w:szCs w:val="26"/>
        </w:rPr>
      </w:pPr>
      <w:r w:rsidRPr="005F02B3">
        <w:rPr>
          <w:sz w:val="26"/>
          <w:szCs w:val="26"/>
        </w:rPr>
        <w:t xml:space="preserve">д) </w:t>
      </w:r>
      <w:r w:rsidR="008D34BE" w:rsidRPr="005F02B3">
        <w:rPr>
          <w:sz w:val="26"/>
          <w:szCs w:val="26"/>
        </w:rPr>
        <w:t xml:space="preserve">достоверность и актуальность предоставляемой заявителям информации о порядке предоставления </w:t>
      </w:r>
      <w:r w:rsidR="001C3275" w:rsidRPr="005F02B3">
        <w:rPr>
          <w:sz w:val="26"/>
          <w:szCs w:val="26"/>
        </w:rPr>
        <w:t>муниципальной</w:t>
      </w:r>
      <w:r w:rsidR="008D34BE" w:rsidRPr="005F02B3">
        <w:rPr>
          <w:sz w:val="26"/>
          <w:szCs w:val="26"/>
        </w:rPr>
        <w:t xml:space="preserve"> услуги.</w:t>
      </w:r>
    </w:p>
    <w:p w:rsidR="008D34BE" w:rsidRPr="005F02B3" w:rsidRDefault="008D34BE" w:rsidP="008D34BE">
      <w:pPr>
        <w:spacing w:line="20" w:lineRule="atLeast"/>
        <w:ind w:firstLine="708"/>
        <w:jc w:val="both"/>
        <w:rPr>
          <w:sz w:val="26"/>
          <w:szCs w:val="26"/>
        </w:rPr>
      </w:pPr>
    </w:p>
    <w:p w:rsidR="008D34BE" w:rsidRPr="00A61E95" w:rsidRDefault="00C54CC8" w:rsidP="00BB1ACD">
      <w:pPr>
        <w:spacing w:line="20" w:lineRule="atLeast"/>
        <w:ind w:firstLine="567"/>
        <w:jc w:val="center"/>
        <w:rPr>
          <w:b/>
          <w:sz w:val="26"/>
          <w:szCs w:val="26"/>
        </w:rPr>
      </w:pPr>
      <w:r w:rsidRPr="00C31A36">
        <w:rPr>
          <w:b/>
          <w:iCs/>
          <w:sz w:val="26"/>
          <w:szCs w:val="26"/>
          <w:lang w:eastAsia="en-US"/>
        </w:rPr>
        <w:t>Подраздел</w:t>
      </w:r>
      <w:r w:rsidR="008D34BE" w:rsidRPr="005F02B3">
        <w:rPr>
          <w:b/>
          <w:sz w:val="26"/>
          <w:szCs w:val="26"/>
        </w:rPr>
        <w:t xml:space="preserve"> I</w:t>
      </w:r>
      <w:r w:rsidR="008D34BE" w:rsidRPr="005F02B3">
        <w:rPr>
          <w:b/>
          <w:sz w:val="26"/>
          <w:szCs w:val="26"/>
          <w:lang w:val="en-US"/>
        </w:rPr>
        <w:t>V</w:t>
      </w:r>
      <w:r w:rsidR="00AB7F4F" w:rsidRPr="00A61E95">
        <w:rPr>
          <w:b/>
          <w:sz w:val="26"/>
          <w:szCs w:val="26"/>
        </w:rPr>
        <w:t>.</w:t>
      </w:r>
      <w:r w:rsidR="0087194B" w:rsidRPr="00A61E95">
        <w:rPr>
          <w:b/>
          <w:sz w:val="26"/>
          <w:szCs w:val="26"/>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34BE" w:rsidRPr="005F02B3" w:rsidRDefault="008D34BE" w:rsidP="008D34BE">
      <w:pPr>
        <w:spacing w:line="20" w:lineRule="atLeast"/>
        <w:jc w:val="center"/>
        <w:rPr>
          <w:sz w:val="26"/>
          <w:szCs w:val="26"/>
        </w:rPr>
      </w:pPr>
    </w:p>
    <w:p w:rsidR="008D34BE" w:rsidRDefault="008D34BE" w:rsidP="008D34BE">
      <w:pPr>
        <w:pStyle w:val="Pro-Gramma"/>
        <w:widowControl w:val="0"/>
        <w:spacing w:before="0" w:line="240" w:lineRule="auto"/>
        <w:ind w:firstLine="720"/>
        <w:rPr>
          <w:sz w:val="22"/>
          <w:szCs w:val="22"/>
        </w:rPr>
      </w:pPr>
      <w:r w:rsidRPr="005F02B3">
        <w:rPr>
          <w:szCs w:val="26"/>
        </w:rPr>
        <w:t>1</w:t>
      </w:r>
      <w:r w:rsidR="00B54736">
        <w:rPr>
          <w:szCs w:val="26"/>
        </w:rPr>
        <w:t>21</w:t>
      </w:r>
      <w:r w:rsidRPr="005F02B3">
        <w:rPr>
          <w:szCs w:val="26"/>
        </w:rPr>
        <w:t xml:space="preserve">. Контроль за предоставлением </w:t>
      </w:r>
      <w:r w:rsidR="00DF7180" w:rsidRPr="005F02B3">
        <w:rPr>
          <w:szCs w:val="26"/>
        </w:rPr>
        <w:t>муниципальной услуги</w:t>
      </w:r>
      <w:r w:rsidR="00380D7D">
        <w:rPr>
          <w:szCs w:val="26"/>
        </w:rPr>
        <w:t xml:space="preserve"> </w:t>
      </w:r>
      <w:r w:rsidRPr="005F02B3">
        <w:rPr>
          <w:szCs w:val="26"/>
        </w:rPr>
        <w:t xml:space="preserve">со стороны граждан, их объединений и организаций осуществляется путем получения информации о наличии в действиях (бездействии) </w:t>
      </w:r>
      <w:r w:rsidR="00F70C37">
        <w:rPr>
          <w:szCs w:val="26"/>
        </w:rPr>
        <w:t>Администрации</w:t>
      </w:r>
      <w:r w:rsidR="00B03EFB" w:rsidRPr="005F02B3">
        <w:rPr>
          <w:szCs w:val="26"/>
        </w:rPr>
        <w:t xml:space="preserve">, </w:t>
      </w:r>
      <w:r w:rsidRPr="005F02B3">
        <w:rPr>
          <w:szCs w:val="26"/>
        </w:rPr>
        <w:t xml:space="preserve">ГАУ </w:t>
      </w:r>
      <w:r w:rsidR="00373A9C">
        <w:rPr>
          <w:szCs w:val="26"/>
        </w:rPr>
        <w:t>«МФЦ»</w:t>
      </w:r>
      <w:r w:rsidRPr="005F02B3">
        <w:rPr>
          <w:szCs w:val="26"/>
        </w:rPr>
        <w:t xml:space="preserve">,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sidR="001C3275" w:rsidRPr="005F02B3">
        <w:rPr>
          <w:szCs w:val="26"/>
        </w:rPr>
        <w:t>муниципальной</w:t>
      </w:r>
      <w:r w:rsidRPr="005F02B3">
        <w:rPr>
          <w:szCs w:val="26"/>
        </w:rPr>
        <w:t xml:space="preserve"> услуги.</w:t>
      </w:r>
    </w:p>
    <w:p w:rsidR="0087194B" w:rsidRPr="005F02B3" w:rsidRDefault="0087194B" w:rsidP="008D34BE">
      <w:pPr>
        <w:pStyle w:val="Pro-Gramma"/>
        <w:widowControl w:val="0"/>
        <w:spacing w:before="0" w:line="240" w:lineRule="auto"/>
        <w:ind w:firstLine="720"/>
        <w:rPr>
          <w:szCs w:val="26"/>
        </w:rPr>
      </w:pPr>
    </w:p>
    <w:p w:rsidR="00992240" w:rsidRPr="00C31A36" w:rsidRDefault="00992240" w:rsidP="00992240">
      <w:pPr>
        <w:ind w:firstLine="567"/>
        <w:jc w:val="both"/>
        <w:rPr>
          <w:b/>
          <w:sz w:val="26"/>
          <w:szCs w:val="26"/>
        </w:rPr>
      </w:pPr>
      <w:r w:rsidRPr="00C31A36">
        <w:rPr>
          <w:b/>
          <w:sz w:val="26"/>
          <w:szCs w:val="26"/>
        </w:rPr>
        <w:t xml:space="preserve">Раздел V. </w:t>
      </w:r>
      <w:r w:rsidRPr="00C31A36">
        <w:rPr>
          <w:rFonts w:eastAsia="Calibri"/>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3" w:history="1">
        <w:r w:rsidRPr="00C31A36">
          <w:rPr>
            <w:rFonts w:eastAsia="Calibri"/>
            <w:b/>
            <w:sz w:val="26"/>
            <w:szCs w:val="26"/>
            <w:lang w:eastAsia="en-US"/>
          </w:rPr>
          <w:t>части 1.1 статьи 16</w:t>
        </w:r>
      </w:hyperlink>
      <w:r w:rsidRPr="00C31A36">
        <w:rPr>
          <w:rFonts w:eastAsia="Calibri"/>
          <w:b/>
          <w:sz w:val="26"/>
          <w:szCs w:val="26"/>
          <w:lang w:eastAsia="en-US"/>
        </w:rPr>
        <w:t xml:space="preserve"> Федерального закона № 210-ФЗ, а также их должностных лиц, муниципальных служащих, работников</w:t>
      </w:r>
    </w:p>
    <w:p w:rsidR="00992240" w:rsidRPr="00C31A36" w:rsidRDefault="00992240" w:rsidP="00992240">
      <w:pPr>
        <w:jc w:val="center"/>
        <w:rPr>
          <w:rFonts w:eastAsia="Calibri"/>
          <w:b/>
          <w:sz w:val="26"/>
          <w:szCs w:val="26"/>
          <w:lang w:eastAsia="en-US"/>
        </w:rPr>
      </w:pPr>
    </w:p>
    <w:p w:rsidR="00992240" w:rsidRPr="00C31A36" w:rsidRDefault="00992240" w:rsidP="00992240">
      <w:pPr>
        <w:tabs>
          <w:tab w:val="num" w:pos="-65"/>
          <w:tab w:val="num" w:pos="142"/>
          <w:tab w:val="num" w:pos="426"/>
        </w:tabs>
        <w:ind w:firstLine="709"/>
        <w:jc w:val="center"/>
        <w:rPr>
          <w:rFonts w:eastAsia="Calibri"/>
          <w:b/>
          <w:sz w:val="26"/>
          <w:szCs w:val="26"/>
          <w:lang w:eastAsia="en-US"/>
        </w:rPr>
      </w:pPr>
      <w:r w:rsidRPr="00C31A36">
        <w:rPr>
          <w:rFonts w:eastAsia="Calibri"/>
          <w:b/>
          <w:sz w:val="26"/>
          <w:szCs w:val="26"/>
          <w:lang w:eastAsia="en-US"/>
        </w:rPr>
        <w:t xml:space="preserve">Подраздел </w:t>
      </w:r>
      <w:r w:rsidRPr="00C31A36">
        <w:rPr>
          <w:rFonts w:eastAsia="Calibri"/>
          <w:b/>
          <w:sz w:val="26"/>
          <w:szCs w:val="26"/>
          <w:lang w:val="en-US" w:eastAsia="en-US"/>
        </w:rPr>
        <w:t>I</w:t>
      </w:r>
      <w:r w:rsidRPr="00C31A36">
        <w:rPr>
          <w:rFonts w:eastAsia="Calibri"/>
          <w:b/>
          <w:sz w:val="26"/>
          <w:szCs w:val="26"/>
          <w:lang w:eastAsia="en-US"/>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92240" w:rsidRPr="00C31A36" w:rsidRDefault="00992240" w:rsidP="00992240">
      <w:pPr>
        <w:tabs>
          <w:tab w:val="num" w:pos="-65"/>
          <w:tab w:val="num" w:pos="142"/>
          <w:tab w:val="num" w:pos="426"/>
        </w:tabs>
        <w:ind w:firstLine="709"/>
        <w:jc w:val="center"/>
        <w:rPr>
          <w:rFonts w:eastAsia="Calibri"/>
          <w:b/>
          <w:color w:val="0070C0"/>
          <w:sz w:val="26"/>
          <w:szCs w:val="26"/>
          <w:lang w:eastAsia="en-US"/>
        </w:rPr>
      </w:pPr>
    </w:p>
    <w:p w:rsidR="00992240" w:rsidRPr="00A22D6E" w:rsidRDefault="00992240" w:rsidP="00992240">
      <w:pPr>
        <w:ind w:firstLine="708"/>
        <w:jc w:val="both"/>
        <w:rPr>
          <w:sz w:val="26"/>
          <w:szCs w:val="26"/>
        </w:rPr>
      </w:pPr>
      <w:r w:rsidRPr="00C31A36">
        <w:rPr>
          <w:rFonts w:eastAsia="Calibri"/>
          <w:sz w:val="26"/>
          <w:szCs w:val="26"/>
          <w:lang w:eastAsia="en-US"/>
        </w:rPr>
        <w:t>1</w:t>
      </w:r>
      <w:r>
        <w:rPr>
          <w:rFonts w:eastAsia="Calibri"/>
          <w:sz w:val="26"/>
          <w:szCs w:val="26"/>
          <w:lang w:eastAsia="en-US"/>
        </w:rPr>
        <w:t>22</w:t>
      </w:r>
      <w:r w:rsidRPr="00C31A36">
        <w:rPr>
          <w:rFonts w:eastAsia="Calibri"/>
          <w:sz w:val="26"/>
          <w:szCs w:val="26"/>
          <w:lang w:eastAsia="en-US"/>
        </w:rPr>
        <w:t>.</w:t>
      </w:r>
      <w:r w:rsidRPr="006C20BF">
        <w:rPr>
          <w:rFonts w:eastAsia="Calibri"/>
          <w:sz w:val="26"/>
          <w:szCs w:val="26"/>
          <w:lang w:eastAsia="en-US"/>
        </w:rPr>
        <w:t xml:space="preserve"> </w:t>
      </w:r>
      <w:r w:rsidRPr="00A22D6E">
        <w:rPr>
          <w:sz w:val="26"/>
          <w:szCs w:val="26"/>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A22D6E">
          <w:rPr>
            <w:sz w:val="26"/>
            <w:szCs w:val="26"/>
          </w:rPr>
          <w:t>частью 1.1 статьи 16</w:t>
        </w:r>
      </w:hyperlink>
      <w:r>
        <w:rPr>
          <w:sz w:val="26"/>
          <w:szCs w:val="26"/>
        </w:rPr>
        <w:t xml:space="preserve"> Федерального закона</w:t>
      </w:r>
      <w:r w:rsidRPr="00A22D6E">
        <w:rPr>
          <w:sz w:val="26"/>
          <w:szCs w:val="26"/>
        </w:rPr>
        <w:t xml:space="preserve"> № 210</w:t>
      </w:r>
      <w:r>
        <w:rPr>
          <w:sz w:val="26"/>
          <w:szCs w:val="26"/>
        </w:rPr>
        <w:t xml:space="preserve">-ФЗ </w:t>
      </w:r>
      <w:r w:rsidRPr="00A22D6E">
        <w:rPr>
          <w:sz w:val="26"/>
          <w:szCs w:val="26"/>
        </w:rPr>
        <w:t xml:space="preserve"> (далее - привлекаемые организации), а также их работников, принятых (осуществленных) в ходе предоставления муниципальной услуги (далее - жалоба).</w:t>
      </w:r>
    </w:p>
    <w:p w:rsidR="00992240" w:rsidRDefault="00992240" w:rsidP="00992240">
      <w:pPr>
        <w:autoSpaceDE w:val="0"/>
        <w:autoSpaceDN w:val="0"/>
        <w:adjustRightInd w:val="0"/>
        <w:ind w:firstLine="720"/>
        <w:jc w:val="both"/>
        <w:rPr>
          <w:rFonts w:eastAsia="Calibri"/>
          <w:sz w:val="26"/>
          <w:szCs w:val="26"/>
          <w:lang w:eastAsia="en-US"/>
        </w:rPr>
      </w:pPr>
      <w:r>
        <w:rPr>
          <w:sz w:val="26"/>
          <w:szCs w:val="26"/>
        </w:rPr>
        <w:t xml:space="preserve">123. </w:t>
      </w:r>
      <w:r w:rsidRPr="00C31A36">
        <w:rPr>
          <w:rFonts w:eastAsia="Calibri"/>
          <w:sz w:val="26"/>
          <w:szCs w:val="26"/>
          <w:lang w:eastAsia="en-US"/>
        </w:rPr>
        <w:t xml:space="preserve"> </w:t>
      </w:r>
      <w:r w:rsidRPr="00F239E0">
        <w:rPr>
          <w:rFonts w:eastAsia="Calibri"/>
          <w:sz w:val="26"/>
          <w:szCs w:val="26"/>
          <w:lang w:eastAsia="en-US"/>
        </w:rPr>
        <w:t xml:space="preserve">Обжалование решений и действий (бездействия) Администрации, ГАУ </w:t>
      </w:r>
      <w:r w:rsidR="00373A9C">
        <w:rPr>
          <w:rFonts w:eastAsia="Calibri"/>
          <w:sz w:val="26"/>
          <w:szCs w:val="26"/>
          <w:lang w:eastAsia="en-US"/>
        </w:rPr>
        <w:t>«МФЦ»</w:t>
      </w:r>
      <w:r w:rsidRPr="00F239E0">
        <w:rPr>
          <w:rFonts w:eastAsia="Calibri"/>
          <w:sz w:val="26"/>
          <w:szCs w:val="26"/>
          <w:lang w:eastAsia="en-US"/>
        </w:rPr>
        <w:t>, организаций, указанных в части 1.1 статьи 16 Федерального закона № 210-ФЗ, а также их должностных лиц, муниципальных служащих, работников, осуществляются с соблюдением требований Федерального закона № 210-ФЗ.</w:t>
      </w:r>
    </w:p>
    <w:p w:rsidR="00992240" w:rsidRDefault="00992240" w:rsidP="00992240">
      <w:pPr>
        <w:ind w:firstLine="708"/>
        <w:jc w:val="both"/>
        <w:rPr>
          <w:rFonts w:eastAsia="Calibri"/>
          <w:sz w:val="26"/>
          <w:szCs w:val="26"/>
          <w:lang w:eastAsia="en-US"/>
        </w:rPr>
      </w:pPr>
      <w:r w:rsidRPr="00C31A36">
        <w:rPr>
          <w:rFonts w:eastAsia="Calibri"/>
          <w:sz w:val="26"/>
          <w:szCs w:val="26"/>
          <w:lang w:eastAsia="en-US"/>
        </w:rPr>
        <w:t>1</w:t>
      </w:r>
      <w:r>
        <w:rPr>
          <w:rFonts w:eastAsia="Calibri"/>
          <w:sz w:val="26"/>
          <w:szCs w:val="26"/>
          <w:lang w:eastAsia="en-US"/>
        </w:rPr>
        <w:t>24</w:t>
      </w:r>
      <w:r w:rsidRPr="00C31A36">
        <w:rPr>
          <w:rFonts w:eastAsia="Calibri"/>
          <w:sz w:val="26"/>
          <w:szCs w:val="26"/>
          <w:lang w:eastAsia="en-US"/>
        </w:rPr>
        <w:t xml:space="preserve">. </w:t>
      </w:r>
      <w:r w:rsidR="00052698" w:rsidRPr="00052698">
        <w:rPr>
          <w:rFonts w:eastAsia="Calibri"/>
          <w:sz w:val="26"/>
          <w:szCs w:val="26"/>
          <w:lang w:eastAsia="en-US"/>
        </w:rPr>
        <w:t>Основанием для начала процедуры досудебного (внесудебного) обжалования может стать обращение заявителя с жалобой, в том числе в следующих случаях:</w:t>
      </w:r>
      <w:r w:rsidRPr="00F239E0">
        <w:rPr>
          <w:rFonts w:eastAsia="Calibri"/>
          <w:sz w:val="26"/>
          <w:szCs w:val="26"/>
          <w:lang w:eastAsia="en-US"/>
        </w:rPr>
        <w:t xml:space="preserve"> </w:t>
      </w:r>
    </w:p>
    <w:p w:rsidR="00992240" w:rsidRDefault="00992240" w:rsidP="00992240">
      <w:pPr>
        <w:ind w:firstLine="708"/>
        <w:jc w:val="both"/>
        <w:rPr>
          <w:rFonts w:eastAsia="Calibri"/>
          <w:sz w:val="26"/>
          <w:szCs w:val="26"/>
          <w:lang w:eastAsia="en-US"/>
        </w:rPr>
      </w:pPr>
      <w:r w:rsidRPr="00F239E0">
        <w:rPr>
          <w:rFonts w:eastAsia="Calibri"/>
          <w:sz w:val="26"/>
          <w:szCs w:val="26"/>
          <w:lang w:eastAsia="en-US"/>
        </w:rPr>
        <w:t xml:space="preserve">1) нарушения срока регистрации запроса о предоставлении муниципальной услуги, запроса, указанного в статье 15.1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992240" w:rsidRDefault="00992240" w:rsidP="00992240">
      <w:pPr>
        <w:ind w:firstLine="708"/>
        <w:jc w:val="both"/>
        <w:rPr>
          <w:rFonts w:eastAsia="Calibri"/>
          <w:sz w:val="26"/>
          <w:szCs w:val="26"/>
          <w:lang w:eastAsia="en-US"/>
        </w:rPr>
      </w:pPr>
      <w:r w:rsidRPr="00F239E0">
        <w:rPr>
          <w:rFonts w:eastAsia="Calibri"/>
          <w:sz w:val="26"/>
          <w:szCs w:val="26"/>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ГАУ </w:t>
      </w:r>
      <w:r w:rsidR="00373A9C">
        <w:rPr>
          <w:rFonts w:eastAsia="Calibri"/>
          <w:sz w:val="26"/>
          <w:szCs w:val="26"/>
          <w:lang w:eastAsia="en-US"/>
        </w:rPr>
        <w:t>«МФЦ»</w:t>
      </w:r>
      <w:r w:rsidRPr="00F239E0">
        <w:rPr>
          <w:rFonts w:eastAsia="Calibri"/>
          <w:sz w:val="26"/>
          <w:szCs w:val="26"/>
          <w:lang w:eastAsia="en-US"/>
        </w:rPr>
        <w:t xml:space="preserve">, работника ГАУ </w:t>
      </w:r>
      <w:r w:rsidR="00373A9C">
        <w:rPr>
          <w:rFonts w:eastAsia="Calibri"/>
          <w:sz w:val="26"/>
          <w:szCs w:val="26"/>
          <w:lang w:eastAsia="en-US"/>
        </w:rPr>
        <w:t>«МФЦ»</w:t>
      </w:r>
      <w:r>
        <w:rPr>
          <w:rFonts w:eastAsia="Calibri"/>
          <w:sz w:val="26"/>
          <w:szCs w:val="26"/>
          <w:lang w:eastAsia="en-US"/>
        </w:rPr>
        <w:t xml:space="preserve"> </w:t>
      </w:r>
      <w:r w:rsidRPr="00F239E0">
        <w:rPr>
          <w:rFonts w:eastAsia="Calibri"/>
          <w:sz w:val="26"/>
          <w:szCs w:val="26"/>
          <w:lang w:eastAsia="en-US"/>
        </w:rPr>
        <w:t xml:space="preserve">возможно в случае, если на ГАУ </w:t>
      </w:r>
      <w:r w:rsidR="00373A9C">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992240" w:rsidRDefault="00992240" w:rsidP="00992240">
      <w:pPr>
        <w:ind w:firstLine="708"/>
        <w:jc w:val="both"/>
        <w:rPr>
          <w:rFonts w:eastAsia="Calibri"/>
          <w:sz w:val="26"/>
          <w:szCs w:val="26"/>
          <w:lang w:eastAsia="en-US"/>
        </w:rPr>
      </w:pPr>
      <w:r w:rsidRPr="00F239E0">
        <w:rPr>
          <w:rFonts w:eastAsia="Calibri"/>
          <w:sz w:val="26"/>
          <w:szCs w:val="26"/>
          <w:lang w:eastAsia="en-US"/>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w:t>
      </w:r>
      <w:r>
        <w:rPr>
          <w:rFonts w:eastAsia="Calibri"/>
          <w:sz w:val="26"/>
          <w:szCs w:val="26"/>
          <w:lang w:eastAsia="en-US"/>
        </w:rPr>
        <w:t xml:space="preserve">Вышневолоцкого городского округа </w:t>
      </w:r>
      <w:r w:rsidRPr="00F239E0">
        <w:rPr>
          <w:rFonts w:eastAsia="Calibri"/>
          <w:sz w:val="26"/>
          <w:szCs w:val="26"/>
          <w:lang w:eastAsia="en-US"/>
        </w:rPr>
        <w:t xml:space="preserve">для предоставления муниципальной услуги; </w:t>
      </w:r>
    </w:p>
    <w:p w:rsidR="00992240" w:rsidRDefault="00992240" w:rsidP="00992240">
      <w:pPr>
        <w:ind w:firstLine="708"/>
        <w:jc w:val="both"/>
        <w:rPr>
          <w:rFonts w:eastAsia="Calibri"/>
          <w:sz w:val="26"/>
          <w:szCs w:val="26"/>
          <w:lang w:eastAsia="en-US"/>
        </w:rPr>
      </w:pPr>
      <w:r w:rsidRPr="00F239E0">
        <w:rPr>
          <w:rFonts w:eastAsia="Calibri"/>
          <w:sz w:val="26"/>
          <w:szCs w:val="26"/>
          <w:lang w:eastAsia="en-US"/>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w:t>
      </w:r>
      <w:r>
        <w:rPr>
          <w:rFonts w:eastAsia="Calibri"/>
          <w:sz w:val="26"/>
          <w:szCs w:val="26"/>
          <w:lang w:eastAsia="en-US"/>
        </w:rPr>
        <w:t>Вышневолоцкого городского округа</w:t>
      </w:r>
      <w:r w:rsidRPr="00F239E0">
        <w:rPr>
          <w:rFonts w:eastAsia="Calibri"/>
          <w:sz w:val="26"/>
          <w:szCs w:val="26"/>
          <w:lang w:eastAsia="en-US"/>
        </w:rPr>
        <w:t xml:space="preserve"> для предоставления муниципальной услуги, у заявителя; </w:t>
      </w:r>
    </w:p>
    <w:p w:rsidR="00992240" w:rsidRDefault="00992240" w:rsidP="00992240">
      <w:pPr>
        <w:ind w:firstLine="708"/>
        <w:jc w:val="both"/>
        <w:rPr>
          <w:rFonts w:eastAsia="Calibri"/>
          <w:sz w:val="26"/>
          <w:szCs w:val="26"/>
          <w:lang w:eastAsia="en-US"/>
        </w:rPr>
      </w:pPr>
      <w:r w:rsidRPr="00F239E0">
        <w:rPr>
          <w:rFonts w:eastAsia="Calibri"/>
          <w:sz w:val="26"/>
          <w:szCs w:val="26"/>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r>
        <w:rPr>
          <w:rFonts w:eastAsia="Calibri"/>
          <w:sz w:val="26"/>
          <w:szCs w:val="26"/>
          <w:lang w:eastAsia="en-US"/>
        </w:rPr>
        <w:t xml:space="preserve"> Вышневолоцкого городского округа</w:t>
      </w:r>
      <w:r w:rsidRPr="00F239E0">
        <w:rPr>
          <w:rFonts w:eastAsia="Calibri"/>
          <w:sz w:val="26"/>
          <w:szCs w:val="26"/>
          <w:lang w:eastAsia="en-US"/>
        </w:rPr>
        <w:t xml:space="preserve">. В указанном случае досудебное (внесудебное) обжалование заявителем решений и действий (бездействия) ГАУ </w:t>
      </w:r>
      <w:r w:rsidR="00373A9C">
        <w:rPr>
          <w:rFonts w:eastAsia="Calibri"/>
          <w:sz w:val="26"/>
          <w:szCs w:val="26"/>
          <w:lang w:eastAsia="en-US"/>
        </w:rPr>
        <w:t>«МФЦ»</w:t>
      </w:r>
      <w:r w:rsidRPr="00F239E0">
        <w:rPr>
          <w:rFonts w:eastAsia="Calibri"/>
          <w:sz w:val="26"/>
          <w:szCs w:val="26"/>
          <w:lang w:eastAsia="en-US"/>
        </w:rPr>
        <w:t xml:space="preserve">, работника ГАУ </w:t>
      </w:r>
      <w:r w:rsidR="00373A9C">
        <w:rPr>
          <w:rFonts w:eastAsia="Calibri"/>
          <w:sz w:val="26"/>
          <w:szCs w:val="26"/>
          <w:lang w:eastAsia="en-US"/>
        </w:rPr>
        <w:t>«МФЦ»</w:t>
      </w:r>
      <w:r>
        <w:rPr>
          <w:rFonts w:eastAsia="Calibri"/>
          <w:sz w:val="26"/>
          <w:szCs w:val="26"/>
          <w:lang w:eastAsia="en-US"/>
        </w:rPr>
        <w:t xml:space="preserve"> </w:t>
      </w:r>
      <w:r w:rsidRPr="00F239E0">
        <w:rPr>
          <w:rFonts w:eastAsia="Calibri"/>
          <w:sz w:val="26"/>
          <w:szCs w:val="26"/>
          <w:lang w:eastAsia="en-US"/>
        </w:rPr>
        <w:t xml:space="preserve">возможно в случае, если на ГАУ </w:t>
      </w:r>
      <w:r w:rsidR="00373A9C">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992240" w:rsidRDefault="00992240" w:rsidP="00992240">
      <w:pPr>
        <w:ind w:firstLine="708"/>
        <w:jc w:val="both"/>
        <w:rPr>
          <w:rFonts w:eastAsia="Calibri"/>
          <w:sz w:val="26"/>
          <w:szCs w:val="26"/>
          <w:lang w:eastAsia="en-US"/>
        </w:rPr>
      </w:pPr>
      <w:r w:rsidRPr="00F239E0">
        <w:rPr>
          <w:rFonts w:eastAsia="Calibri"/>
          <w:sz w:val="26"/>
          <w:szCs w:val="26"/>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r>
        <w:rPr>
          <w:rFonts w:eastAsia="Calibri"/>
          <w:sz w:val="26"/>
          <w:szCs w:val="26"/>
          <w:lang w:eastAsia="en-US"/>
        </w:rPr>
        <w:t xml:space="preserve"> Вышневолоцкого городского округа</w:t>
      </w:r>
      <w:r w:rsidRPr="00F239E0">
        <w:rPr>
          <w:rFonts w:eastAsia="Calibri"/>
          <w:sz w:val="26"/>
          <w:szCs w:val="26"/>
          <w:lang w:eastAsia="en-US"/>
        </w:rPr>
        <w:t xml:space="preserve">; </w:t>
      </w:r>
    </w:p>
    <w:p w:rsidR="00992240" w:rsidRDefault="00992240" w:rsidP="00992240">
      <w:pPr>
        <w:ind w:firstLine="708"/>
        <w:jc w:val="both"/>
        <w:rPr>
          <w:rFonts w:eastAsia="Calibri"/>
          <w:sz w:val="26"/>
          <w:szCs w:val="26"/>
          <w:lang w:eastAsia="en-US"/>
        </w:rPr>
      </w:pPr>
      <w:r w:rsidRPr="00F239E0">
        <w:rPr>
          <w:rFonts w:eastAsia="Calibri"/>
          <w:sz w:val="26"/>
          <w:szCs w:val="26"/>
          <w:lang w:eastAsia="en-US"/>
        </w:rPr>
        <w:t xml:space="preserve">7) отказа органа, предоставляющего муниципальную услугу, должностного лица органа, предоставляющего муниципальную услугу, ГАУ </w:t>
      </w:r>
      <w:r w:rsidR="00373A9C">
        <w:rPr>
          <w:rFonts w:eastAsia="Calibri"/>
          <w:sz w:val="26"/>
          <w:szCs w:val="26"/>
          <w:lang w:eastAsia="en-US"/>
        </w:rPr>
        <w:t>«МФЦ»</w:t>
      </w:r>
      <w:r w:rsidRPr="00F239E0">
        <w:rPr>
          <w:rFonts w:eastAsia="Calibri"/>
          <w:sz w:val="26"/>
          <w:szCs w:val="26"/>
          <w:lang w:eastAsia="en-US"/>
        </w:rPr>
        <w:t xml:space="preserve">, работника ГАУ </w:t>
      </w:r>
      <w:r w:rsidR="00373A9C">
        <w:rPr>
          <w:rFonts w:eastAsia="Calibri"/>
          <w:sz w:val="26"/>
          <w:szCs w:val="26"/>
          <w:lang w:eastAsia="en-US"/>
        </w:rPr>
        <w:t>«МФЦ»</w:t>
      </w:r>
      <w:r w:rsidRPr="00F239E0">
        <w:rPr>
          <w:rFonts w:eastAsia="Calibri"/>
          <w:sz w:val="26"/>
          <w:szCs w:val="26"/>
          <w:lang w:eastAsia="en-US"/>
        </w:rPr>
        <w:t xml:space="preserve">, организаций, предусмотренных частью 1.1 статьи 16 Федерального закона </w:t>
      </w:r>
      <w:r>
        <w:rPr>
          <w:rFonts w:eastAsia="Calibri"/>
          <w:sz w:val="26"/>
          <w:szCs w:val="26"/>
          <w:lang w:eastAsia="en-US"/>
        </w:rPr>
        <w:t>№</w:t>
      </w:r>
      <w:r w:rsidRPr="00F239E0">
        <w:rPr>
          <w:rFonts w:eastAsia="Calibri"/>
          <w:sz w:val="26"/>
          <w:szCs w:val="26"/>
          <w:lang w:eastAsia="en-US"/>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ГАУ </w:t>
      </w:r>
      <w:r w:rsidR="00373A9C">
        <w:rPr>
          <w:rFonts w:eastAsia="Calibri"/>
          <w:sz w:val="26"/>
          <w:szCs w:val="26"/>
          <w:lang w:eastAsia="en-US"/>
        </w:rPr>
        <w:t>«МФЦ»</w:t>
      </w:r>
      <w:r w:rsidRPr="00F239E0">
        <w:rPr>
          <w:rFonts w:eastAsia="Calibri"/>
          <w:sz w:val="26"/>
          <w:szCs w:val="26"/>
          <w:lang w:eastAsia="en-US"/>
        </w:rPr>
        <w:t xml:space="preserve">, работника ГАУ </w:t>
      </w:r>
      <w:r w:rsidR="00373A9C">
        <w:rPr>
          <w:rFonts w:eastAsia="Calibri"/>
          <w:sz w:val="26"/>
          <w:szCs w:val="26"/>
          <w:lang w:eastAsia="en-US"/>
        </w:rPr>
        <w:t>«МФЦ»</w:t>
      </w:r>
      <w:r>
        <w:rPr>
          <w:rFonts w:eastAsia="Calibri"/>
          <w:sz w:val="26"/>
          <w:szCs w:val="26"/>
          <w:lang w:eastAsia="en-US"/>
        </w:rPr>
        <w:t xml:space="preserve"> </w:t>
      </w:r>
      <w:r w:rsidRPr="00F239E0">
        <w:rPr>
          <w:rFonts w:eastAsia="Calibri"/>
          <w:sz w:val="26"/>
          <w:szCs w:val="26"/>
          <w:lang w:eastAsia="en-US"/>
        </w:rPr>
        <w:t xml:space="preserve">возможно в случае, если на ГАУ </w:t>
      </w:r>
      <w:r w:rsidR="00373A9C">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992240" w:rsidRDefault="00992240" w:rsidP="00992240">
      <w:pPr>
        <w:ind w:firstLine="708"/>
        <w:jc w:val="both"/>
        <w:rPr>
          <w:rFonts w:eastAsia="Calibri"/>
          <w:sz w:val="26"/>
          <w:szCs w:val="26"/>
          <w:lang w:eastAsia="en-US"/>
        </w:rPr>
      </w:pPr>
      <w:r w:rsidRPr="00F239E0">
        <w:rPr>
          <w:rFonts w:eastAsia="Calibri"/>
          <w:sz w:val="26"/>
          <w:szCs w:val="26"/>
          <w:lang w:eastAsia="en-US"/>
        </w:rPr>
        <w:t xml:space="preserve">8) нарушения срока или порядка выдачи документов по результатам предоставления муниципальной услуги; </w:t>
      </w:r>
    </w:p>
    <w:p w:rsidR="00992240" w:rsidRDefault="00992240" w:rsidP="00992240">
      <w:pPr>
        <w:ind w:firstLine="708"/>
        <w:jc w:val="both"/>
        <w:rPr>
          <w:rFonts w:eastAsia="Calibri"/>
          <w:sz w:val="26"/>
          <w:szCs w:val="26"/>
          <w:lang w:eastAsia="en-US"/>
        </w:rPr>
      </w:pPr>
      <w:r w:rsidRPr="00F239E0">
        <w:rPr>
          <w:rFonts w:eastAsia="Calibri"/>
          <w:sz w:val="26"/>
          <w:szCs w:val="26"/>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r>
        <w:rPr>
          <w:rFonts w:eastAsia="Calibri"/>
          <w:sz w:val="26"/>
          <w:szCs w:val="26"/>
          <w:lang w:eastAsia="en-US"/>
        </w:rPr>
        <w:t xml:space="preserve"> Вышневолоцкого городского округа</w:t>
      </w:r>
      <w:r w:rsidRPr="00F239E0">
        <w:rPr>
          <w:rFonts w:eastAsia="Calibri"/>
          <w:sz w:val="26"/>
          <w:szCs w:val="26"/>
          <w:lang w:eastAsia="en-US"/>
        </w:rPr>
        <w:t xml:space="preserve">. В указанном случае досудебное (внесудебное) обжалование заявителем решений и действий (бездействия) ГАУ </w:t>
      </w:r>
      <w:r w:rsidR="00373A9C">
        <w:rPr>
          <w:rFonts w:eastAsia="Calibri"/>
          <w:sz w:val="26"/>
          <w:szCs w:val="26"/>
          <w:lang w:eastAsia="en-US"/>
        </w:rPr>
        <w:t>«МФЦ»</w:t>
      </w:r>
      <w:r w:rsidRPr="00F239E0">
        <w:rPr>
          <w:rFonts w:eastAsia="Calibri"/>
          <w:sz w:val="26"/>
          <w:szCs w:val="26"/>
          <w:lang w:eastAsia="en-US"/>
        </w:rPr>
        <w:t xml:space="preserve">, работника ГАУ </w:t>
      </w:r>
      <w:r w:rsidR="00373A9C">
        <w:rPr>
          <w:rFonts w:eastAsia="Calibri"/>
          <w:sz w:val="26"/>
          <w:szCs w:val="26"/>
          <w:lang w:eastAsia="en-US"/>
        </w:rPr>
        <w:t>«МФЦ»</w:t>
      </w:r>
      <w:r>
        <w:rPr>
          <w:rFonts w:eastAsia="Calibri"/>
          <w:sz w:val="26"/>
          <w:szCs w:val="26"/>
          <w:lang w:eastAsia="en-US"/>
        </w:rPr>
        <w:t xml:space="preserve"> возможно</w:t>
      </w:r>
      <w:r w:rsidRPr="00F239E0">
        <w:rPr>
          <w:rFonts w:eastAsia="Calibri"/>
          <w:sz w:val="26"/>
          <w:szCs w:val="26"/>
          <w:lang w:eastAsia="en-US"/>
        </w:rPr>
        <w:t xml:space="preserve"> в случае, если на ГАУ </w:t>
      </w:r>
      <w:r w:rsidR="00373A9C">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992240" w:rsidRDefault="00992240" w:rsidP="00992240">
      <w:pPr>
        <w:ind w:firstLine="708"/>
        <w:jc w:val="both"/>
        <w:rPr>
          <w:rFonts w:eastAsia="Calibri"/>
          <w:sz w:val="26"/>
          <w:szCs w:val="26"/>
          <w:lang w:eastAsia="en-US"/>
        </w:rPr>
      </w:pPr>
      <w:r w:rsidRPr="00F239E0">
        <w:rPr>
          <w:rFonts w:eastAsia="Calibri"/>
          <w:sz w:val="26"/>
          <w:szCs w:val="26"/>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eastAsia="Calibri"/>
          <w:sz w:val="26"/>
          <w:szCs w:val="26"/>
          <w:lang w:eastAsia="en-US"/>
        </w:rPr>
        <w:t>№</w:t>
      </w:r>
      <w:r w:rsidRPr="00F239E0">
        <w:rPr>
          <w:rFonts w:eastAsia="Calibri"/>
          <w:sz w:val="26"/>
          <w:szCs w:val="26"/>
          <w:lang w:eastAsia="en-US"/>
        </w:rPr>
        <w:t xml:space="preserve"> 210-ФЗ. В указанном случае досудебное (внесудебное) обжалование заявителем решений и действий (бездействия) ГАУ </w:t>
      </w:r>
      <w:r w:rsidR="00373A9C">
        <w:rPr>
          <w:rFonts w:eastAsia="Calibri"/>
          <w:sz w:val="26"/>
          <w:szCs w:val="26"/>
          <w:lang w:eastAsia="en-US"/>
        </w:rPr>
        <w:t>«МФЦ»</w:t>
      </w:r>
      <w:r w:rsidRPr="00F239E0">
        <w:rPr>
          <w:rFonts w:eastAsia="Calibri"/>
          <w:sz w:val="26"/>
          <w:szCs w:val="26"/>
          <w:lang w:eastAsia="en-US"/>
        </w:rPr>
        <w:t xml:space="preserve">, работника ГАУ </w:t>
      </w:r>
      <w:r w:rsidR="00373A9C">
        <w:rPr>
          <w:rFonts w:eastAsia="Calibri"/>
          <w:sz w:val="26"/>
          <w:szCs w:val="26"/>
          <w:lang w:eastAsia="en-US"/>
        </w:rPr>
        <w:t>«МФЦ»</w:t>
      </w:r>
      <w:r>
        <w:rPr>
          <w:rFonts w:eastAsia="Calibri"/>
          <w:sz w:val="26"/>
          <w:szCs w:val="26"/>
          <w:lang w:eastAsia="en-US"/>
        </w:rPr>
        <w:t xml:space="preserve"> </w:t>
      </w:r>
      <w:r w:rsidRPr="00F239E0">
        <w:rPr>
          <w:rFonts w:eastAsia="Calibri"/>
          <w:sz w:val="26"/>
          <w:szCs w:val="26"/>
          <w:lang w:eastAsia="en-US"/>
        </w:rPr>
        <w:t xml:space="preserve">возможно в случае, если на ГАУ </w:t>
      </w:r>
      <w:r w:rsidR="00373A9C">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w:t>
      </w:r>
    </w:p>
    <w:p w:rsidR="00A100DF" w:rsidRDefault="00A100DF" w:rsidP="00992240">
      <w:pPr>
        <w:jc w:val="center"/>
        <w:rPr>
          <w:rFonts w:eastAsia="Calibri"/>
          <w:b/>
          <w:sz w:val="26"/>
          <w:szCs w:val="26"/>
          <w:lang w:eastAsia="en-US"/>
        </w:rPr>
      </w:pPr>
    </w:p>
    <w:p w:rsidR="00992240" w:rsidRPr="00C31A36" w:rsidRDefault="00992240" w:rsidP="00992240">
      <w:pPr>
        <w:jc w:val="center"/>
        <w:rPr>
          <w:rFonts w:eastAsia="Calibri"/>
          <w:b/>
          <w:sz w:val="26"/>
          <w:szCs w:val="26"/>
          <w:lang w:eastAsia="en-US"/>
        </w:rPr>
      </w:pPr>
      <w:r w:rsidRPr="00C31A36">
        <w:rPr>
          <w:rFonts w:eastAsia="Calibri"/>
          <w:b/>
          <w:sz w:val="26"/>
          <w:szCs w:val="26"/>
          <w:lang w:eastAsia="en-US"/>
        </w:rPr>
        <w:t xml:space="preserve">Подраздел </w:t>
      </w:r>
      <w:r w:rsidRPr="00C31A36">
        <w:rPr>
          <w:rFonts w:eastAsia="Calibri"/>
          <w:b/>
          <w:sz w:val="26"/>
          <w:szCs w:val="26"/>
          <w:lang w:val="en-US" w:eastAsia="en-US"/>
        </w:rPr>
        <w:t>II</w:t>
      </w:r>
      <w:r w:rsidRPr="00C31A36">
        <w:rPr>
          <w:rFonts w:eastAsia="Calibri"/>
          <w:b/>
          <w:sz w:val="26"/>
          <w:szCs w:val="26"/>
          <w:lang w:eastAsia="en-US"/>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92240" w:rsidRPr="00C31A36" w:rsidRDefault="00992240" w:rsidP="00992240">
      <w:pPr>
        <w:jc w:val="center"/>
        <w:rPr>
          <w:rFonts w:eastAsia="Calibri"/>
          <w:b/>
          <w:sz w:val="26"/>
          <w:szCs w:val="26"/>
          <w:lang w:eastAsia="en-US"/>
        </w:rPr>
      </w:pPr>
    </w:p>
    <w:p w:rsidR="00A100DF" w:rsidRDefault="00992240" w:rsidP="00992240">
      <w:pPr>
        <w:ind w:firstLine="709"/>
        <w:jc w:val="both"/>
        <w:rPr>
          <w:rFonts w:eastAsia="Calibri"/>
          <w:sz w:val="26"/>
          <w:szCs w:val="26"/>
          <w:lang w:eastAsia="en-US"/>
        </w:rPr>
      </w:pPr>
      <w:r w:rsidRPr="007F3E5A">
        <w:rPr>
          <w:rFonts w:eastAsia="Calibri"/>
          <w:sz w:val="26"/>
          <w:szCs w:val="26"/>
          <w:lang w:eastAsia="en-US"/>
        </w:rPr>
        <w:t>1</w:t>
      </w:r>
      <w:r>
        <w:rPr>
          <w:rFonts w:eastAsia="Calibri"/>
          <w:sz w:val="26"/>
          <w:szCs w:val="26"/>
          <w:lang w:eastAsia="en-US"/>
        </w:rPr>
        <w:t>2</w:t>
      </w:r>
      <w:r w:rsidR="00A100DF">
        <w:rPr>
          <w:rFonts w:eastAsia="Calibri"/>
          <w:sz w:val="26"/>
          <w:szCs w:val="26"/>
          <w:lang w:eastAsia="en-US"/>
        </w:rPr>
        <w:t>5</w:t>
      </w:r>
      <w:r w:rsidRPr="007F3E5A">
        <w:rPr>
          <w:rFonts w:eastAsia="Calibri"/>
          <w:sz w:val="26"/>
          <w:szCs w:val="26"/>
          <w:lang w:eastAsia="en-US"/>
        </w:rPr>
        <w:t xml:space="preserve">. </w:t>
      </w:r>
      <w:r w:rsidRPr="00CD1CB2">
        <w:rPr>
          <w:rFonts w:eastAsia="Calibri"/>
          <w:sz w:val="26"/>
          <w:szCs w:val="26"/>
          <w:lang w:eastAsia="en-US"/>
        </w:rPr>
        <w:t>Жалоба подается в письменной форме на бумажном носителе, в электронной форме в Администрацию на имя Главы,</w:t>
      </w:r>
      <w:r>
        <w:rPr>
          <w:rFonts w:eastAsia="Calibri"/>
          <w:sz w:val="26"/>
          <w:szCs w:val="26"/>
          <w:lang w:eastAsia="en-US"/>
        </w:rPr>
        <w:t xml:space="preserve"> в</w:t>
      </w:r>
      <w:r w:rsidRPr="00CD1CB2">
        <w:rPr>
          <w:rFonts w:eastAsia="Calibri"/>
          <w:sz w:val="26"/>
          <w:szCs w:val="26"/>
          <w:lang w:eastAsia="en-US"/>
        </w:rPr>
        <w:t xml:space="preserve"> ГАУ </w:t>
      </w:r>
      <w:r w:rsidR="00373A9C">
        <w:rPr>
          <w:rFonts w:eastAsia="Calibri"/>
          <w:sz w:val="26"/>
          <w:szCs w:val="26"/>
          <w:lang w:eastAsia="en-US"/>
        </w:rPr>
        <w:t>«МФЦ»</w:t>
      </w:r>
      <w:r w:rsidRPr="00CD1CB2">
        <w:rPr>
          <w:rFonts w:eastAsia="Calibri"/>
          <w:sz w:val="26"/>
          <w:szCs w:val="26"/>
          <w:lang w:eastAsia="en-US"/>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ГАУ </w:t>
      </w:r>
      <w:r w:rsidR="00373A9C">
        <w:rPr>
          <w:rFonts w:eastAsia="Calibri"/>
          <w:sz w:val="26"/>
          <w:szCs w:val="26"/>
          <w:lang w:eastAsia="en-US"/>
        </w:rPr>
        <w:t>«МФЦ»</w:t>
      </w:r>
      <w:r w:rsidRPr="00CD1CB2">
        <w:rPr>
          <w:rFonts w:eastAsia="Calibri"/>
          <w:sz w:val="26"/>
          <w:szCs w:val="26"/>
          <w:lang w:eastAsia="en-US"/>
        </w:rPr>
        <w:t xml:space="preserve"> (далее - учредитель ГАУ </w:t>
      </w:r>
      <w:r w:rsidR="00373A9C">
        <w:rPr>
          <w:rFonts w:eastAsia="Calibri"/>
          <w:sz w:val="26"/>
          <w:szCs w:val="26"/>
          <w:lang w:eastAsia="en-US"/>
        </w:rPr>
        <w:t>«МФЦ»</w:t>
      </w:r>
      <w:r w:rsidRPr="00CD1CB2">
        <w:rPr>
          <w:rFonts w:eastAsia="Calibri"/>
          <w:sz w:val="26"/>
          <w:szCs w:val="26"/>
          <w:lang w:eastAsia="en-US"/>
        </w:rPr>
        <w:t xml:space="preserve">), а также в организации, предусмотренные частью 1.1 статьи 16 Федерального закона </w:t>
      </w:r>
      <w:r>
        <w:rPr>
          <w:rFonts w:eastAsia="Calibri"/>
          <w:sz w:val="26"/>
          <w:szCs w:val="26"/>
          <w:lang w:eastAsia="en-US"/>
        </w:rPr>
        <w:t>№</w:t>
      </w:r>
      <w:r w:rsidRPr="00CD1CB2">
        <w:rPr>
          <w:rFonts w:eastAsia="Calibri"/>
          <w:sz w:val="26"/>
          <w:szCs w:val="26"/>
          <w:lang w:eastAsia="en-US"/>
        </w:rPr>
        <w:t xml:space="preserve"> 210-ФЗ.</w:t>
      </w:r>
    </w:p>
    <w:p w:rsidR="00A100DF" w:rsidRDefault="00A100DF" w:rsidP="00A100DF">
      <w:pPr>
        <w:ind w:firstLine="709"/>
        <w:jc w:val="both"/>
        <w:rPr>
          <w:rFonts w:eastAsia="Calibri"/>
          <w:sz w:val="26"/>
          <w:szCs w:val="26"/>
          <w:lang w:eastAsia="en-US"/>
        </w:rPr>
      </w:pPr>
      <w:r>
        <w:rPr>
          <w:rFonts w:eastAsia="Calibri"/>
          <w:sz w:val="26"/>
          <w:szCs w:val="26"/>
          <w:lang w:eastAsia="en-US"/>
        </w:rPr>
        <w:t xml:space="preserve">126. </w:t>
      </w:r>
      <w:r w:rsidRPr="00A100DF">
        <w:rPr>
          <w:rFonts w:eastAsia="Calibri"/>
          <w:sz w:val="26"/>
          <w:szCs w:val="26"/>
          <w:lang w:eastAsia="en-US"/>
        </w:rPr>
        <w:t>Жалобы на решения и действия (бездействие) руководителя органа, предоставляющего муниципальную услугу, подаются в Администрацию.</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xml:space="preserve">Жалобы на решения и действия (бездействие) работника ГАУ </w:t>
      </w:r>
      <w:r w:rsidR="00373A9C">
        <w:rPr>
          <w:rFonts w:eastAsia="Calibri"/>
          <w:sz w:val="26"/>
          <w:szCs w:val="26"/>
          <w:lang w:eastAsia="en-US"/>
        </w:rPr>
        <w:t>«МФЦ»</w:t>
      </w:r>
      <w:r w:rsidRPr="00A100DF">
        <w:rPr>
          <w:rFonts w:eastAsia="Calibri"/>
          <w:sz w:val="26"/>
          <w:szCs w:val="26"/>
          <w:lang w:eastAsia="en-US"/>
        </w:rPr>
        <w:t xml:space="preserve"> подаются руководителю соответствующего филиала ГАУ </w:t>
      </w:r>
      <w:r w:rsidR="00373A9C">
        <w:rPr>
          <w:rFonts w:eastAsia="Calibri"/>
          <w:sz w:val="26"/>
          <w:szCs w:val="26"/>
          <w:lang w:eastAsia="en-US"/>
        </w:rPr>
        <w:t>«МФЦ»</w:t>
      </w:r>
      <w:r w:rsidRPr="00A100DF">
        <w:rPr>
          <w:rFonts w:eastAsia="Calibri"/>
          <w:sz w:val="26"/>
          <w:szCs w:val="26"/>
          <w:lang w:eastAsia="en-US"/>
        </w:rPr>
        <w:t xml:space="preserve">. Жалобы на решения и действия (бездействие) ГАУ </w:t>
      </w:r>
      <w:r w:rsidR="00373A9C">
        <w:rPr>
          <w:rFonts w:eastAsia="Calibri"/>
          <w:sz w:val="26"/>
          <w:szCs w:val="26"/>
          <w:lang w:eastAsia="en-US"/>
        </w:rPr>
        <w:t>«МФЦ»</w:t>
      </w:r>
      <w:r w:rsidRPr="00A100DF">
        <w:rPr>
          <w:rFonts w:eastAsia="Calibri"/>
          <w:sz w:val="26"/>
          <w:szCs w:val="26"/>
          <w:lang w:eastAsia="en-US"/>
        </w:rPr>
        <w:t xml:space="preserve"> подаются учредителю ГАУ </w:t>
      </w:r>
      <w:r w:rsidR="00373A9C">
        <w:rPr>
          <w:rFonts w:eastAsia="Calibri"/>
          <w:sz w:val="26"/>
          <w:szCs w:val="26"/>
          <w:lang w:eastAsia="en-US"/>
        </w:rPr>
        <w:t>«МФЦ»</w:t>
      </w:r>
      <w:r w:rsidRPr="00A100DF">
        <w:rPr>
          <w:rFonts w:eastAsia="Calibri"/>
          <w:sz w:val="26"/>
          <w:szCs w:val="26"/>
          <w:lang w:eastAsia="en-US"/>
        </w:rPr>
        <w:t xml:space="preserve"> или должностному лицу, уполномоченному нормативным правовым актом Тверской области.</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Жалобы на решения и действия (бездействие) работников организаций, предусмотренных частью 1.1 статьи 16</w:t>
      </w:r>
      <w:r w:rsidR="00373A9C" w:rsidRPr="00373A9C">
        <w:rPr>
          <w:rFonts w:eastAsia="Calibri"/>
          <w:sz w:val="26"/>
          <w:szCs w:val="26"/>
          <w:lang w:eastAsia="en-US"/>
        </w:rPr>
        <w:t xml:space="preserve"> </w:t>
      </w:r>
      <w:r w:rsidR="00373A9C" w:rsidRPr="00CD1CB2">
        <w:rPr>
          <w:rFonts w:eastAsia="Calibri"/>
          <w:sz w:val="26"/>
          <w:szCs w:val="26"/>
          <w:lang w:eastAsia="en-US"/>
        </w:rPr>
        <w:t xml:space="preserve">Федерального закона </w:t>
      </w:r>
      <w:r w:rsidR="00373A9C">
        <w:rPr>
          <w:rFonts w:eastAsia="Calibri"/>
          <w:sz w:val="26"/>
          <w:szCs w:val="26"/>
          <w:lang w:eastAsia="en-US"/>
        </w:rPr>
        <w:t>№</w:t>
      </w:r>
      <w:r w:rsidR="00373A9C" w:rsidRPr="00CD1CB2">
        <w:rPr>
          <w:rFonts w:eastAsia="Calibri"/>
          <w:sz w:val="26"/>
          <w:szCs w:val="26"/>
          <w:lang w:eastAsia="en-US"/>
        </w:rPr>
        <w:t xml:space="preserve"> 210-ФЗ</w:t>
      </w:r>
      <w:r w:rsidRPr="00A100DF">
        <w:rPr>
          <w:rFonts w:eastAsia="Calibri"/>
          <w:sz w:val="26"/>
          <w:szCs w:val="26"/>
          <w:lang w:eastAsia="en-US"/>
        </w:rPr>
        <w:t>, подаются руководителям этих организаций.</w:t>
      </w:r>
    </w:p>
    <w:p w:rsidR="00A100DF" w:rsidRDefault="00A100DF" w:rsidP="00A100DF">
      <w:pPr>
        <w:ind w:firstLine="709"/>
        <w:jc w:val="both"/>
        <w:rPr>
          <w:rFonts w:eastAsia="Calibri"/>
          <w:sz w:val="26"/>
          <w:szCs w:val="26"/>
          <w:lang w:eastAsia="en-US"/>
        </w:rPr>
      </w:pPr>
      <w:r>
        <w:rPr>
          <w:rFonts w:eastAsia="Calibri"/>
          <w:sz w:val="26"/>
          <w:szCs w:val="26"/>
          <w:lang w:eastAsia="en-US"/>
        </w:rPr>
        <w:t xml:space="preserve">127. </w:t>
      </w:r>
      <w:r w:rsidRPr="00A100DF">
        <w:rPr>
          <w:rFonts w:eastAsia="Calibri"/>
          <w:sz w:val="26"/>
          <w:szCs w:val="26"/>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по почте;</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xml:space="preserve">- через ГАУ </w:t>
      </w:r>
      <w:r w:rsidR="00373A9C">
        <w:rPr>
          <w:rFonts w:eastAsia="Calibri"/>
          <w:sz w:val="26"/>
          <w:szCs w:val="26"/>
          <w:lang w:eastAsia="en-US"/>
        </w:rPr>
        <w:t>«МФЦ»</w:t>
      </w:r>
      <w:r w:rsidRPr="00A100DF">
        <w:rPr>
          <w:rFonts w:eastAsia="Calibri"/>
          <w:sz w:val="26"/>
          <w:szCs w:val="26"/>
          <w:lang w:eastAsia="en-US"/>
        </w:rPr>
        <w:t>;</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с использованием информационно-телекоммуникационной сети Интернет;</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с использованием официального сайта Администрации города Твери;</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принята при личном приеме заявителя.</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xml:space="preserve">Информация о местонахождении, почтовом адресе, графике работы, справочных телефонах, адресе электронной почты </w:t>
      </w:r>
      <w:r>
        <w:rPr>
          <w:rFonts w:eastAsia="Calibri"/>
          <w:sz w:val="26"/>
          <w:szCs w:val="26"/>
          <w:lang w:eastAsia="en-US"/>
        </w:rPr>
        <w:t>Администрации</w:t>
      </w:r>
      <w:r w:rsidRPr="00A100DF">
        <w:rPr>
          <w:rFonts w:eastAsia="Calibri"/>
          <w:sz w:val="26"/>
          <w:szCs w:val="26"/>
          <w:lang w:eastAsia="en-US"/>
        </w:rPr>
        <w:t xml:space="preserve"> указана в приложении 1 к настоящему административному регламенту.</w:t>
      </w:r>
    </w:p>
    <w:p w:rsidR="00A100DF" w:rsidRDefault="00A100DF" w:rsidP="00A100DF">
      <w:pPr>
        <w:ind w:firstLine="709"/>
        <w:jc w:val="both"/>
        <w:rPr>
          <w:rFonts w:eastAsia="Calibri"/>
          <w:sz w:val="26"/>
          <w:szCs w:val="26"/>
          <w:lang w:eastAsia="en-US"/>
        </w:rPr>
      </w:pPr>
      <w:r>
        <w:rPr>
          <w:rFonts w:eastAsia="Calibri"/>
          <w:sz w:val="26"/>
          <w:szCs w:val="26"/>
          <w:lang w:eastAsia="en-US"/>
        </w:rPr>
        <w:t xml:space="preserve">128. </w:t>
      </w:r>
      <w:r w:rsidRPr="00A100DF">
        <w:rPr>
          <w:rFonts w:eastAsia="Calibri"/>
          <w:sz w:val="26"/>
          <w:szCs w:val="26"/>
          <w:lang w:eastAsia="en-US"/>
        </w:rPr>
        <w:t xml:space="preserve">Жалоба на решения и действия (бездействие) ГАУ </w:t>
      </w:r>
      <w:r w:rsidR="00373A9C">
        <w:rPr>
          <w:rFonts w:eastAsia="Calibri"/>
          <w:sz w:val="26"/>
          <w:szCs w:val="26"/>
          <w:lang w:eastAsia="en-US"/>
        </w:rPr>
        <w:t>«МФЦ»</w:t>
      </w:r>
      <w:r w:rsidRPr="00A100DF">
        <w:rPr>
          <w:rFonts w:eastAsia="Calibri"/>
          <w:sz w:val="26"/>
          <w:szCs w:val="26"/>
          <w:lang w:eastAsia="en-US"/>
        </w:rPr>
        <w:t xml:space="preserve">, работника ГАУ </w:t>
      </w:r>
      <w:r w:rsidR="00373A9C">
        <w:rPr>
          <w:rFonts w:eastAsia="Calibri"/>
          <w:sz w:val="26"/>
          <w:szCs w:val="26"/>
          <w:lang w:eastAsia="en-US"/>
        </w:rPr>
        <w:t>«МФЦ»</w:t>
      </w:r>
      <w:r w:rsidRPr="00A100DF">
        <w:rPr>
          <w:rFonts w:eastAsia="Calibri"/>
          <w:sz w:val="26"/>
          <w:szCs w:val="26"/>
          <w:lang w:eastAsia="en-US"/>
        </w:rPr>
        <w:t xml:space="preserve"> может быть направлена:</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по почте;</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с использованием информационно-телекоммуникационной сети Интернет;</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xml:space="preserve">- с использованием официального сайта ГАУ </w:t>
      </w:r>
      <w:r w:rsidR="00373A9C">
        <w:rPr>
          <w:rFonts w:eastAsia="Calibri"/>
          <w:sz w:val="26"/>
          <w:szCs w:val="26"/>
          <w:lang w:eastAsia="en-US"/>
        </w:rPr>
        <w:t>«МФЦ»</w:t>
      </w:r>
      <w:r w:rsidRPr="00A100DF">
        <w:rPr>
          <w:rFonts w:eastAsia="Calibri"/>
          <w:sz w:val="26"/>
          <w:szCs w:val="26"/>
          <w:lang w:eastAsia="en-US"/>
        </w:rPr>
        <w:t>;</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принята при личном приеме заявителя.</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xml:space="preserve">Информация о местонахождении, почтовом адресе, графике работы, адресе официального сайта, справочных телефонах ГАУ </w:t>
      </w:r>
      <w:r w:rsidR="00373A9C">
        <w:rPr>
          <w:rFonts w:eastAsia="Calibri"/>
          <w:sz w:val="26"/>
          <w:szCs w:val="26"/>
          <w:lang w:eastAsia="en-US"/>
        </w:rPr>
        <w:t>«МФЦ»</w:t>
      </w:r>
      <w:r w:rsidRPr="00A100DF">
        <w:rPr>
          <w:rFonts w:eastAsia="Calibri"/>
          <w:sz w:val="26"/>
          <w:szCs w:val="26"/>
          <w:lang w:eastAsia="en-US"/>
        </w:rPr>
        <w:t xml:space="preserve"> указана в приложении </w:t>
      </w:r>
      <w:r>
        <w:rPr>
          <w:rFonts w:eastAsia="Calibri"/>
          <w:sz w:val="26"/>
          <w:szCs w:val="26"/>
          <w:lang w:eastAsia="en-US"/>
        </w:rPr>
        <w:t>1</w:t>
      </w:r>
      <w:r w:rsidRPr="00A100DF">
        <w:rPr>
          <w:rFonts w:eastAsia="Calibri"/>
          <w:sz w:val="26"/>
          <w:szCs w:val="26"/>
          <w:lang w:eastAsia="en-US"/>
        </w:rPr>
        <w:t xml:space="preserve"> к настоящему административному регламенту.</w:t>
      </w:r>
    </w:p>
    <w:p w:rsidR="00A100DF" w:rsidRDefault="00A100DF" w:rsidP="00A100DF">
      <w:pPr>
        <w:ind w:firstLine="709"/>
        <w:jc w:val="both"/>
        <w:rPr>
          <w:rFonts w:eastAsia="Calibri"/>
          <w:sz w:val="26"/>
          <w:szCs w:val="26"/>
          <w:lang w:eastAsia="en-US"/>
        </w:rPr>
      </w:pPr>
      <w:r>
        <w:rPr>
          <w:rFonts w:eastAsia="Calibri"/>
          <w:sz w:val="26"/>
          <w:szCs w:val="26"/>
          <w:lang w:eastAsia="en-US"/>
        </w:rPr>
        <w:t>129.</w:t>
      </w:r>
      <w:r w:rsidRPr="00A100DF">
        <w:rPr>
          <w:rFonts w:eastAsia="Calibri"/>
          <w:sz w:val="26"/>
          <w:szCs w:val="26"/>
          <w:lang w:eastAsia="en-US"/>
        </w:rPr>
        <w:t xml:space="preserve">Жалоба на решения и действия (бездействие) организаций, предусмотренных частью 1.1 статьи </w:t>
      </w:r>
      <w:proofErr w:type="gramStart"/>
      <w:r w:rsidRPr="00A100DF">
        <w:rPr>
          <w:rFonts w:eastAsia="Calibri"/>
          <w:sz w:val="26"/>
          <w:szCs w:val="26"/>
          <w:lang w:eastAsia="en-US"/>
        </w:rPr>
        <w:t>16 ,</w:t>
      </w:r>
      <w:proofErr w:type="gramEnd"/>
      <w:r w:rsidRPr="00A100DF">
        <w:rPr>
          <w:rFonts w:eastAsia="Calibri"/>
          <w:sz w:val="26"/>
          <w:szCs w:val="26"/>
          <w:lang w:eastAsia="en-US"/>
        </w:rPr>
        <w:t xml:space="preserve"> а также их работников может быть направлена:</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по почте;</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с использованием информационно-телекоммуникационной сети Интернет;</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с использованием официальных сайтов этих организаций;</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принята при личном приеме заявителя.</w:t>
      </w:r>
    </w:p>
    <w:p w:rsidR="00A100DF" w:rsidRDefault="00A100DF" w:rsidP="00A100DF">
      <w:pPr>
        <w:ind w:firstLine="709"/>
        <w:jc w:val="both"/>
        <w:rPr>
          <w:rFonts w:eastAsia="Calibri"/>
          <w:sz w:val="26"/>
          <w:szCs w:val="26"/>
          <w:lang w:eastAsia="en-US"/>
        </w:rPr>
      </w:pPr>
      <w:r>
        <w:rPr>
          <w:rFonts w:eastAsia="Calibri"/>
          <w:sz w:val="26"/>
          <w:szCs w:val="26"/>
          <w:lang w:eastAsia="en-US"/>
        </w:rPr>
        <w:t xml:space="preserve">130. </w:t>
      </w:r>
      <w:r w:rsidRPr="00A100DF">
        <w:rPr>
          <w:rFonts w:eastAsia="Calibri"/>
          <w:sz w:val="26"/>
          <w:szCs w:val="26"/>
          <w:lang w:eastAsia="en-US"/>
        </w:rPr>
        <w:t>Жалоба должна содержать:</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ГАУ </w:t>
      </w:r>
      <w:r w:rsidR="00373A9C">
        <w:rPr>
          <w:rFonts w:eastAsia="Calibri"/>
          <w:sz w:val="26"/>
          <w:szCs w:val="26"/>
          <w:lang w:eastAsia="en-US"/>
        </w:rPr>
        <w:t>«МФЦ»</w:t>
      </w:r>
      <w:r w:rsidRPr="00A100DF">
        <w:rPr>
          <w:rFonts w:eastAsia="Calibri"/>
          <w:sz w:val="26"/>
          <w:szCs w:val="26"/>
          <w:lang w:eastAsia="en-US"/>
        </w:rPr>
        <w:t>, его руководителя и (или) работника, организаций, предусмотренных частью 1.1 статьи 16 </w:t>
      </w:r>
      <w:r w:rsidR="00E02B1B" w:rsidRPr="00E02B1B">
        <w:rPr>
          <w:rFonts w:eastAsia="Calibri"/>
          <w:sz w:val="26"/>
          <w:szCs w:val="26"/>
          <w:lang w:eastAsia="en-US"/>
        </w:rPr>
        <w:t>Федерального закона №210-ФЗ</w:t>
      </w:r>
      <w:r w:rsidRPr="00A100DF">
        <w:rPr>
          <w:rFonts w:eastAsia="Calibri"/>
          <w:sz w:val="26"/>
          <w:szCs w:val="26"/>
          <w:lang w:eastAsia="en-US"/>
        </w:rPr>
        <w:t>, их руководителей и (или) работников, решения и действия (бездействие) которых обжалуются;</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00DF" w:rsidRDefault="00A100DF" w:rsidP="00A100DF">
      <w:pPr>
        <w:ind w:firstLine="709"/>
        <w:jc w:val="both"/>
        <w:rPr>
          <w:rFonts w:eastAsia="Calibri"/>
          <w:sz w:val="26"/>
          <w:szCs w:val="26"/>
          <w:lang w:eastAsia="en-US"/>
        </w:rPr>
      </w:pPr>
      <w:r w:rsidRPr="00A100DF">
        <w:rPr>
          <w:rFonts w:eastAsia="Calibri"/>
          <w:sz w:val="26"/>
          <w:szCs w:val="26"/>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ГАУ </w:t>
      </w:r>
      <w:r w:rsidR="00373A9C">
        <w:rPr>
          <w:rFonts w:eastAsia="Calibri"/>
          <w:sz w:val="26"/>
          <w:szCs w:val="26"/>
          <w:lang w:eastAsia="en-US"/>
        </w:rPr>
        <w:t>«МФЦ»</w:t>
      </w:r>
      <w:r w:rsidRPr="00A100DF">
        <w:rPr>
          <w:rFonts w:eastAsia="Calibri"/>
          <w:sz w:val="26"/>
          <w:szCs w:val="26"/>
          <w:lang w:eastAsia="en-US"/>
        </w:rPr>
        <w:t xml:space="preserve">, работника ГАУ </w:t>
      </w:r>
      <w:r w:rsidR="00373A9C">
        <w:rPr>
          <w:rFonts w:eastAsia="Calibri"/>
          <w:sz w:val="26"/>
          <w:szCs w:val="26"/>
          <w:lang w:eastAsia="en-US"/>
        </w:rPr>
        <w:t>«МФЦ»</w:t>
      </w:r>
      <w:r w:rsidRPr="00A100DF">
        <w:rPr>
          <w:rFonts w:eastAsia="Calibri"/>
          <w:sz w:val="26"/>
          <w:szCs w:val="26"/>
          <w:lang w:eastAsia="en-US"/>
        </w:rPr>
        <w:t>, организаций, предусмотренных частью 1.1 статьи 16 </w:t>
      </w:r>
      <w:hyperlink r:id="rId14" w:anchor="7D20K3" w:history="1">
        <w:r w:rsidRPr="00A100DF">
          <w:rPr>
            <w:rFonts w:eastAsia="Calibri"/>
            <w:sz w:val="26"/>
            <w:szCs w:val="26"/>
            <w:lang w:eastAsia="en-US"/>
          </w:rPr>
          <w:t xml:space="preserve">Федерального закона </w:t>
        </w:r>
        <w:r w:rsidR="00E02B1B">
          <w:rPr>
            <w:rFonts w:eastAsia="Calibri"/>
            <w:sz w:val="26"/>
            <w:szCs w:val="26"/>
            <w:lang w:eastAsia="en-US"/>
          </w:rPr>
          <w:t>№</w:t>
        </w:r>
        <w:r w:rsidRPr="00A100DF">
          <w:rPr>
            <w:rFonts w:eastAsia="Calibri"/>
            <w:sz w:val="26"/>
            <w:szCs w:val="26"/>
            <w:lang w:eastAsia="en-US"/>
          </w:rPr>
          <w:t>210-</w:t>
        </w:r>
        <w:proofErr w:type="gramStart"/>
        <w:r w:rsidRPr="00A100DF">
          <w:rPr>
            <w:rFonts w:eastAsia="Calibri"/>
            <w:sz w:val="26"/>
            <w:szCs w:val="26"/>
            <w:lang w:eastAsia="en-US"/>
          </w:rPr>
          <w:t>ФЗ</w:t>
        </w:r>
        <w:r w:rsidR="00E02B1B">
          <w:rPr>
            <w:rFonts w:eastAsia="Calibri"/>
            <w:sz w:val="26"/>
            <w:szCs w:val="26"/>
            <w:lang w:eastAsia="en-US"/>
          </w:rPr>
          <w:t xml:space="preserve"> </w:t>
        </w:r>
      </w:hyperlink>
      <w:r w:rsidRPr="00A100DF">
        <w:rPr>
          <w:rFonts w:eastAsia="Calibri"/>
          <w:sz w:val="26"/>
          <w:szCs w:val="26"/>
          <w:lang w:eastAsia="en-US"/>
        </w:rPr>
        <w:t>,</w:t>
      </w:r>
      <w:proofErr w:type="gramEnd"/>
      <w:r w:rsidRPr="00A100DF">
        <w:rPr>
          <w:rFonts w:eastAsia="Calibri"/>
          <w:sz w:val="26"/>
          <w:szCs w:val="26"/>
          <w:lang w:eastAsia="en-US"/>
        </w:rPr>
        <w:t xml:space="preserve"> их работников;</w:t>
      </w:r>
    </w:p>
    <w:p w:rsidR="00A100DF" w:rsidRPr="00A100DF" w:rsidRDefault="00A100DF" w:rsidP="00A100DF">
      <w:pPr>
        <w:ind w:firstLine="709"/>
        <w:jc w:val="both"/>
        <w:rPr>
          <w:rFonts w:eastAsia="Calibri"/>
          <w:sz w:val="26"/>
          <w:szCs w:val="26"/>
          <w:lang w:eastAsia="en-US"/>
        </w:rPr>
      </w:pPr>
      <w:r w:rsidRPr="00A100DF">
        <w:rPr>
          <w:rFonts w:eastAsia="Calibri"/>
          <w:sz w:val="26"/>
          <w:szCs w:val="26"/>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ГАУ </w:t>
      </w:r>
      <w:r w:rsidR="00373A9C">
        <w:rPr>
          <w:rFonts w:eastAsia="Calibri"/>
          <w:sz w:val="26"/>
          <w:szCs w:val="26"/>
          <w:lang w:eastAsia="en-US"/>
        </w:rPr>
        <w:t>«МФЦ»</w:t>
      </w:r>
      <w:r w:rsidRPr="00A100DF">
        <w:rPr>
          <w:rFonts w:eastAsia="Calibri"/>
          <w:sz w:val="26"/>
          <w:szCs w:val="26"/>
          <w:lang w:eastAsia="en-US"/>
        </w:rPr>
        <w:t xml:space="preserve">, работника ГАУ </w:t>
      </w:r>
      <w:r w:rsidR="00373A9C">
        <w:rPr>
          <w:rFonts w:eastAsia="Calibri"/>
          <w:sz w:val="26"/>
          <w:szCs w:val="26"/>
          <w:lang w:eastAsia="en-US"/>
        </w:rPr>
        <w:t>«МФЦ»</w:t>
      </w:r>
      <w:r w:rsidRPr="00A100DF">
        <w:rPr>
          <w:rFonts w:eastAsia="Calibri"/>
          <w:sz w:val="26"/>
          <w:szCs w:val="26"/>
          <w:lang w:eastAsia="en-US"/>
        </w:rPr>
        <w:t>, организаций, предусмотренных частью 1.1 статьи 16 </w:t>
      </w:r>
      <w:r w:rsidR="00E02B1B" w:rsidRPr="00E02B1B">
        <w:rPr>
          <w:rFonts w:eastAsia="Calibri"/>
          <w:sz w:val="26"/>
          <w:szCs w:val="26"/>
          <w:lang w:eastAsia="en-US"/>
        </w:rPr>
        <w:t>Федерального закона №210-ФЗ</w:t>
      </w:r>
      <w:r w:rsidRPr="00A100DF">
        <w:rPr>
          <w:rFonts w:eastAsia="Calibri"/>
          <w:sz w:val="26"/>
          <w:szCs w:val="26"/>
          <w:lang w:eastAsia="en-US"/>
        </w:rPr>
        <w:t>, их работников. Заявителем могут быть представлены документы (при наличии), подтверждающие доводы заявителя, либо их копии.</w:t>
      </w:r>
    </w:p>
    <w:p w:rsidR="00E02B1B" w:rsidRDefault="00E02B1B" w:rsidP="00A100DF">
      <w:pPr>
        <w:ind w:firstLine="709"/>
        <w:jc w:val="both"/>
        <w:rPr>
          <w:rFonts w:eastAsia="Calibri"/>
          <w:sz w:val="26"/>
          <w:szCs w:val="26"/>
          <w:lang w:eastAsia="en-US"/>
        </w:rPr>
      </w:pPr>
      <w:r>
        <w:rPr>
          <w:rFonts w:eastAsia="Calibri"/>
          <w:sz w:val="26"/>
          <w:szCs w:val="26"/>
          <w:lang w:eastAsia="en-US"/>
        </w:rPr>
        <w:t>131.</w:t>
      </w:r>
      <w:r w:rsidR="00A100DF" w:rsidRPr="00A100DF">
        <w:rPr>
          <w:rFonts w:eastAsia="Calibri"/>
          <w:sz w:val="26"/>
          <w:szCs w:val="26"/>
          <w:lang w:eastAsia="en-US"/>
        </w:rPr>
        <w:t xml:space="preserve"> Заявитель имеет право на получение информации и документов, необходимых для обоснования и рассмотрения жалобы. </w:t>
      </w:r>
    </w:p>
    <w:p w:rsidR="00E02B1B" w:rsidRDefault="00E02B1B" w:rsidP="00A100DF">
      <w:pPr>
        <w:ind w:firstLine="709"/>
        <w:jc w:val="both"/>
        <w:rPr>
          <w:rFonts w:eastAsia="Calibri"/>
          <w:sz w:val="26"/>
          <w:szCs w:val="26"/>
          <w:lang w:eastAsia="en-US"/>
        </w:rPr>
      </w:pPr>
      <w:r>
        <w:rPr>
          <w:rFonts w:eastAsia="Calibri"/>
          <w:sz w:val="26"/>
          <w:szCs w:val="26"/>
          <w:lang w:eastAsia="en-US"/>
        </w:rPr>
        <w:t xml:space="preserve">132. </w:t>
      </w:r>
      <w:r w:rsidR="00A100DF" w:rsidRPr="00A100DF">
        <w:rPr>
          <w:rFonts w:eastAsia="Calibri"/>
          <w:sz w:val="26"/>
          <w:szCs w:val="26"/>
          <w:lang w:eastAsia="en-US"/>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E02B1B" w:rsidRDefault="00E02B1B" w:rsidP="00A100DF">
      <w:pPr>
        <w:ind w:firstLine="709"/>
        <w:jc w:val="both"/>
        <w:rPr>
          <w:rFonts w:eastAsia="Calibri"/>
          <w:sz w:val="26"/>
          <w:szCs w:val="26"/>
          <w:lang w:eastAsia="en-US"/>
        </w:rPr>
      </w:pPr>
      <w:r>
        <w:rPr>
          <w:rFonts w:eastAsia="Calibri"/>
          <w:sz w:val="26"/>
          <w:szCs w:val="26"/>
          <w:lang w:eastAsia="en-US"/>
        </w:rPr>
        <w:t>133</w:t>
      </w:r>
      <w:r w:rsidR="00A100DF" w:rsidRPr="00A100DF">
        <w:rPr>
          <w:rFonts w:eastAsia="Calibri"/>
          <w:sz w:val="26"/>
          <w:szCs w:val="26"/>
          <w:lang w:eastAsia="en-US"/>
        </w:rPr>
        <w:t xml:space="preserve">. Жалоба, поступившая в орган, предоставляющий муниципальную услугу, ГАУ </w:t>
      </w:r>
      <w:r w:rsidR="00373A9C">
        <w:rPr>
          <w:rFonts w:eastAsia="Calibri"/>
          <w:sz w:val="26"/>
          <w:szCs w:val="26"/>
          <w:lang w:eastAsia="en-US"/>
        </w:rPr>
        <w:t>«МФЦ»</w:t>
      </w:r>
      <w:r w:rsidR="00A100DF" w:rsidRPr="00A100DF">
        <w:rPr>
          <w:rFonts w:eastAsia="Calibri"/>
          <w:sz w:val="26"/>
          <w:szCs w:val="26"/>
          <w:lang w:eastAsia="en-US"/>
        </w:rPr>
        <w:t xml:space="preserve">, учредителю ГАУ </w:t>
      </w:r>
      <w:r w:rsidR="00373A9C">
        <w:rPr>
          <w:rFonts w:eastAsia="Calibri"/>
          <w:sz w:val="26"/>
          <w:szCs w:val="26"/>
          <w:lang w:eastAsia="en-US"/>
        </w:rPr>
        <w:t>«МФЦ»</w:t>
      </w:r>
      <w:r w:rsidR="00A100DF" w:rsidRPr="00A100DF">
        <w:rPr>
          <w:rFonts w:eastAsia="Calibri"/>
          <w:sz w:val="26"/>
          <w:szCs w:val="26"/>
          <w:lang w:eastAsia="en-US"/>
        </w:rPr>
        <w:t>, в организации, предусмотренные частью 1.1 статьи 16 </w:t>
      </w:r>
      <w:r w:rsidRPr="00E02B1B">
        <w:rPr>
          <w:rFonts w:eastAsia="Calibri"/>
          <w:sz w:val="26"/>
          <w:szCs w:val="26"/>
          <w:lang w:eastAsia="en-US"/>
        </w:rPr>
        <w:t>Федерального закона №210-ФЗ</w:t>
      </w:r>
      <w:r w:rsidR="00A100DF" w:rsidRPr="00A100DF">
        <w:rPr>
          <w:rFonts w:eastAsia="Calibri"/>
          <w:sz w:val="26"/>
          <w:szCs w:val="26"/>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w:t>
      </w:r>
      <w:r w:rsidR="00373A9C">
        <w:rPr>
          <w:rFonts w:eastAsia="Calibri"/>
          <w:sz w:val="26"/>
          <w:szCs w:val="26"/>
          <w:lang w:eastAsia="en-US"/>
        </w:rPr>
        <w:t>«МФЦ»</w:t>
      </w:r>
      <w:r w:rsidR="00A100DF" w:rsidRPr="00A100DF">
        <w:rPr>
          <w:rFonts w:eastAsia="Calibri"/>
          <w:sz w:val="26"/>
          <w:szCs w:val="26"/>
          <w:lang w:eastAsia="en-US"/>
        </w:rPr>
        <w:t>, организаций, предусмотренных частью 1.1 статьи 16 </w:t>
      </w:r>
      <w:r w:rsidRPr="00E02B1B">
        <w:rPr>
          <w:rFonts w:eastAsia="Calibri"/>
          <w:sz w:val="26"/>
          <w:szCs w:val="26"/>
          <w:lang w:eastAsia="en-US"/>
        </w:rPr>
        <w:t>Федерального закона №210-ФЗ</w:t>
      </w:r>
      <w:r w:rsidR="00A100DF" w:rsidRPr="00A100DF">
        <w:rPr>
          <w:rFonts w:eastAsia="Calibri"/>
          <w:sz w:val="26"/>
          <w:szCs w:val="26"/>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2B1B" w:rsidRDefault="00E02B1B" w:rsidP="00A100DF">
      <w:pPr>
        <w:ind w:firstLine="709"/>
        <w:jc w:val="both"/>
        <w:rPr>
          <w:rFonts w:eastAsia="Calibri"/>
          <w:sz w:val="26"/>
          <w:szCs w:val="26"/>
          <w:lang w:eastAsia="en-US"/>
        </w:rPr>
      </w:pPr>
      <w:r>
        <w:rPr>
          <w:rFonts w:eastAsia="Calibri"/>
          <w:sz w:val="26"/>
          <w:szCs w:val="26"/>
          <w:lang w:eastAsia="en-US"/>
        </w:rPr>
        <w:t>134</w:t>
      </w:r>
      <w:r w:rsidR="00A100DF" w:rsidRPr="00A100DF">
        <w:rPr>
          <w:rFonts w:eastAsia="Calibri"/>
          <w:sz w:val="26"/>
          <w:szCs w:val="26"/>
          <w:lang w:eastAsia="en-US"/>
        </w:rPr>
        <w:t>. По результатам рассмотрения жалобы принимается одно из следующих решений:</w:t>
      </w:r>
    </w:p>
    <w:p w:rsidR="00E02B1B" w:rsidRDefault="00A100DF" w:rsidP="00A100DF">
      <w:pPr>
        <w:ind w:firstLine="709"/>
        <w:jc w:val="both"/>
        <w:rPr>
          <w:rFonts w:eastAsia="Calibri"/>
          <w:sz w:val="26"/>
          <w:szCs w:val="26"/>
          <w:lang w:eastAsia="en-US"/>
        </w:rPr>
      </w:pPr>
      <w:r w:rsidRPr="00A100DF">
        <w:rPr>
          <w:rFonts w:eastAsia="Calibri"/>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E02B1B" w:rsidRDefault="00A100DF" w:rsidP="00A100DF">
      <w:pPr>
        <w:ind w:firstLine="709"/>
        <w:jc w:val="both"/>
        <w:rPr>
          <w:rFonts w:eastAsia="Calibri"/>
          <w:sz w:val="26"/>
          <w:szCs w:val="26"/>
          <w:lang w:eastAsia="en-US"/>
        </w:rPr>
      </w:pPr>
      <w:r w:rsidRPr="00A100DF">
        <w:rPr>
          <w:rFonts w:eastAsia="Calibri"/>
          <w:sz w:val="26"/>
          <w:szCs w:val="26"/>
          <w:lang w:eastAsia="en-US"/>
        </w:rPr>
        <w:t>2) в удовлетворении жалобы отказывается.</w:t>
      </w:r>
    </w:p>
    <w:p w:rsidR="00E02B1B" w:rsidRDefault="00E02B1B" w:rsidP="00A100DF">
      <w:pPr>
        <w:ind w:firstLine="709"/>
        <w:jc w:val="both"/>
        <w:rPr>
          <w:rFonts w:eastAsia="Calibri"/>
          <w:sz w:val="26"/>
          <w:szCs w:val="26"/>
          <w:lang w:eastAsia="en-US"/>
        </w:rPr>
      </w:pPr>
      <w:r>
        <w:rPr>
          <w:rFonts w:eastAsia="Calibri"/>
          <w:sz w:val="26"/>
          <w:szCs w:val="26"/>
          <w:lang w:eastAsia="en-US"/>
        </w:rPr>
        <w:t>135</w:t>
      </w:r>
      <w:r w:rsidR="00A100DF" w:rsidRPr="00A100DF">
        <w:rPr>
          <w:rFonts w:eastAsia="Calibri"/>
          <w:sz w:val="26"/>
          <w:szCs w:val="26"/>
          <w:lang w:eastAsia="en-US"/>
        </w:rPr>
        <w:t>. Не позднее дня, следующего за днем приняти</w:t>
      </w:r>
      <w:r>
        <w:rPr>
          <w:rFonts w:eastAsia="Calibri"/>
          <w:sz w:val="26"/>
          <w:szCs w:val="26"/>
          <w:lang w:eastAsia="en-US"/>
        </w:rPr>
        <w:t xml:space="preserve">я решения, указанного в пункте 134 </w:t>
      </w:r>
      <w:r w:rsidR="00A100DF" w:rsidRPr="00A100DF">
        <w:rPr>
          <w:rFonts w:eastAsia="Calibri"/>
          <w:sz w:val="26"/>
          <w:szCs w:val="26"/>
          <w:lang w:eastAsia="en-US"/>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2B1B" w:rsidRDefault="00E02B1B" w:rsidP="00A100DF">
      <w:pPr>
        <w:ind w:firstLine="709"/>
        <w:jc w:val="both"/>
        <w:rPr>
          <w:rFonts w:eastAsia="Calibri"/>
          <w:sz w:val="26"/>
          <w:szCs w:val="26"/>
          <w:lang w:eastAsia="en-US"/>
        </w:rPr>
      </w:pPr>
      <w:r>
        <w:rPr>
          <w:rFonts w:eastAsia="Calibri"/>
          <w:sz w:val="26"/>
          <w:szCs w:val="26"/>
          <w:lang w:eastAsia="en-US"/>
        </w:rPr>
        <w:t>136</w:t>
      </w:r>
      <w:r w:rsidR="00A100DF" w:rsidRPr="00A100DF">
        <w:rPr>
          <w:rFonts w:eastAsia="Calibri"/>
          <w:sz w:val="26"/>
          <w:szCs w:val="26"/>
          <w:lang w:eastAsia="en-US"/>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ГАУ </w:t>
      </w:r>
      <w:r w:rsidR="00373A9C">
        <w:rPr>
          <w:rFonts w:eastAsia="Calibri"/>
          <w:sz w:val="26"/>
          <w:szCs w:val="26"/>
          <w:lang w:eastAsia="en-US"/>
        </w:rPr>
        <w:t>«МФЦ»</w:t>
      </w:r>
      <w:r w:rsidR="00A100DF" w:rsidRPr="00A100DF">
        <w:rPr>
          <w:rFonts w:eastAsia="Calibri"/>
          <w:sz w:val="26"/>
          <w:szCs w:val="26"/>
          <w:lang w:eastAsia="en-US"/>
        </w:rPr>
        <w:t xml:space="preserve"> либо организацией, предусмотренной частью 1.1 статьи 16 </w:t>
      </w:r>
      <w:r w:rsidRPr="00E02B1B">
        <w:rPr>
          <w:rFonts w:eastAsia="Calibri"/>
          <w:sz w:val="26"/>
          <w:szCs w:val="26"/>
          <w:lang w:eastAsia="en-US"/>
        </w:rPr>
        <w:t>Федерального закона №210-ФЗ</w:t>
      </w:r>
      <w:r w:rsidR="00A100DF" w:rsidRPr="00A100DF">
        <w:rPr>
          <w:rFonts w:eastAsia="Calibri"/>
          <w:sz w:val="26"/>
          <w:szCs w:val="26"/>
          <w:lang w:eastAsia="en-US"/>
        </w:rPr>
        <w:t>, для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016A" w:rsidRDefault="00E02B1B" w:rsidP="00A100DF">
      <w:pPr>
        <w:ind w:firstLine="709"/>
        <w:jc w:val="both"/>
        <w:rPr>
          <w:rFonts w:eastAsia="Calibri"/>
          <w:sz w:val="26"/>
          <w:szCs w:val="26"/>
          <w:lang w:eastAsia="en-US"/>
        </w:rPr>
      </w:pPr>
      <w:r>
        <w:rPr>
          <w:rFonts w:eastAsia="Calibri"/>
          <w:sz w:val="26"/>
          <w:szCs w:val="26"/>
          <w:lang w:eastAsia="en-US"/>
        </w:rPr>
        <w:t>137</w:t>
      </w:r>
      <w:r w:rsidR="00A100DF" w:rsidRPr="00A100DF">
        <w:rPr>
          <w:rFonts w:eastAsia="Calibri"/>
          <w:sz w:val="26"/>
          <w:szCs w:val="26"/>
          <w:lang w:eastAsia="en-US"/>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016A" w:rsidRDefault="008A016A" w:rsidP="00A100DF">
      <w:pPr>
        <w:ind w:firstLine="709"/>
        <w:jc w:val="both"/>
        <w:rPr>
          <w:rFonts w:eastAsia="Calibri"/>
          <w:sz w:val="26"/>
          <w:szCs w:val="26"/>
          <w:lang w:eastAsia="en-US"/>
        </w:rPr>
      </w:pPr>
      <w:r>
        <w:rPr>
          <w:rFonts w:eastAsia="Calibri"/>
          <w:sz w:val="26"/>
          <w:szCs w:val="26"/>
          <w:lang w:eastAsia="en-US"/>
        </w:rPr>
        <w:t>138</w:t>
      </w:r>
      <w:r w:rsidR="00A100DF" w:rsidRPr="00A100DF">
        <w:rPr>
          <w:rFonts w:eastAsia="Calibri"/>
          <w:sz w:val="26"/>
          <w:szCs w:val="26"/>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016A" w:rsidRDefault="008A016A" w:rsidP="00A100DF">
      <w:pPr>
        <w:ind w:firstLine="709"/>
        <w:jc w:val="both"/>
        <w:rPr>
          <w:rFonts w:eastAsia="Calibri"/>
          <w:sz w:val="26"/>
          <w:szCs w:val="26"/>
          <w:lang w:eastAsia="en-US"/>
        </w:rPr>
      </w:pPr>
      <w:r>
        <w:rPr>
          <w:rFonts w:eastAsia="Calibri"/>
          <w:sz w:val="26"/>
          <w:szCs w:val="26"/>
          <w:lang w:eastAsia="en-US"/>
        </w:rPr>
        <w:t>139</w:t>
      </w:r>
      <w:r w:rsidR="00A100DF" w:rsidRPr="00A100DF">
        <w:rPr>
          <w:rFonts w:eastAsia="Calibri"/>
          <w:sz w:val="26"/>
          <w:szCs w:val="26"/>
          <w:lang w:eastAsia="en-US"/>
        </w:rPr>
        <w:t>. Орган, предоставляющий муниципальную услугу, отказывает в рассмотрении жалобы в следующих случаях:</w:t>
      </w:r>
    </w:p>
    <w:p w:rsidR="008A016A" w:rsidRDefault="00A100DF" w:rsidP="00A100DF">
      <w:pPr>
        <w:ind w:firstLine="709"/>
        <w:jc w:val="both"/>
        <w:rPr>
          <w:rFonts w:eastAsia="Calibri"/>
          <w:sz w:val="26"/>
          <w:szCs w:val="26"/>
          <w:lang w:eastAsia="en-US"/>
        </w:rPr>
      </w:pPr>
      <w:r w:rsidRPr="00A100DF">
        <w:rPr>
          <w:rFonts w:eastAsia="Calibri"/>
          <w:sz w:val="26"/>
          <w:szCs w:val="26"/>
          <w:lang w:eastAsia="en-US"/>
        </w:rPr>
        <w:t>а) наличия вступившего в законную силу решения суда по жалобе о том же предмете и по тем же основаниям;</w:t>
      </w:r>
    </w:p>
    <w:p w:rsidR="008A016A" w:rsidRDefault="00A100DF" w:rsidP="00A100DF">
      <w:pPr>
        <w:ind w:firstLine="709"/>
        <w:jc w:val="both"/>
        <w:rPr>
          <w:rFonts w:eastAsia="Calibri"/>
          <w:sz w:val="26"/>
          <w:szCs w:val="26"/>
          <w:lang w:eastAsia="en-US"/>
        </w:rPr>
      </w:pPr>
      <w:r w:rsidRPr="00A100DF">
        <w:rPr>
          <w:rFonts w:eastAsia="Calibri"/>
          <w:sz w:val="26"/>
          <w:szCs w:val="26"/>
          <w:lang w:eastAsia="en-US"/>
        </w:rPr>
        <w:t>б) подачи жалобы лицом, полномочия которого не подтверждены в порядке, установленном законодательством Российской Федерации;</w:t>
      </w:r>
    </w:p>
    <w:p w:rsidR="008A016A" w:rsidRDefault="00A100DF" w:rsidP="00A100DF">
      <w:pPr>
        <w:ind w:firstLine="709"/>
        <w:jc w:val="both"/>
        <w:rPr>
          <w:rFonts w:eastAsia="Calibri"/>
          <w:sz w:val="26"/>
          <w:szCs w:val="26"/>
          <w:lang w:eastAsia="en-US"/>
        </w:rPr>
      </w:pPr>
      <w:r w:rsidRPr="00A100DF">
        <w:rPr>
          <w:rFonts w:eastAsia="Calibri"/>
          <w:sz w:val="26"/>
          <w:szCs w:val="26"/>
          <w:lang w:eastAsia="en-US"/>
        </w:rPr>
        <w:t>в) наличия решения по жалобе, принятого ранее в отношении того же заявителя и по тому же предмету жалобы.</w:t>
      </w:r>
    </w:p>
    <w:p w:rsidR="008A016A" w:rsidRDefault="008A016A" w:rsidP="00A100DF">
      <w:pPr>
        <w:ind w:firstLine="709"/>
        <w:jc w:val="both"/>
        <w:rPr>
          <w:rFonts w:eastAsia="Calibri"/>
          <w:sz w:val="26"/>
          <w:szCs w:val="26"/>
          <w:lang w:eastAsia="en-US"/>
        </w:rPr>
      </w:pPr>
      <w:r>
        <w:rPr>
          <w:rFonts w:eastAsia="Calibri"/>
          <w:sz w:val="26"/>
          <w:szCs w:val="26"/>
          <w:lang w:eastAsia="en-US"/>
        </w:rPr>
        <w:t>140</w:t>
      </w:r>
      <w:r w:rsidR="00A100DF" w:rsidRPr="00A100DF">
        <w:rPr>
          <w:rFonts w:eastAsia="Calibri"/>
          <w:sz w:val="26"/>
          <w:szCs w:val="26"/>
          <w:lang w:eastAsia="en-US"/>
        </w:rPr>
        <w:t>. Орган, предоставляющий муниципальную услугу, вправе оставить жалобу без ответа по существу поставленных в ней вопросов в следующих случаях:</w:t>
      </w:r>
    </w:p>
    <w:p w:rsidR="008A016A" w:rsidRDefault="00A100DF" w:rsidP="00A100DF">
      <w:pPr>
        <w:ind w:firstLine="709"/>
        <w:jc w:val="both"/>
        <w:rPr>
          <w:rFonts w:eastAsia="Calibri"/>
          <w:sz w:val="26"/>
          <w:szCs w:val="26"/>
          <w:lang w:eastAsia="en-US"/>
        </w:rPr>
      </w:pPr>
      <w:r w:rsidRPr="00A100DF">
        <w:rPr>
          <w:rFonts w:eastAsia="Calibri"/>
          <w:sz w:val="26"/>
          <w:szCs w:val="26"/>
          <w:lang w:eastAsia="en-US"/>
        </w:rPr>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A100DF" w:rsidRPr="00A100DF" w:rsidRDefault="00A100DF" w:rsidP="00A100DF">
      <w:pPr>
        <w:ind w:firstLine="709"/>
        <w:jc w:val="both"/>
        <w:rPr>
          <w:rFonts w:eastAsia="Calibri"/>
          <w:sz w:val="26"/>
          <w:szCs w:val="26"/>
          <w:lang w:eastAsia="en-US"/>
        </w:rPr>
      </w:pPr>
      <w:r w:rsidRPr="00A100DF">
        <w:rPr>
          <w:rFonts w:eastAsia="Calibri"/>
          <w:sz w:val="26"/>
          <w:szCs w:val="26"/>
          <w:lang w:eastAsia="en-US"/>
        </w:rP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992240" w:rsidRDefault="00992240" w:rsidP="00992240">
      <w:pPr>
        <w:ind w:firstLine="709"/>
        <w:jc w:val="both"/>
        <w:rPr>
          <w:rFonts w:eastAsia="Calibri"/>
          <w:sz w:val="26"/>
          <w:szCs w:val="26"/>
          <w:lang w:eastAsia="en-US"/>
        </w:rPr>
      </w:pPr>
      <w:r w:rsidRPr="00CD1CB2">
        <w:rPr>
          <w:rFonts w:eastAsia="Calibri"/>
          <w:sz w:val="26"/>
          <w:szCs w:val="26"/>
          <w:lang w:eastAsia="en-US"/>
        </w:rPr>
        <w:t xml:space="preserve"> </w:t>
      </w:r>
    </w:p>
    <w:p w:rsidR="00992240" w:rsidRPr="00C31A36" w:rsidRDefault="00992240" w:rsidP="00992240">
      <w:pPr>
        <w:jc w:val="center"/>
        <w:rPr>
          <w:rFonts w:eastAsia="Calibri"/>
          <w:b/>
          <w:sz w:val="26"/>
          <w:szCs w:val="26"/>
          <w:lang w:eastAsia="en-US"/>
        </w:rPr>
      </w:pPr>
      <w:r w:rsidRPr="00C31A36">
        <w:rPr>
          <w:rFonts w:eastAsia="Calibri"/>
          <w:b/>
          <w:sz w:val="26"/>
          <w:szCs w:val="26"/>
          <w:lang w:eastAsia="en-US"/>
        </w:rPr>
        <w:t xml:space="preserve">Подраздел </w:t>
      </w:r>
      <w:r w:rsidRPr="00C31A36">
        <w:rPr>
          <w:rFonts w:eastAsia="Calibri"/>
          <w:b/>
          <w:sz w:val="26"/>
          <w:szCs w:val="26"/>
          <w:lang w:val="en-US" w:eastAsia="en-US"/>
        </w:rPr>
        <w:t>III</w:t>
      </w:r>
      <w:r w:rsidRPr="00C31A36">
        <w:rPr>
          <w:rFonts w:eastAsia="Calibri"/>
          <w:b/>
          <w:sz w:val="26"/>
          <w:szCs w:val="26"/>
          <w:lang w:eastAsia="en-US"/>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92240" w:rsidRPr="00C31A36" w:rsidRDefault="00992240" w:rsidP="00992240">
      <w:pPr>
        <w:jc w:val="center"/>
        <w:rPr>
          <w:rFonts w:eastAsia="Calibri"/>
          <w:b/>
          <w:sz w:val="26"/>
          <w:szCs w:val="26"/>
          <w:lang w:eastAsia="en-US"/>
        </w:rPr>
      </w:pPr>
    </w:p>
    <w:p w:rsidR="00992240" w:rsidRDefault="00992240" w:rsidP="00992240">
      <w:pPr>
        <w:autoSpaceDE w:val="0"/>
        <w:autoSpaceDN w:val="0"/>
        <w:adjustRightInd w:val="0"/>
        <w:ind w:firstLine="567"/>
        <w:jc w:val="both"/>
        <w:rPr>
          <w:rFonts w:eastAsia="Calibri"/>
          <w:sz w:val="26"/>
          <w:szCs w:val="26"/>
          <w:lang w:eastAsia="en-US"/>
        </w:rPr>
      </w:pPr>
      <w:r>
        <w:rPr>
          <w:rFonts w:eastAsia="Calibri"/>
          <w:sz w:val="26"/>
          <w:szCs w:val="26"/>
          <w:lang w:eastAsia="en-US"/>
        </w:rPr>
        <w:t>14</w:t>
      </w:r>
      <w:r w:rsidR="00F93904">
        <w:rPr>
          <w:rFonts w:eastAsia="Calibri"/>
          <w:sz w:val="26"/>
          <w:szCs w:val="26"/>
          <w:lang w:eastAsia="en-US"/>
        </w:rPr>
        <w:t>1</w:t>
      </w:r>
      <w:r w:rsidRPr="00C31A36">
        <w:rPr>
          <w:rFonts w:eastAsia="Calibri"/>
          <w:sz w:val="26"/>
          <w:szCs w:val="26"/>
          <w:lang w:eastAsia="en-US"/>
        </w:rPr>
        <w:t>.</w:t>
      </w:r>
      <w:r>
        <w:rPr>
          <w:rFonts w:eastAsia="Calibri"/>
          <w:sz w:val="26"/>
          <w:szCs w:val="26"/>
          <w:lang w:eastAsia="en-US"/>
        </w:rPr>
        <w:t xml:space="preserve"> </w:t>
      </w:r>
      <w:r w:rsidRPr="00C31A36">
        <w:rPr>
          <w:rFonts w:eastAsia="Calibri"/>
          <w:sz w:val="26"/>
          <w:szCs w:val="26"/>
          <w:lang w:eastAsia="en-US"/>
        </w:rPr>
        <w:t xml:space="preserve">Информация о порядке подачи и рассмотрения жалобы размещается на сайте </w:t>
      </w:r>
      <w:r>
        <w:rPr>
          <w:rFonts w:eastAsia="Calibri"/>
          <w:sz w:val="26"/>
          <w:szCs w:val="26"/>
          <w:lang w:eastAsia="en-US"/>
        </w:rPr>
        <w:t>МО</w:t>
      </w:r>
      <w:r w:rsidRPr="00C31A36">
        <w:rPr>
          <w:rFonts w:eastAsia="Calibri"/>
          <w:sz w:val="26"/>
          <w:szCs w:val="26"/>
          <w:lang w:eastAsia="en-US"/>
        </w:rPr>
        <w:t xml:space="preserve">, на Едином портале, на информационном стенде Администрации, в местах </w:t>
      </w:r>
      <w:r>
        <w:rPr>
          <w:rFonts w:eastAsia="Calibri"/>
          <w:sz w:val="26"/>
          <w:szCs w:val="26"/>
          <w:lang w:eastAsia="en-US"/>
        </w:rPr>
        <w:t>п</w:t>
      </w:r>
      <w:r w:rsidRPr="00C31A36">
        <w:rPr>
          <w:rFonts w:eastAsia="Calibri"/>
          <w:sz w:val="26"/>
          <w:szCs w:val="26"/>
          <w:lang w:eastAsia="en-US"/>
        </w:rPr>
        <w:t xml:space="preserve">редоставления муниципальной услуги. </w:t>
      </w:r>
    </w:p>
    <w:p w:rsidR="00992240" w:rsidRPr="008970E2" w:rsidRDefault="00992240" w:rsidP="00992240">
      <w:pPr>
        <w:autoSpaceDE w:val="0"/>
        <w:autoSpaceDN w:val="0"/>
        <w:adjustRightInd w:val="0"/>
        <w:ind w:firstLine="567"/>
        <w:jc w:val="both"/>
        <w:rPr>
          <w:rFonts w:eastAsia="Calibri"/>
          <w:sz w:val="26"/>
          <w:szCs w:val="26"/>
          <w:lang w:eastAsia="en-US"/>
        </w:rPr>
      </w:pPr>
      <w:r w:rsidRPr="008970E2">
        <w:rPr>
          <w:rFonts w:eastAsia="Calibri"/>
          <w:sz w:val="26"/>
          <w:szCs w:val="26"/>
          <w:lang w:eastAsia="en-US"/>
        </w:rPr>
        <w:t>Консультирование заявителей о порядке подачи и рассмотрения жалоб осуществляется специалистами Администрации,</w:t>
      </w:r>
      <w:r>
        <w:rPr>
          <w:rFonts w:eastAsia="Calibri"/>
          <w:sz w:val="26"/>
          <w:szCs w:val="26"/>
          <w:lang w:eastAsia="en-US"/>
        </w:rPr>
        <w:t xml:space="preserve"> Управления, ГАУ </w:t>
      </w:r>
      <w:r w:rsidR="00373A9C">
        <w:rPr>
          <w:rFonts w:eastAsia="Calibri"/>
          <w:sz w:val="26"/>
          <w:szCs w:val="26"/>
          <w:lang w:eastAsia="en-US"/>
        </w:rPr>
        <w:t>«МФЦ»</w:t>
      </w:r>
      <w:r>
        <w:rPr>
          <w:rFonts w:eastAsia="Calibri"/>
          <w:sz w:val="26"/>
          <w:szCs w:val="26"/>
          <w:lang w:eastAsia="en-US"/>
        </w:rPr>
        <w:t xml:space="preserve"> </w:t>
      </w:r>
      <w:r w:rsidRPr="008970E2">
        <w:rPr>
          <w:rFonts w:eastAsia="Calibri"/>
          <w:sz w:val="26"/>
          <w:szCs w:val="26"/>
          <w:lang w:eastAsia="en-US"/>
        </w:rPr>
        <w:t>в том числе по телефону, электронной почте, при личном приеме.</w:t>
      </w:r>
    </w:p>
    <w:p w:rsidR="00992240" w:rsidRPr="00C31A36" w:rsidRDefault="00992240" w:rsidP="00992240">
      <w:pPr>
        <w:tabs>
          <w:tab w:val="num" w:pos="-65"/>
          <w:tab w:val="num" w:pos="142"/>
          <w:tab w:val="num" w:pos="426"/>
        </w:tabs>
        <w:ind w:firstLine="709"/>
        <w:jc w:val="center"/>
        <w:rPr>
          <w:rFonts w:eastAsia="Calibri"/>
          <w:b/>
          <w:color w:val="0070C0"/>
          <w:sz w:val="26"/>
          <w:szCs w:val="26"/>
          <w:lang w:eastAsia="en-US"/>
        </w:rPr>
      </w:pPr>
    </w:p>
    <w:p w:rsidR="00992240" w:rsidRPr="00C31A36" w:rsidRDefault="00992240" w:rsidP="00992240">
      <w:pPr>
        <w:tabs>
          <w:tab w:val="num" w:pos="-65"/>
          <w:tab w:val="num" w:pos="142"/>
          <w:tab w:val="num" w:pos="426"/>
        </w:tabs>
        <w:jc w:val="center"/>
        <w:rPr>
          <w:rFonts w:eastAsia="Calibri"/>
          <w:b/>
          <w:sz w:val="26"/>
          <w:szCs w:val="26"/>
          <w:lang w:eastAsia="en-US"/>
        </w:rPr>
      </w:pPr>
      <w:r w:rsidRPr="00C31A36">
        <w:rPr>
          <w:rFonts w:eastAsia="Calibri"/>
          <w:b/>
          <w:sz w:val="26"/>
          <w:szCs w:val="26"/>
          <w:lang w:eastAsia="en-US"/>
        </w:rPr>
        <w:t xml:space="preserve">Подраздел </w:t>
      </w:r>
      <w:r w:rsidRPr="00C31A36">
        <w:rPr>
          <w:rFonts w:eastAsia="Calibri"/>
          <w:b/>
          <w:sz w:val="26"/>
          <w:szCs w:val="26"/>
          <w:lang w:val="en-US" w:eastAsia="en-US"/>
        </w:rPr>
        <w:t>IV</w:t>
      </w:r>
      <w:r w:rsidRPr="00C31A36">
        <w:rPr>
          <w:rFonts w:eastAsia="Calibri"/>
          <w:b/>
          <w:sz w:val="26"/>
          <w:szCs w:val="26"/>
          <w:lang w:eastAsia="en-US"/>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92240" w:rsidRPr="00C31A36" w:rsidRDefault="00992240" w:rsidP="00992240">
      <w:pPr>
        <w:tabs>
          <w:tab w:val="num" w:pos="-65"/>
          <w:tab w:val="num" w:pos="142"/>
          <w:tab w:val="num" w:pos="426"/>
        </w:tabs>
        <w:ind w:firstLine="709"/>
        <w:jc w:val="center"/>
        <w:rPr>
          <w:rFonts w:eastAsia="Calibri"/>
          <w:b/>
          <w:color w:val="0070C0"/>
          <w:sz w:val="26"/>
          <w:szCs w:val="26"/>
          <w:lang w:eastAsia="en-US"/>
        </w:rPr>
      </w:pPr>
    </w:p>
    <w:p w:rsidR="00992240" w:rsidRDefault="00992240" w:rsidP="00992240">
      <w:pPr>
        <w:ind w:firstLine="567"/>
        <w:jc w:val="both"/>
        <w:rPr>
          <w:rFonts w:eastAsia="Calibri"/>
          <w:sz w:val="26"/>
          <w:szCs w:val="26"/>
          <w:lang w:eastAsia="en-US"/>
        </w:rPr>
      </w:pPr>
      <w:r>
        <w:rPr>
          <w:rFonts w:eastAsia="Calibri"/>
          <w:sz w:val="26"/>
          <w:szCs w:val="26"/>
          <w:lang w:eastAsia="en-US"/>
        </w:rPr>
        <w:t>14</w:t>
      </w:r>
      <w:r w:rsidR="00F93904">
        <w:rPr>
          <w:rFonts w:eastAsia="Calibri"/>
          <w:sz w:val="26"/>
          <w:szCs w:val="26"/>
          <w:lang w:eastAsia="en-US"/>
        </w:rPr>
        <w:t>2</w:t>
      </w:r>
      <w:r w:rsidRPr="00C31A36">
        <w:rPr>
          <w:rFonts w:eastAsia="Calibri"/>
          <w:sz w:val="26"/>
          <w:szCs w:val="26"/>
          <w:lang w:eastAsia="en-US"/>
        </w:rPr>
        <w:t xml:space="preserve">. Порядок </w:t>
      </w:r>
      <w:r w:rsidRPr="002D5FF7">
        <w:rPr>
          <w:rFonts w:eastAsia="Calibri"/>
          <w:bCs/>
          <w:sz w:val="26"/>
          <w:szCs w:val="26"/>
          <w:lang w:eastAsia="en-US"/>
        </w:rPr>
        <w:t>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w:t>
      </w:r>
      <w:r>
        <w:rPr>
          <w:rFonts w:eastAsia="Calibri"/>
          <w:bCs/>
          <w:sz w:val="26"/>
          <w:szCs w:val="26"/>
          <w:lang w:eastAsia="en-US"/>
        </w:rPr>
        <w:t xml:space="preserve"> 210-ФЗ</w:t>
      </w:r>
      <w:r w:rsidRPr="002D5FF7">
        <w:rPr>
          <w:rFonts w:eastAsia="Calibri"/>
          <w:bCs/>
          <w:sz w:val="26"/>
          <w:szCs w:val="26"/>
          <w:lang w:eastAsia="en-US"/>
        </w:rPr>
        <w:t>, или их работников</w:t>
      </w:r>
      <w:r w:rsidRPr="00C31A36">
        <w:rPr>
          <w:rFonts w:eastAsia="Calibri"/>
          <w:sz w:val="26"/>
          <w:szCs w:val="26"/>
          <w:lang w:eastAsia="en-US"/>
        </w:rPr>
        <w:t xml:space="preserve">, регулируется </w:t>
      </w:r>
      <w:r w:rsidRPr="00C31A36">
        <w:rPr>
          <w:rFonts w:eastAsia="Calibri"/>
          <w:bCs/>
          <w:sz w:val="26"/>
          <w:szCs w:val="26"/>
          <w:lang w:eastAsia="en-US"/>
        </w:rPr>
        <w:t xml:space="preserve">Федеральным законом </w:t>
      </w:r>
      <w:r w:rsidR="00F93904">
        <w:rPr>
          <w:rFonts w:eastAsia="Calibri"/>
          <w:bCs/>
          <w:sz w:val="26"/>
          <w:szCs w:val="26"/>
          <w:lang w:eastAsia="en-US"/>
        </w:rPr>
        <w:t xml:space="preserve">№ 210-ФЗ </w:t>
      </w:r>
      <w:r w:rsidRPr="00C31A36">
        <w:rPr>
          <w:rFonts w:eastAsia="Calibri"/>
          <w:sz w:val="26"/>
          <w:szCs w:val="26"/>
          <w:lang w:eastAsia="en-US"/>
        </w:rPr>
        <w:t>и настоящим Административным регламентом.</w:t>
      </w:r>
    </w:p>
    <w:p w:rsidR="00992240" w:rsidRDefault="00992240" w:rsidP="00992240">
      <w:pPr>
        <w:ind w:firstLine="567"/>
        <w:jc w:val="both"/>
        <w:rPr>
          <w:rFonts w:eastAsia="Calibri"/>
          <w:bCs/>
          <w:sz w:val="26"/>
          <w:szCs w:val="26"/>
          <w:lang w:eastAsia="en-US"/>
        </w:rPr>
      </w:pPr>
      <w:r w:rsidRPr="007F72DA">
        <w:rPr>
          <w:rFonts w:eastAsia="Calibri"/>
          <w:bCs/>
          <w:sz w:val="26"/>
          <w:szCs w:val="26"/>
          <w:lang w:eastAsia="en-US"/>
        </w:rPr>
        <w:t>Информация, указанная в данном разделе, подлежит обязательному размещению на Едином портале</w:t>
      </w:r>
      <w:r>
        <w:rPr>
          <w:rFonts w:eastAsia="Calibri"/>
          <w:bCs/>
          <w:sz w:val="26"/>
          <w:szCs w:val="26"/>
          <w:lang w:eastAsia="en-US"/>
        </w:rPr>
        <w:t>.</w:t>
      </w:r>
    </w:p>
    <w:p w:rsidR="00992240" w:rsidRPr="002D5FF7" w:rsidRDefault="00992240" w:rsidP="00992240">
      <w:pPr>
        <w:ind w:firstLine="567"/>
        <w:jc w:val="both"/>
        <w:rPr>
          <w:rFonts w:eastAsia="Calibri"/>
          <w:bCs/>
          <w:sz w:val="26"/>
          <w:szCs w:val="26"/>
          <w:lang w:eastAsia="en-US"/>
        </w:rPr>
      </w:pPr>
    </w:p>
    <w:p w:rsidR="00992240" w:rsidRPr="00C31A36" w:rsidRDefault="00992240" w:rsidP="00992240">
      <w:pPr>
        <w:tabs>
          <w:tab w:val="num" w:pos="-65"/>
          <w:tab w:val="num" w:pos="142"/>
          <w:tab w:val="num" w:pos="426"/>
        </w:tabs>
        <w:ind w:firstLine="709"/>
        <w:jc w:val="center"/>
        <w:rPr>
          <w:rFonts w:eastAsia="Calibri"/>
          <w:b/>
          <w:color w:val="0070C0"/>
          <w:sz w:val="26"/>
          <w:szCs w:val="26"/>
          <w:lang w:eastAsia="en-US"/>
        </w:rPr>
      </w:pPr>
    </w:p>
    <w:p w:rsidR="00992240" w:rsidRPr="006F0842" w:rsidRDefault="00992240" w:rsidP="00992240">
      <w:pPr>
        <w:jc w:val="both"/>
        <w:rPr>
          <w:rFonts w:eastAsia="Calibri"/>
          <w:bCs/>
          <w:sz w:val="28"/>
          <w:szCs w:val="28"/>
          <w:lang w:eastAsia="en-US"/>
        </w:rPr>
      </w:pPr>
      <w:r w:rsidRPr="00C31A36">
        <w:rPr>
          <w:rFonts w:eastAsia="Calibri"/>
          <w:bCs/>
          <w:sz w:val="26"/>
          <w:szCs w:val="26"/>
          <w:lang w:eastAsia="en-US"/>
        </w:rPr>
        <w:t>Глава Вышневолоцкого городского округа</w:t>
      </w:r>
      <w:r w:rsidRPr="00C31A36">
        <w:rPr>
          <w:rFonts w:eastAsia="Calibri"/>
          <w:bCs/>
          <w:sz w:val="26"/>
          <w:szCs w:val="26"/>
          <w:lang w:eastAsia="en-US"/>
        </w:rPr>
        <w:tab/>
        <w:t xml:space="preserve">                                      Н.П. Рощина</w:t>
      </w:r>
      <w:r w:rsidRPr="006F0842">
        <w:rPr>
          <w:rFonts w:eastAsia="Calibri"/>
          <w:bCs/>
          <w:sz w:val="28"/>
          <w:szCs w:val="28"/>
          <w:lang w:eastAsia="en-US"/>
        </w:rPr>
        <w:t xml:space="preserve"> </w:t>
      </w:r>
      <w:bookmarkStart w:id="2" w:name="Par2547"/>
      <w:bookmarkEnd w:id="2"/>
    </w:p>
    <w:p w:rsidR="0096597B" w:rsidRDefault="0096597B" w:rsidP="0096597B">
      <w:pPr>
        <w:spacing w:line="20" w:lineRule="atLeast"/>
        <w:jc w:val="right"/>
        <w:rPr>
          <w:sz w:val="16"/>
          <w:szCs w:val="16"/>
        </w:rPr>
      </w:pPr>
      <w:r>
        <w:rPr>
          <w:sz w:val="16"/>
          <w:szCs w:val="16"/>
        </w:rPr>
        <w:br w:type="page"/>
      </w:r>
    </w:p>
    <w:p w:rsidR="008D34BE" w:rsidRPr="00B23BC4" w:rsidRDefault="008D34BE" w:rsidP="000E1D7C">
      <w:pPr>
        <w:spacing w:line="20" w:lineRule="atLeast"/>
        <w:ind w:left="5245"/>
        <w:rPr>
          <w:sz w:val="16"/>
          <w:szCs w:val="16"/>
        </w:rPr>
      </w:pPr>
      <w:r w:rsidRPr="00B23BC4">
        <w:rPr>
          <w:sz w:val="16"/>
          <w:szCs w:val="16"/>
        </w:rPr>
        <w:t xml:space="preserve">Приложение 1 </w:t>
      </w:r>
    </w:p>
    <w:p w:rsidR="000E1D7C" w:rsidRPr="000E1D7C" w:rsidRDefault="008D34BE" w:rsidP="000E1D7C">
      <w:pPr>
        <w:autoSpaceDE w:val="0"/>
        <w:autoSpaceDN w:val="0"/>
        <w:adjustRightInd w:val="0"/>
        <w:ind w:left="5245"/>
        <w:outlineLvl w:val="0"/>
        <w:rPr>
          <w:sz w:val="16"/>
          <w:szCs w:val="16"/>
        </w:rPr>
      </w:pPr>
      <w:r w:rsidRPr="00B23BC4">
        <w:rPr>
          <w:sz w:val="16"/>
          <w:szCs w:val="16"/>
        </w:rPr>
        <w:t>к административному регламенту предоставления</w:t>
      </w:r>
      <w:r w:rsidR="006D735C">
        <w:rPr>
          <w:sz w:val="16"/>
          <w:szCs w:val="16"/>
        </w:rPr>
        <w:t xml:space="preserve"> </w:t>
      </w:r>
      <w:r w:rsidR="000E1D7C" w:rsidRPr="00B23BC4">
        <w:rPr>
          <w:sz w:val="16"/>
          <w:szCs w:val="16"/>
        </w:rPr>
        <w:t>к административному регламенту предоставления</w:t>
      </w:r>
      <w:r w:rsidR="000E1D7C">
        <w:rPr>
          <w:sz w:val="16"/>
          <w:szCs w:val="16"/>
        </w:rPr>
        <w:t xml:space="preserve"> муниципальной услуги </w:t>
      </w:r>
      <w:r w:rsidR="000E1D7C" w:rsidRPr="000E1D7C">
        <w:rPr>
          <w:sz w:val="16"/>
          <w:szCs w:val="16"/>
        </w:rPr>
        <w:t>«Прекращение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или земельными участками, государственная собственность на которые не разграничена</w:t>
      </w:r>
      <w:r w:rsidR="000E1D7C" w:rsidRPr="00B23BC4">
        <w:rPr>
          <w:sz w:val="16"/>
          <w:szCs w:val="16"/>
        </w:rPr>
        <w:t>»</w:t>
      </w:r>
    </w:p>
    <w:p w:rsidR="008D34BE" w:rsidRPr="00B23BC4" w:rsidRDefault="008D34BE" w:rsidP="006D735C">
      <w:pPr>
        <w:autoSpaceDE w:val="0"/>
        <w:autoSpaceDN w:val="0"/>
        <w:adjustRightInd w:val="0"/>
        <w:ind w:left="5529"/>
        <w:outlineLvl w:val="0"/>
        <w:rPr>
          <w:sz w:val="16"/>
          <w:szCs w:val="16"/>
        </w:rPr>
      </w:pPr>
    </w:p>
    <w:p w:rsidR="006816D3" w:rsidRPr="006816D3" w:rsidRDefault="006816D3" w:rsidP="006816D3">
      <w:pPr>
        <w:pStyle w:val="ConsPlusNonformat"/>
        <w:widowControl w:val="0"/>
        <w:jc w:val="center"/>
        <w:rPr>
          <w:rFonts w:ascii="Times New Roman" w:hAnsi="Times New Roman" w:cs="Times New Roman"/>
          <w:b/>
          <w:sz w:val="24"/>
          <w:szCs w:val="24"/>
        </w:rPr>
      </w:pPr>
      <w:r w:rsidRPr="006816D3">
        <w:rPr>
          <w:rFonts w:ascii="Times New Roman" w:hAnsi="Times New Roman" w:cs="Times New Roman"/>
          <w:b/>
          <w:sz w:val="24"/>
          <w:szCs w:val="24"/>
        </w:rPr>
        <w:t>Сведения</w:t>
      </w:r>
    </w:p>
    <w:p w:rsidR="006816D3" w:rsidRPr="006816D3" w:rsidRDefault="006816D3" w:rsidP="006816D3">
      <w:pPr>
        <w:pStyle w:val="ConsPlusNonformat"/>
        <w:widowControl w:val="0"/>
        <w:jc w:val="center"/>
        <w:rPr>
          <w:rFonts w:ascii="Times New Roman" w:hAnsi="Times New Roman" w:cs="Times New Roman"/>
          <w:b/>
          <w:sz w:val="24"/>
          <w:szCs w:val="24"/>
        </w:rPr>
      </w:pPr>
      <w:r w:rsidRPr="006816D3">
        <w:rPr>
          <w:rFonts w:ascii="Times New Roman" w:hAnsi="Times New Roman" w:cs="Times New Roman"/>
          <w:b/>
          <w:sz w:val="24"/>
          <w:szCs w:val="24"/>
        </w:rPr>
        <w:t>об Администрации Вышневолоцкого городского округа</w:t>
      </w:r>
    </w:p>
    <w:p w:rsidR="006816D3" w:rsidRPr="006816D3" w:rsidRDefault="006816D3" w:rsidP="006816D3">
      <w:pPr>
        <w:pStyle w:val="ConsPlusNonformat"/>
        <w:widowControl w:val="0"/>
        <w:jc w:val="center"/>
        <w:rPr>
          <w:rFonts w:ascii="Times New Roman" w:hAnsi="Times New Roman" w:cs="Times New Roman"/>
          <w:sz w:val="16"/>
          <w:szCs w:val="16"/>
        </w:rPr>
      </w:pPr>
    </w:p>
    <w:p w:rsidR="006816D3" w:rsidRPr="006816D3" w:rsidRDefault="006816D3" w:rsidP="006816D3">
      <w:pPr>
        <w:widowControl w:val="0"/>
      </w:pPr>
      <w:r w:rsidRPr="006816D3">
        <w:t>Почтовый адрес: 171165, г. Вышний Волочек, Казанский пр-т, дом 17</w:t>
      </w:r>
    </w:p>
    <w:p w:rsidR="006816D3" w:rsidRPr="006816D3" w:rsidRDefault="006816D3" w:rsidP="006816D3">
      <w:pPr>
        <w:widowControl w:val="0"/>
      </w:pPr>
      <w:r w:rsidRPr="006816D3">
        <w:t xml:space="preserve">Адрес электронной </w:t>
      </w:r>
      <w:proofErr w:type="gramStart"/>
      <w:r w:rsidRPr="006816D3">
        <w:t>почты :</w:t>
      </w:r>
      <w:proofErr w:type="gramEnd"/>
      <w:r w:rsidRPr="006816D3">
        <w:t xml:space="preserve"> </w:t>
      </w:r>
      <w:r w:rsidRPr="006816D3">
        <w:rPr>
          <w:rFonts w:ascii="Arial" w:hAnsi="Arial" w:cs="Arial"/>
          <w:b/>
          <w:bCs/>
          <w:color w:val="242424"/>
        </w:rPr>
        <w:t> </w:t>
      </w:r>
      <w:hyperlink r:id="rId15" w:history="1">
        <w:r w:rsidRPr="006816D3">
          <w:t>admvgo@v-volok.ru</w:t>
        </w:r>
      </w:hyperlink>
    </w:p>
    <w:p w:rsidR="006816D3" w:rsidRPr="006816D3" w:rsidRDefault="006816D3" w:rsidP="006816D3">
      <w:pPr>
        <w:widowControl w:val="0"/>
      </w:pPr>
      <w:r w:rsidRPr="006816D3">
        <w:t xml:space="preserve">Сайт муниципального образования </w:t>
      </w:r>
      <w:proofErr w:type="spellStart"/>
      <w:r w:rsidRPr="006816D3">
        <w:t>Вышневолоцкий</w:t>
      </w:r>
      <w:proofErr w:type="spellEnd"/>
      <w:r w:rsidRPr="006816D3">
        <w:t xml:space="preserve"> городской округ Тверской области в информационно-телекоммуникационной сети «Интернет»: </w:t>
      </w:r>
      <w:hyperlink r:id="rId16" w:history="1">
        <w:r w:rsidRPr="006816D3">
          <w:t>www.v-volok.ru</w:t>
        </w:r>
      </w:hyperlink>
    </w:p>
    <w:p w:rsidR="006816D3" w:rsidRPr="006816D3" w:rsidRDefault="006816D3" w:rsidP="006816D3">
      <w:pPr>
        <w:widowControl w:val="0"/>
      </w:pPr>
      <w:r w:rsidRPr="006816D3">
        <w:t>Телефон приемной: 8(48233) 6-23-45;</w:t>
      </w:r>
    </w:p>
    <w:p w:rsidR="006816D3" w:rsidRPr="006816D3" w:rsidRDefault="006816D3" w:rsidP="006816D3">
      <w:pPr>
        <w:widowControl w:val="0"/>
      </w:pPr>
      <w:r w:rsidRPr="006816D3">
        <w:t>График работы: понедельник – четверг с 8.00 до 17.00, пятница с 8.00 до 16.00, перерыв с 12.00 до 12.48.  Выходные дни: суббота, воскресение.</w:t>
      </w:r>
    </w:p>
    <w:p w:rsidR="006816D3" w:rsidRPr="006816D3" w:rsidRDefault="006816D3" w:rsidP="006816D3">
      <w:pPr>
        <w:pStyle w:val="ConsPlusNonformat"/>
        <w:widowControl w:val="0"/>
        <w:jc w:val="center"/>
        <w:rPr>
          <w:rFonts w:ascii="Times New Roman" w:hAnsi="Times New Roman" w:cs="Times New Roman"/>
          <w:sz w:val="16"/>
          <w:szCs w:val="16"/>
        </w:rPr>
      </w:pPr>
    </w:p>
    <w:p w:rsidR="006816D3" w:rsidRPr="006816D3" w:rsidRDefault="006816D3" w:rsidP="006816D3">
      <w:pPr>
        <w:pStyle w:val="ConsPlusNonformat"/>
        <w:widowControl w:val="0"/>
        <w:jc w:val="center"/>
        <w:rPr>
          <w:rFonts w:ascii="Times New Roman" w:hAnsi="Times New Roman" w:cs="Times New Roman"/>
          <w:b/>
          <w:sz w:val="24"/>
          <w:szCs w:val="24"/>
        </w:rPr>
      </w:pPr>
      <w:r w:rsidRPr="006816D3">
        <w:rPr>
          <w:rFonts w:ascii="Times New Roman" w:hAnsi="Times New Roman" w:cs="Times New Roman"/>
          <w:b/>
          <w:sz w:val="24"/>
          <w:szCs w:val="24"/>
        </w:rPr>
        <w:t>Сведения</w:t>
      </w:r>
    </w:p>
    <w:p w:rsidR="006816D3" w:rsidRPr="006816D3" w:rsidRDefault="006816D3" w:rsidP="006816D3">
      <w:pPr>
        <w:pStyle w:val="ConsPlusNonformat"/>
        <w:widowControl w:val="0"/>
        <w:jc w:val="center"/>
        <w:rPr>
          <w:rFonts w:ascii="Times New Roman" w:hAnsi="Times New Roman" w:cs="Times New Roman"/>
          <w:b/>
          <w:sz w:val="24"/>
          <w:szCs w:val="24"/>
        </w:rPr>
      </w:pPr>
      <w:r w:rsidRPr="006816D3">
        <w:rPr>
          <w:rFonts w:ascii="Times New Roman" w:hAnsi="Times New Roman" w:cs="Times New Roman"/>
          <w:b/>
          <w:sz w:val="24"/>
          <w:szCs w:val="24"/>
        </w:rPr>
        <w:t>об Управлении земельно-имущественных отношений и жилищной политики Администрации Вышневолоцкого городского округа</w:t>
      </w:r>
    </w:p>
    <w:p w:rsidR="006816D3" w:rsidRPr="006816D3" w:rsidRDefault="006816D3" w:rsidP="006816D3">
      <w:pPr>
        <w:pStyle w:val="ConsPlusNonformat"/>
        <w:widowControl w:val="0"/>
        <w:jc w:val="both"/>
        <w:rPr>
          <w:rFonts w:ascii="Times New Roman" w:hAnsi="Times New Roman" w:cs="Times New Roman"/>
          <w:sz w:val="16"/>
          <w:szCs w:val="16"/>
        </w:rPr>
      </w:pPr>
    </w:p>
    <w:p w:rsidR="006816D3" w:rsidRPr="006816D3" w:rsidRDefault="006816D3" w:rsidP="006816D3">
      <w:pPr>
        <w:widowControl w:val="0"/>
        <w:jc w:val="both"/>
      </w:pPr>
      <w:r w:rsidRPr="006816D3">
        <w:t>Почтовый адрес: 171165, г. Вышний Волочек, ул. Большая Садовая, дом 85-89</w:t>
      </w:r>
    </w:p>
    <w:p w:rsidR="006816D3" w:rsidRPr="006816D3" w:rsidRDefault="006816D3" w:rsidP="006816D3">
      <w:pPr>
        <w:widowControl w:val="0"/>
        <w:jc w:val="both"/>
      </w:pPr>
      <w:r w:rsidRPr="006816D3">
        <w:t>Адрес электронной почты: kuivv@mail.ru</w:t>
      </w:r>
    </w:p>
    <w:p w:rsidR="006816D3" w:rsidRPr="006816D3" w:rsidRDefault="006816D3" w:rsidP="006816D3">
      <w:pPr>
        <w:widowControl w:val="0"/>
        <w:jc w:val="both"/>
      </w:pPr>
      <w:r w:rsidRPr="006816D3">
        <w:t>Телефоны:</w:t>
      </w:r>
    </w:p>
    <w:p w:rsidR="006816D3" w:rsidRPr="006816D3" w:rsidRDefault="006816D3" w:rsidP="006816D3">
      <w:pPr>
        <w:widowControl w:val="0"/>
        <w:jc w:val="both"/>
      </w:pPr>
      <w:r w:rsidRPr="006816D3">
        <w:t xml:space="preserve">Руководитель Управления земельно-имущественных отношений и жилищной политики администрации Вышневолоцкого городского округа - 8(48233) 5-32-35. </w:t>
      </w:r>
    </w:p>
    <w:p w:rsidR="006816D3" w:rsidRPr="006816D3" w:rsidRDefault="006816D3" w:rsidP="006816D3">
      <w:pPr>
        <w:widowControl w:val="0"/>
        <w:jc w:val="both"/>
      </w:pPr>
      <w:r w:rsidRPr="006816D3">
        <w:t xml:space="preserve">Заместитель руководителя Управления земельно-имущественных отношений и жилищной политики администрации Вышневолоцкого городского </w:t>
      </w:r>
      <w:proofErr w:type="gramStart"/>
      <w:r w:rsidRPr="006816D3">
        <w:t>округа  -</w:t>
      </w:r>
      <w:proofErr w:type="gramEnd"/>
      <w:r w:rsidRPr="006816D3">
        <w:t xml:space="preserve"> 8 (48233)6-47-54.</w:t>
      </w:r>
    </w:p>
    <w:p w:rsidR="006816D3" w:rsidRPr="006816D3" w:rsidRDefault="006816D3" w:rsidP="006816D3">
      <w:pPr>
        <w:widowControl w:val="0"/>
        <w:jc w:val="both"/>
      </w:pPr>
      <w:r w:rsidRPr="006816D3">
        <w:t>Специалисты Управления земельно-имущественных отношений и жилищной политики администрации Вышневолоцкого городского округа -  8(48233</w:t>
      </w:r>
      <w:proofErr w:type="gramStart"/>
      <w:r w:rsidRPr="006816D3">
        <w:t>)  6</w:t>
      </w:r>
      <w:proofErr w:type="gramEnd"/>
      <w:r w:rsidRPr="006816D3">
        <w:t>-12-67, 6-25-74</w:t>
      </w:r>
    </w:p>
    <w:p w:rsidR="006816D3" w:rsidRPr="006816D3" w:rsidRDefault="006816D3" w:rsidP="006816D3">
      <w:pPr>
        <w:widowControl w:val="0"/>
        <w:jc w:val="both"/>
      </w:pPr>
      <w:r w:rsidRPr="006816D3">
        <w:t xml:space="preserve">График работы: </w:t>
      </w:r>
    </w:p>
    <w:p w:rsidR="006816D3" w:rsidRPr="006816D3" w:rsidRDefault="006816D3" w:rsidP="006816D3">
      <w:pPr>
        <w:widowControl w:val="0"/>
        <w:jc w:val="both"/>
      </w:pPr>
      <w:r w:rsidRPr="006816D3">
        <w:t xml:space="preserve">понедельник – четверг с 8.00 до 17.00, пятница с 8.00 до </w:t>
      </w:r>
      <w:proofErr w:type="gramStart"/>
      <w:r w:rsidRPr="006816D3">
        <w:t>16.00,перерыв</w:t>
      </w:r>
      <w:proofErr w:type="gramEnd"/>
      <w:r w:rsidRPr="006816D3">
        <w:t xml:space="preserve"> с 12.00 до 12.48</w:t>
      </w:r>
    </w:p>
    <w:p w:rsidR="006816D3" w:rsidRPr="006816D3" w:rsidRDefault="006816D3" w:rsidP="006816D3">
      <w:pPr>
        <w:widowControl w:val="0"/>
        <w:jc w:val="both"/>
      </w:pPr>
      <w:r w:rsidRPr="006816D3">
        <w:t>Выходные дни: суббота, воскресение.</w:t>
      </w:r>
    </w:p>
    <w:p w:rsidR="006816D3" w:rsidRPr="006816D3" w:rsidRDefault="006816D3" w:rsidP="006816D3">
      <w:pPr>
        <w:widowControl w:val="0"/>
        <w:jc w:val="both"/>
      </w:pPr>
      <w:r w:rsidRPr="006816D3">
        <w:t>Приемные дни: среда с 8.00 до 17.00, пятница с 8.00 до 16.00, перерыв с 12.00 до 12.48</w:t>
      </w:r>
    </w:p>
    <w:p w:rsidR="00C326B0" w:rsidRPr="006816D3" w:rsidRDefault="00C326B0" w:rsidP="008D34BE">
      <w:pPr>
        <w:jc w:val="center"/>
        <w:rPr>
          <w:bCs/>
        </w:rPr>
      </w:pPr>
    </w:p>
    <w:p w:rsidR="000772CE" w:rsidRPr="006816D3" w:rsidRDefault="008D34BE" w:rsidP="008D34BE">
      <w:pPr>
        <w:jc w:val="center"/>
        <w:rPr>
          <w:b/>
          <w:bCs/>
        </w:rPr>
      </w:pPr>
      <w:r w:rsidRPr="006816D3">
        <w:rPr>
          <w:b/>
          <w:bCs/>
        </w:rPr>
        <w:t xml:space="preserve">Сведения </w:t>
      </w:r>
    </w:p>
    <w:p w:rsidR="008D34BE" w:rsidRPr="006816D3" w:rsidRDefault="008D34BE" w:rsidP="008D34BE">
      <w:pPr>
        <w:jc w:val="center"/>
        <w:rPr>
          <w:b/>
          <w:bCs/>
        </w:rPr>
      </w:pPr>
      <w:r w:rsidRPr="006816D3">
        <w:rPr>
          <w:b/>
          <w:bCs/>
        </w:rPr>
        <w:t>о государственном автономном учреждении</w:t>
      </w:r>
    </w:p>
    <w:p w:rsidR="008D34BE" w:rsidRPr="006816D3" w:rsidRDefault="008D34BE" w:rsidP="008D34BE">
      <w:pPr>
        <w:jc w:val="center"/>
        <w:rPr>
          <w:b/>
          <w:bCs/>
        </w:rPr>
      </w:pPr>
      <w:r w:rsidRPr="006816D3">
        <w:rPr>
          <w:b/>
          <w:bCs/>
        </w:rPr>
        <w:t xml:space="preserve"> Тверской области «Многофункциональный центр предоставления государственных и муниципальных услуг» </w:t>
      </w:r>
    </w:p>
    <w:p w:rsidR="0096597B" w:rsidRDefault="0096597B" w:rsidP="008D34BE">
      <w:pPr>
        <w:jc w:val="center"/>
        <w:rPr>
          <w:bCs/>
        </w:rPr>
      </w:pPr>
    </w:p>
    <w:p w:rsidR="00B62E9B" w:rsidRPr="00AA11DB" w:rsidRDefault="00B62E9B" w:rsidP="00B62E9B">
      <w:pPr>
        <w:pStyle w:val="af5"/>
        <w:rPr>
          <w:rFonts w:ascii="Times New Roman" w:hAnsi="Times New Roman"/>
          <w:sz w:val="24"/>
          <w:szCs w:val="24"/>
        </w:rPr>
      </w:pPr>
      <w:r w:rsidRPr="00AA11DB">
        <w:rPr>
          <w:rFonts w:ascii="Times New Roman" w:hAnsi="Times New Roman"/>
          <w:sz w:val="24"/>
          <w:szCs w:val="24"/>
        </w:rPr>
        <w:t xml:space="preserve">Почтовый адрес в Твери: </w:t>
      </w:r>
      <w:smartTag w:uri="urn:schemas-microsoft-com:office:smarttags" w:element="metricconverter">
        <w:smartTagPr>
          <w:attr w:name="ProductID" w:val="170026, г"/>
        </w:smartTagPr>
        <w:r w:rsidRPr="00AA11DB">
          <w:rPr>
            <w:rFonts w:ascii="Times New Roman" w:hAnsi="Times New Roman"/>
            <w:sz w:val="24"/>
            <w:szCs w:val="24"/>
          </w:rPr>
          <w:t>170026, г</w:t>
        </w:r>
      </w:smartTag>
      <w:r w:rsidRPr="00AA11DB">
        <w:rPr>
          <w:rFonts w:ascii="Times New Roman" w:hAnsi="Times New Roman"/>
          <w:sz w:val="24"/>
          <w:szCs w:val="24"/>
        </w:rPr>
        <w:t>. Тверь, Комсомольский проспект, д.12</w:t>
      </w:r>
    </w:p>
    <w:p w:rsidR="00B62E9B" w:rsidRPr="00AA11DB" w:rsidRDefault="00B62E9B" w:rsidP="00B62E9B">
      <w:pPr>
        <w:pStyle w:val="af5"/>
        <w:rPr>
          <w:rFonts w:ascii="Times New Roman" w:hAnsi="Times New Roman"/>
          <w:sz w:val="24"/>
          <w:szCs w:val="24"/>
        </w:rPr>
      </w:pPr>
      <w:r w:rsidRPr="00AA11DB">
        <w:rPr>
          <w:rFonts w:ascii="Times New Roman" w:hAnsi="Times New Roman"/>
          <w:sz w:val="24"/>
          <w:szCs w:val="24"/>
        </w:rPr>
        <w:t xml:space="preserve">Адрес электронной почты: </w:t>
      </w:r>
      <w:hyperlink r:id="rId17" w:history="1">
        <w:r w:rsidRPr="00AA11DB">
          <w:rPr>
            <w:rStyle w:val="a8"/>
            <w:rFonts w:ascii="Times New Roman" w:hAnsi="Times New Roman"/>
            <w:sz w:val="24"/>
            <w:szCs w:val="24"/>
          </w:rPr>
          <w:t>mail@mfc-tver.ru</w:t>
        </w:r>
      </w:hyperlink>
    </w:p>
    <w:p w:rsidR="00B62E9B" w:rsidRDefault="00B62E9B" w:rsidP="00B62E9B">
      <w:pPr>
        <w:pStyle w:val="af5"/>
        <w:rPr>
          <w:rFonts w:ascii="Times New Roman" w:hAnsi="Times New Roman"/>
          <w:sz w:val="24"/>
          <w:szCs w:val="24"/>
        </w:rPr>
      </w:pPr>
      <w:r w:rsidRPr="00AA11DB">
        <w:rPr>
          <w:rFonts w:ascii="Times New Roman" w:hAnsi="Times New Roman"/>
          <w:sz w:val="24"/>
          <w:szCs w:val="24"/>
        </w:rPr>
        <w:t xml:space="preserve">Сайт в информационно-телекоммуникационной сети Интернет: </w:t>
      </w:r>
      <w:hyperlink r:id="rId18" w:history="1">
        <w:r w:rsidRPr="004D6126">
          <w:rPr>
            <w:rStyle w:val="a8"/>
            <w:rFonts w:ascii="Times New Roman" w:hAnsi="Times New Roman"/>
            <w:sz w:val="24"/>
            <w:szCs w:val="24"/>
          </w:rPr>
          <w:t>www.mfc-tver.ru</w:t>
        </w:r>
      </w:hyperlink>
    </w:p>
    <w:p w:rsidR="00B62E9B" w:rsidRPr="00AA11DB" w:rsidRDefault="00B62E9B" w:rsidP="00B62E9B">
      <w:pPr>
        <w:pStyle w:val="af5"/>
        <w:rPr>
          <w:rFonts w:ascii="Times New Roman" w:hAnsi="Times New Roman"/>
          <w:sz w:val="24"/>
          <w:szCs w:val="24"/>
        </w:rPr>
      </w:pPr>
      <w:r w:rsidRPr="00AA11DB">
        <w:rPr>
          <w:rFonts w:ascii="Times New Roman" w:hAnsi="Times New Roman"/>
          <w:sz w:val="24"/>
          <w:szCs w:val="24"/>
        </w:rPr>
        <w:t>Телефон</w:t>
      </w:r>
      <w:r>
        <w:rPr>
          <w:rFonts w:ascii="Times New Roman" w:hAnsi="Times New Roman"/>
          <w:sz w:val="24"/>
          <w:szCs w:val="24"/>
        </w:rPr>
        <w:t xml:space="preserve">: 8 </w:t>
      </w:r>
      <w:r w:rsidRPr="00AA11DB">
        <w:rPr>
          <w:rFonts w:ascii="Times New Roman" w:hAnsi="Times New Roman"/>
          <w:sz w:val="24"/>
          <w:szCs w:val="24"/>
        </w:rPr>
        <w:t xml:space="preserve">(4822) </w:t>
      </w:r>
      <w:r>
        <w:rPr>
          <w:rFonts w:ascii="Times New Roman" w:hAnsi="Times New Roman"/>
          <w:sz w:val="24"/>
          <w:szCs w:val="24"/>
        </w:rPr>
        <w:t xml:space="preserve">50-18-45, 8(4822) </w:t>
      </w:r>
      <w:r w:rsidRPr="00AA11DB">
        <w:rPr>
          <w:rFonts w:ascii="Times New Roman" w:hAnsi="Times New Roman"/>
          <w:sz w:val="24"/>
          <w:szCs w:val="24"/>
        </w:rPr>
        <w:t>50-02-55 (факс</w:t>
      </w:r>
      <w:r>
        <w:rPr>
          <w:rFonts w:ascii="Times New Roman" w:hAnsi="Times New Roman"/>
          <w:sz w:val="24"/>
          <w:szCs w:val="24"/>
        </w:rPr>
        <w:t>)</w:t>
      </w:r>
    </w:p>
    <w:p w:rsidR="00B62E9B" w:rsidRPr="00AA11DB" w:rsidRDefault="00466652" w:rsidP="00B62E9B">
      <w:pPr>
        <w:pStyle w:val="af5"/>
        <w:rPr>
          <w:rFonts w:ascii="Times New Roman" w:hAnsi="Times New Roman"/>
          <w:sz w:val="24"/>
          <w:szCs w:val="24"/>
        </w:rPr>
      </w:pPr>
      <w:r>
        <w:rPr>
          <w:rFonts w:ascii="Times New Roman" w:hAnsi="Times New Roman"/>
          <w:sz w:val="24"/>
          <w:szCs w:val="24"/>
        </w:rPr>
        <w:t>График</w:t>
      </w:r>
      <w:r w:rsidR="00B62E9B" w:rsidRPr="00AA11DB">
        <w:rPr>
          <w:rFonts w:ascii="Times New Roman" w:hAnsi="Times New Roman"/>
          <w:sz w:val="24"/>
          <w:szCs w:val="24"/>
        </w:rPr>
        <w:t xml:space="preserve"> работы: Понедельник-пятница: 9:00 -  18:00, перерыв на обед: 13:00 – 14:00, выходные: суббота</w:t>
      </w:r>
      <w:r w:rsidR="00B6752B">
        <w:rPr>
          <w:rFonts w:ascii="Times New Roman" w:hAnsi="Times New Roman"/>
          <w:sz w:val="24"/>
          <w:szCs w:val="24"/>
        </w:rPr>
        <w:t>,</w:t>
      </w:r>
      <w:r w:rsidR="00B62E9B" w:rsidRPr="00AA11DB">
        <w:rPr>
          <w:rFonts w:ascii="Times New Roman" w:hAnsi="Times New Roman"/>
          <w:sz w:val="24"/>
          <w:szCs w:val="24"/>
        </w:rPr>
        <w:t xml:space="preserve"> воскресенье</w:t>
      </w:r>
    </w:p>
    <w:p w:rsidR="00B62E9B" w:rsidRDefault="00B62E9B" w:rsidP="00B62E9B">
      <w:pPr>
        <w:pStyle w:val="af5"/>
        <w:rPr>
          <w:rFonts w:ascii="Times New Roman" w:hAnsi="Times New Roman"/>
          <w:sz w:val="24"/>
          <w:szCs w:val="24"/>
        </w:rPr>
      </w:pPr>
      <w:r w:rsidRPr="00AA11DB">
        <w:rPr>
          <w:rFonts w:ascii="Times New Roman" w:hAnsi="Times New Roman"/>
          <w:sz w:val="24"/>
          <w:szCs w:val="24"/>
        </w:rPr>
        <w:t>Почтовый адрес Вышневолоцк</w:t>
      </w:r>
      <w:r w:rsidR="00AF3D54">
        <w:rPr>
          <w:rFonts w:ascii="Times New Roman" w:hAnsi="Times New Roman"/>
          <w:sz w:val="24"/>
          <w:szCs w:val="24"/>
        </w:rPr>
        <w:t>ого</w:t>
      </w:r>
      <w:r w:rsidR="006D735C">
        <w:rPr>
          <w:rFonts w:ascii="Times New Roman" w:hAnsi="Times New Roman"/>
          <w:sz w:val="24"/>
          <w:szCs w:val="24"/>
        </w:rPr>
        <w:t xml:space="preserve"> </w:t>
      </w:r>
      <w:r>
        <w:rPr>
          <w:rFonts w:ascii="Times New Roman" w:hAnsi="Times New Roman"/>
          <w:sz w:val="24"/>
          <w:szCs w:val="24"/>
        </w:rPr>
        <w:t>филиал</w:t>
      </w:r>
      <w:r w:rsidR="00AF3D54">
        <w:rPr>
          <w:rFonts w:ascii="Times New Roman" w:hAnsi="Times New Roman"/>
          <w:sz w:val="24"/>
          <w:szCs w:val="24"/>
        </w:rPr>
        <w:t>а</w:t>
      </w:r>
      <w:r w:rsidR="006D735C">
        <w:rPr>
          <w:rFonts w:ascii="Times New Roman" w:hAnsi="Times New Roman"/>
          <w:sz w:val="24"/>
          <w:szCs w:val="24"/>
        </w:rPr>
        <w:t xml:space="preserve"> </w:t>
      </w:r>
      <w:r w:rsidRPr="00AA11DB">
        <w:rPr>
          <w:rFonts w:ascii="Times New Roman" w:hAnsi="Times New Roman"/>
          <w:sz w:val="24"/>
          <w:szCs w:val="24"/>
        </w:rPr>
        <w:t xml:space="preserve">ГАУ </w:t>
      </w:r>
      <w:r w:rsidR="00373A9C">
        <w:rPr>
          <w:rFonts w:ascii="Times New Roman" w:hAnsi="Times New Roman"/>
          <w:sz w:val="24"/>
          <w:szCs w:val="24"/>
        </w:rPr>
        <w:t>«МФЦ»</w:t>
      </w:r>
      <w:r w:rsidRPr="00AA11DB">
        <w:rPr>
          <w:rFonts w:ascii="Times New Roman" w:hAnsi="Times New Roman"/>
          <w:sz w:val="24"/>
          <w:szCs w:val="24"/>
        </w:rPr>
        <w:t xml:space="preserve">: 170026, Тверская область, </w:t>
      </w:r>
      <w:r>
        <w:rPr>
          <w:rFonts w:ascii="Times New Roman" w:hAnsi="Times New Roman"/>
          <w:sz w:val="24"/>
          <w:szCs w:val="24"/>
        </w:rPr>
        <w:t xml:space="preserve"> г</w:t>
      </w:r>
      <w:r w:rsidR="00C326B0">
        <w:rPr>
          <w:rFonts w:ascii="Times New Roman" w:hAnsi="Times New Roman"/>
          <w:sz w:val="24"/>
          <w:szCs w:val="24"/>
        </w:rPr>
        <w:t>ород</w:t>
      </w:r>
      <w:r>
        <w:rPr>
          <w:rFonts w:ascii="Times New Roman" w:hAnsi="Times New Roman"/>
          <w:sz w:val="24"/>
          <w:szCs w:val="24"/>
        </w:rPr>
        <w:t xml:space="preserve"> Вышний Волочек, ул. </w:t>
      </w:r>
      <w:r w:rsidR="00416E86">
        <w:rPr>
          <w:rFonts w:ascii="Times New Roman" w:hAnsi="Times New Roman"/>
          <w:sz w:val="24"/>
          <w:szCs w:val="24"/>
        </w:rPr>
        <w:t>Урицкого</w:t>
      </w:r>
      <w:r>
        <w:rPr>
          <w:rFonts w:ascii="Times New Roman" w:hAnsi="Times New Roman"/>
          <w:sz w:val="24"/>
          <w:szCs w:val="24"/>
        </w:rPr>
        <w:t xml:space="preserve">, </w:t>
      </w:r>
      <w:r w:rsidRPr="00AA11DB">
        <w:rPr>
          <w:rFonts w:ascii="Times New Roman" w:hAnsi="Times New Roman"/>
          <w:sz w:val="24"/>
          <w:szCs w:val="24"/>
        </w:rPr>
        <w:t xml:space="preserve">д. </w:t>
      </w:r>
      <w:r w:rsidR="00AF3D54">
        <w:rPr>
          <w:rFonts w:ascii="Times New Roman" w:hAnsi="Times New Roman"/>
          <w:sz w:val="24"/>
          <w:szCs w:val="24"/>
        </w:rPr>
        <w:t>5</w:t>
      </w:r>
      <w:r w:rsidR="00C326B0">
        <w:rPr>
          <w:rFonts w:ascii="Times New Roman" w:hAnsi="Times New Roman"/>
          <w:sz w:val="24"/>
          <w:szCs w:val="24"/>
        </w:rPr>
        <w:t>4/66</w:t>
      </w:r>
    </w:p>
    <w:p w:rsidR="00B62E9B" w:rsidRDefault="00B62E9B" w:rsidP="00B62E9B">
      <w:pPr>
        <w:pStyle w:val="af5"/>
        <w:rPr>
          <w:rFonts w:ascii="Times New Roman" w:hAnsi="Times New Roman"/>
          <w:sz w:val="24"/>
          <w:szCs w:val="24"/>
        </w:rPr>
      </w:pPr>
      <w:r w:rsidRPr="00AA11DB">
        <w:rPr>
          <w:rFonts w:ascii="Times New Roman" w:hAnsi="Times New Roman"/>
          <w:sz w:val="24"/>
          <w:szCs w:val="24"/>
        </w:rPr>
        <w:t xml:space="preserve">Адрес электронной почты </w:t>
      </w:r>
      <w:r w:rsidR="00DC52BA">
        <w:rPr>
          <w:rFonts w:ascii="Times New Roman" w:hAnsi="Times New Roman"/>
          <w:sz w:val="24"/>
          <w:szCs w:val="24"/>
        </w:rPr>
        <w:t>Управления</w:t>
      </w:r>
      <w:r w:rsidRPr="00AA11DB">
        <w:rPr>
          <w:rFonts w:ascii="Times New Roman" w:hAnsi="Times New Roman"/>
          <w:sz w:val="24"/>
          <w:szCs w:val="24"/>
        </w:rPr>
        <w:t xml:space="preserve">: vvolochek@mfc-tver.ru </w:t>
      </w:r>
    </w:p>
    <w:p w:rsidR="00B62E9B" w:rsidRPr="00AA11DB" w:rsidRDefault="00B62E9B" w:rsidP="00B62E9B">
      <w:pPr>
        <w:pStyle w:val="af5"/>
        <w:rPr>
          <w:rFonts w:ascii="Times New Roman" w:hAnsi="Times New Roman"/>
          <w:sz w:val="24"/>
          <w:szCs w:val="24"/>
        </w:rPr>
      </w:pPr>
      <w:r w:rsidRPr="00AA11DB">
        <w:rPr>
          <w:rFonts w:ascii="Times New Roman" w:hAnsi="Times New Roman"/>
          <w:sz w:val="24"/>
          <w:szCs w:val="24"/>
        </w:rPr>
        <w:t>Телефон Вышневолоцк</w:t>
      </w:r>
      <w:r w:rsidR="00C326B0">
        <w:rPr>
          <w:rFonts w:ascii="Times New Roman" w:hAnsi="Times New Roman"/>
          <w:sz w:val="24"/>
          <w:szCs w:val="24"/>
        </w:rPr>
        <w:t>ого</w:t>
      </w:r>
      <w:r w:rsidR="006D735C">
        <w:rPr>
          <w:rFonts w:ascii="Times New Roman" w:hAnsi="Times New Roman"/>
          <w:sz w:val="24"/>
          <w:szCs w:val="24"/>
        </w:rPr>
        <w:t xml:space="preserve"> </w:t>
      </w:r>
      <w:r>
        <w:rPr>
          <w:rFonts w:ascii="Times New Roman" w:hAnsi="Times New Roman"/>
          <w:sz w:val="24"/>
          <w:szCs w:val="24"/>
        </w:rPr>
        <w:t>филиал</w:t>
      </w:r>
      <w:r w:rsidR="00C326B0">
        <w:rPr>
          <w:rFonts w:ascii="Times New Roman" w:hAnsi="Times New Roman"/>
          <w:sz w:val="24"/>
          <w:szCs w:val="24"/>
        </w:rPr>
        <w:t>а</w:t>
      </w:r>
      <w:r w:rsidR="006D735C">
        <w:rPr>
          <w:rFonts w:ascii="Times New Roman" w:hAnsi="Times New Roman"/>
          <w:sz w:val="24"/>
          <w:szCs w:val="24"/>
        </w:rPr>
        <w:t xml:space="preserve"> </w:t>
      </w:r>
      <w:r w:rsidRPr="00AA11DB">
        <w:rPr>
          <w:rFonts w:ascii="Times New Roman" w:hAnsi="Times New Roman"/>
          <w:sz w:val="24"/>
          <w:szCs w:val="24"/>
        </w:rPr>
        <w:t xml:space="preserve">ГАУ </w:t>
      </w:r>
      <w:r w:rsidR="00373A9C">
        <w:rPr>
          <w:rFonts w:ascii="Times New Roman" w:hAnsi="Times New Roman"/>
          <w:sz w:val="24"/>
          <w:szCs w:val="24"/>
        </w:rPr>
        <w:t>«МФЦ»</w:t>
      </w:r>
      <w:r w:rsidRPr="00AA11DB">
        <w:rPr>
          <w:rFonts w:ascii="Times New Roman" w:hAnsi="Times New Roman"/>
          <w:sz w:val="24"/>
          <w:szCs w:val="24"/>
        </w:rPr>
        <w:t xml:space="preserve">:  8(48233) </w:t>
      </w:r>
      <w:r>
        <w:rPr>
          <w:rFonts w:ascii="Times New Roman" w:hAnsi="Times New Roman"/>
          <w:sz w:val="24"/>
          <w:szCs w:val="24"/>
        </w:rPr>
        <w:t>5</w:t>
      </w:r>
      <w:r w:rsidRPr="00AA11DB">
        <w:rPr>
          <w:rFonts w:ascii="Times New Roman" w:hAnsi="Times New Roman"/>
          <w:sz w:val="24"/>
          <w:szCs w:val="24"/>
        </w:rPr>
        <w:t>-</w:t>
      </w:r>
      <w:r>
        <w:rPr>
          <w:rFonts w:ascii="Times New Roman" w:hAnsi="Times New Roman"/>
          <w:sz w:val="24"/>
          <w:szCs w:val="24"/>
        </w:rPr>
        <w:t>34</w:t>
      </w:r>
      <w:r w:rsidRPr="00AA11DB">
        <w:rPr>
          <w:rFonts w:ascii="Times New Roman" w:hAnsi="Times New Roman"/>
          <w:sz w:val="24"/>
          <w:szCs w:val="24"/>
        </w:rPr>
        <w:t>-</w:t>
      </w:r>
      <w:r>
        <w:rPr>
          <w:rFonts w:ascii="Times New Roman" w:hAnsi="Times New Roman"/>
          <w:sz w:val="24"/>
          <w:szCs w:val="24"/>
        </w:rPr>
        <w:t>46</w:t>
      </w:r>
      <w:r w:rsidRPr="00AA11DB">
        <w:rPr>
          <w:rFonts w:ascii="Times New Roman" w:hAnsi="Times New Roman"/>
          <w:sz w:val="24"/>
          <w:szCs w:val="24"/>
        </w:rPr>
        <w:t>;</w:t>
      </w:r>
    </w:p>
    <w:p w:rsidR="0096597B" w:rsidRPr="00C326B0" w:rsidRDefault="00466652" w:rsidP="0096597B">
      <w:pPr>
        <w:pStyle w:val="af5"/>
        <w:rPr>
          <w:rFonts w:ascii="Times New Roman" w:hAnsi="Times New Roman"/>
          <w:sz w:val="24"/>
          <w:szCs w:val="24"/>
        </w:rPr>
      </w:pPr>
      <w:r>
        <w:rPr>
          <w:rFonts w:ascii="Times New Roman" w:hAnsi="Times New Roman"/>
          <w:sz w:val="24"/>
          <w:szCs w:val="24"/>
        </w:rPr>
        <w:t>График</w:t>
      </w:r>
      <w:r w:rsidR="00B62E9B" w:rsidRPr="00AA11DB">
        <w:rPr>
          <w:rFonts w:ascii="Times New Roman" w:hAnsi="Times New Roman"/>
          <w:sz w:val="24"/>
          <w:szCs w:val="24"/>
        </w:rPr>
        <w:t xml:space="preserve"> работы Вышневолоцк</w:t>
      </w:r>
      <w:r w:rsidR="00C326B0">
        <w:rPr>
          <w:rFonts w:ascii="Times New Roman" w:hAnsi="Times New Roman"/>
          <w:sz w:val="24"/>
          <w:szCs w:val="24"/>
        </w:rPr>
        <w:t>ого</w:t>
      </w:r>
      <w:r w:rsidR="006D735C">
        <w:rPr>
          <w:rFonts w:ascii="Times New Roman" w:hAnsi="Times New Roman"/>
          <w:sz w:val="24"/>
          <w:szCs w:val="24"/>
        </w:rPr>
        <w:t xml:space="preserve"> </w:t>
      </w:r>
      <w:r w:rsidR="00B62E9B">
        <w:rPr>
          <w:rFonts w:ascii="Times New Roman" w:hAnsi="Times New Roman"/>
          <w:sz w:val="24"/>
          <w:szCs w:val="24"/>
        </w:rPr>
        <w:t>филиал</w:t>
      </w:r>
      <w:r w:rsidR="00C326B0">
        <w:rPr>
          <w:rFonts w:ascii="Times New Roman" w:hAnsi="Times New Roman"/>
          <w:sz w:val="24"/>
          <w:szCs w:val="24"/>
        </w:rPr>
        <w:t>а</w:t>
      </w:r>
      <w:r w:rsidR="006D735C">
        <w:rPr>
          <w:rFonts w:ascii="Times New Roman" w:hAnsi="Times New Roman"/>
          <w:sz w:val="24"/>
          <w:szCs w:val="24"/>
        </w:rPr>
        <w:t xml:space="preserve"> </w:t>
      </w:r>
      <w:r w:rsidR="00B62E9B" w:rsidRPr="00AA11DB">
        <w:rPr>
          <w:rFonts w:ascii="Times New Roman" w:hAnsi="Times New Roman"/>
          <w:sz w:val="24"/>
          <w:szCs w:val="24"/>
        </w:rPr>
        <w:t xml:space="preserve">ГАУ </w:t>
      </w:r>
      <w:r w:rsidR="00373A9C">
        <w:rPr>
          <w:rFonts w:ascii="Times New Roman" w:hAnsi="Times New Roman"/>
          <w:sz w:val="24"/>
          <w:szCs w:val="24"/>
        </w:rPr>
        <w:t>«МФЦ»</w:t>
      </w:r>
      <w:r w:rsidR="00B62E9B" w:rsidRPr="00AA11DB">
        <w:rPr>
          <w:rFonts w:ascii="Times New Roman" w:hAnsi="Times New Roman"/>
          <w:sz w:val="24"/>
          <w:szCs w:val="24"/>
        </w:rPr>
        <w:t xml:space="preserve">: </w:t>
      </w:r>
      <w:r w:rsidR="0096597B" w:rsidRPr="00C326B0">
        <w:rPr>
          <w:rFonts w:ascii="Times New Roman" w:hAnsi="Times New Roman"/>
          <w:sz w:val="24"/>
          <w:szCs w:val="24"/>
        </w:rPr>
        <w:t>Понедельник, вторник,</w:t>
      </w:r>
    </w:p>
    <w:p w:rsidR="00C326B0" w:rsidRDefault="0096597B" w:rsidP="0096597B">
      <w:pPr>
        <w:pStyle w:val="af5"/>
        <w:rPr>
          <w:rFonts w:ascii="Times New Roman" w:hAnsi="Times New Roman"/>
          <w:sz w:val="24"/>
          <w:szCs w:val="24"/>
        </w:rPr>
      </w:pPr>
      <w:r w:rsidRPr="00C326B0">
        <w:rPr>
          <w:rFonts w:ascii="Times New Roman" w:hAnsi="Times New Roman"/>
          <w:sz w:val="24"/>
          <w:szCs w:val="24"/>
        </w:rPr>
        <w:t> четверг, пятница </w:t>
      </w:r>
      <w:r>
        <w:rPr>
          <w:rFonts w:ascii="Times New Roman" w:hAnsi="Times New Roman"/>
          <w:sz w:val="24"/>
          <w:szCs w:val="24"/>
        </w:rPr>
        <w:t>с</w:t>
      </w:r>
      <w:r w:rsidRPr="00C326B0">
        <w:rPr>
          <w:rFonts w:ascii="Times New Roman" w:hAnsi="Times New Roman"/>
          <w:sz w:val="24"/>
          <w:szCs w:val="24"/>
        </w:rPr>
        <w:t xml:space="preserve"> 8.00 час.  до 18.00 час.</w:t>
      </w:r>
      <w:r w:rsidR="006D735C">
        <w:rPr>
          <w:rFonts w:ascii="Times New Roman" w:hAnsi="Times New Roman"/>
          <w:sz w:val="24"/>
          <w:szCs w:val="24"/>
        </w:rPr>
        <w:t xml:space="preserve"> С</w:t>
      </w:r>
      <w:r w:rsidRPr="00C326B0">
        <w:rPr>
          <w:rFonts w:ascii="Times New Roman" w:hAnsi="Times New Roman"/>
          <w:sz w:val="24"/>
          <w:szCs w:val="24"/>
        </w:rPr>
        <w:t>реда</w:t>
      </w:r>
      <w:r w:rsidR="006D735C">
        <w:rPr>
          <w:rFonts w:ascii="Times New Roman" w:hAnsi="Times New Roman"/>
          <w:sz w:val="24"/>
          <w:szCs w:val="24"/>
        </w:rPr>
        <w:t xml:space="preserve"> </w:t>
      </w:r>
      <w:r>
        <w:rPr>
          <w:rFonts w:ascii="Times New Roman" w:hAnsi="Times New Roman"/>
          <w:sz w:val="24"/>
          <w:szCs w:val="24"/>
        </w:rPr>
        <w:t>с</w:t>
      </w:r>
      <w:r w:rsidRPr="00C326B0">
        <w:rPr>
          <w:rFonts w:ascii="Times New Roman" w:hAnsi="Times New Roman"/>
          <w:sz w:val="24"/>
          <w:szCs w:val="24"/>
        </w:rPr>
        <w:t xml:space="preserve"> 10.00 час. до 20.00 час.</w:t>
      </w:r>
      <w:r w:rsidR="006D735C">
        <w:rPr>
          <w:rFonts w:ascii="Times New Roman" w:hAnsi="Times New Roman"/>
          <w:sz w:val="24"/>
          <w:szCs w:val="24"/>
        </w:rPr>
        <w:t xml:space="preserve"> С</w:t>
      </w:r>
      <w:r w:rsidRPr="00C326B0">
        <w:rPr>
          <w:rFonts w:ascii="Times New Roman" w:hAnsi="Times New Roman"/>
          <w:sz w:val="24"/>
          <w:szCs w:val="24"/>
        </w:rPr>
        <w:t>уббота</w:t>
      </w:r>
      <w:r w:rsidR="006D735C">
        <w:rPr>
          <w:rFonts w:ascii="Times New Roman" w:hAnsi="Times New Roman"/>
          <w:sz w:val="24"/>
          <w:szCs w:val="24"/>
        </w:rPr>
        <w:t xml:space="preserve"> </w:t>
      </w:r>
      <w:r>
        <w:rPr>
          <w:rFonts w:ascii="Times New Roman" w:hAnsi="Times New Roman"/>
          <w:sz w:val="24"/>
          <w:szCs w:val="24"/>
        </w:rPr>
        <w:t>с</w:t>
      </w:r>
      <w:r w:rsidRPr="00C326B0">
        <w:rPr>
          <w:rFonts w:ascii="Times New Roman" w:hAnsi="Times New Roman"/>
          <w:sz w:val="24"/>
          <w:szCs w:val="24"/>
        </w:rPr>
        <w:t xml:space="preserve"> 9.00 час. до 14.00 час</w:t>
      </w:r>
      <w:r w:rsidR="006D735C">
        <w:rPr>
          <w:rFonts w:ascii="Times New Roman" w:hAnsi="Times New Roman"/>
          <w:sz w:val="24"/>
          <w:szCs w:val="24"/>
        </w:rPr>
        <w:t xml:space="preserve"> </w:t>
      </w:r>
      <w:r>
        <w:rPr>
          <w:rFonts w:ascii="Times New Roman" w:hAnsi="Times New Roman"/>
          <w:sz w:val="24"/>
          <w:szCs w:val="24"/>
        </w:rPr>
        <w:t>б</w:t>
      </w:r>
      <w:r w:rsidRPr="00C326B0">
        <w:rPr>
          <w:rFonts w:ascii="Times New Roman" w:hAnsi="Times New Roman"/>
          <w:sz w:val="24"/>
          <w:szCs w:val="24"/>
        </w:rPr>
        <w:t>ез перерыва на обед</w:t>
      </w:r>
      <w:r>
        <w:rPr>
          <w:rFonts w:ascii="Times New Roman" w:hAnsi="Times New Roman"/>
          <w:sz w:val="24"/>
          <w:szCs w:val="24"/>
        </w:rPr>
        <w:t>.</w:t>
      </w:r>
      <w:r w:rsidR="006D735C">
        <w:rPr>
          <w:rFonts w:ascii="Times New Roman" w:hAnsi="Times New Roman"/>
          <w:sz w:val="24"/>
          <w:szCs w:val="24"/>
        </w:rPr>
        <w:t xml:space="preserve"> </w:t>
      </w:r>
      <w:r w:rsidRPr="0096597B">
        <w:rPr>
          <w:rFonts w:ascii="Times New Roman" w:hAnsi="Times New Roman"/>
          <w:sz w:val="24"/>
          <w:szCs w:val="24"/>
        </w:rPr>
        <w:t>Выходн</w:t>
      </w:r>
      <w:r>
        <w:rPr>
          <w:rFonts w:ascii="Times New Roman" w:hAnsi="Times New Roman"/>
          <w:sz w:val="24"/>
          <w:szCs w:val="24"/>
        </w:rPr>
        <w:t>ой</w:t>
      </w:r>
      <w:r w:rsidRPr="0096597B">
        <w:rPr>
          <w:rFonts w:ascii="Times New Roman" w:hAnsi="Times New Roman"/>
          <w:sz w:val="24"/>
          <w:szCs w:val="24"/>
        </w:rPr>
        <w:t xml:space="preserve"> д</w:t>
      </w:r>
      <w:r>
        <w:rPr>
          <w:rFonts w:ascii="Times New Roman" w:hAnsi="Times New Roman"/>
          <w:sz w:val="24"/>
          <w:szCs w:val="24"/>
        </w:rPr>
        <w:t>ень</w:t>
      </w:r>
      <w:r w:rsidRPr="0096597B">
        <w:rPr>
          <w:rFonts w:ascii="Times New Roman" w:hAnsi="Times New Roman"/>
          <w:sz w:val="24"/>
          <w:szCs w:val="24"/>
        </w:rPr>
        <w:t>: воскресение</w:t>
      </w:r>
      <w:r>
        <w:rPr>
          <w:rFonts w:ascii="Times New Roman" w:hAnsi="Times New Roman"/>
          <w:sz w:val="24"/>
          <w:szCs w:val="24"/>
        </w:rPr>
        <w:t>.</w:t>
      </w:r>
    </w:p>
    <w:p w:rsidR="00B62E9B" w:rsidRDefault="00B62E9B" w:rsidP="00B62E9B">
      <w:pPr>
        <w:pStyle w:val="af5"/>
        <w:rPr>
          <w:rFonts w:ascii="Times New Roman" w:hAnsi="Times New Roman"/>
          <w:sz w:val="24"/>
          <w:szCs w:val="24"/>
        </w:rPr>
      </w:pPr>
    </w:p>
    <w:p w:rsidR="00AB7F4F" w:rsidRDefault="00AB7F4F" w:rsidP="005A4BCD">
      <w:pPr>
        <w:pStyle w:val="af5"/>
        <w:rPr>
          <w:sz w:val="16"/>
          <w:szCs w:val="16"/>
        </w:rPr>
      </w:pPr>
      <w:r>
        <w:rPr>
          <w:sz w:val="16"/>
          <w:szCs w:val="16"/>
        </w:rPr>
        <w:br w:type="page"/>
      </w:r>
    </w:p>
    <w:p w:rsidR="008D34BE" w:rsidRPr="00B23BC4" w:rsidRDefault="00BD5A6A" w:rsidP="00BD5A6A">
      <w:pPr>
        <w:tabs>
          <w:tab w:val="left" w:pos="5790"/>
        </w:tabs>
        <w:ind w:left="5103"/>
        <w:rPr>
          <w:sz w:val="16"/>
          <w:szCs w:val="16"/>
        </w:rPr>
      </w:pPr>
      <w:r>
        <w:rPr>
          <w:sz w:val="16"/>
          <w:szCs w:val="16"/>
        </w:rPr>
        <w:t>П</w:t>
      </w:r>
      <w:r w:rsidR="008D34BE" w:rsidRPr="00B23BC4">
        <w:rPr>
          <w:sz w:val="16"/>
          <w:szCs w:val="16"/>
        </w:rPr>
        <w:t xml:space="preserve">риложение 2 </w:t>
      </w:r>
    </w:p>
    <w:p w:rsidR="000E1D7C" w:rsidRPr="000E1D7C" w:rsidRDefault="000E1D7C" w:rsidP="000E1D7C">
      <w:pPr>
        <w:autoSpaceDE w:val="0"/>
        <w:autoSpaceDN w:val="0"/>
        <w:adjustRightInd w:val="0"/>
        <w:ind w:left="5103"/>
        <w:outlineLvl w:val="0"/>
        <w:rPr>
          <w:sz w:val="16"/>
          <w:szCs w:val="16"/>
        </w:rPr>
      </w:pPr>
      <w:r w:rsidRPr="00B23BC4">
        <w:rPr>
          <w:sz w:val="16"/>
          <w:szCs w:val="16"/>
        </w:rPr>
        <w:t>к административному регламенту предоставления</w:t>
      </w:r>
      <w:r>
        <w:rPr>
          <w:sz w:val="16"/>
          <w:szCs w:val="16"/>
        </w:rPr>
        <w:t xml:space="preserve"> муниципальной услуги </w:t>
      </w:r>
      <w:r w:rsidRPr="000E1D7C">
        <w:rPr>
          <w:sz w:val="16"/>
          <w:szCs w:val="16"/>
        </w:rPr>
        <w:t>«Прекращение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или земельными участками, государственная собственность на которые не разграничена</w:t>
      </w:r>
      <w:r w:rsidRPr="00B23BC4">
        <w:rPr>
          <w:sz w:val="16"/>
          <w:szCs w:val="16"/>
        </w:rPr>
        <w:t>»</w:t>
      </w:r>
    </w:p>
    <w:p w:rsidR="00897D31" w:rsidRDefault="00897D31" w:rsidP="006D735C">
      <w:pPr>
        <w:pStyle w:val="ConsPlusNonformat"/>
        <w:ind w:left="4678"/>
        <w:jc w:val="both"/>
        <w:rPr>
          <w:rFonts w:ascii="Times New Roman" w:hAnsi="Times New Roman"/>
        </w:rPr>
      </w:pPr>
      <w:r>
        <w:rPr>
          <w:rFonts w:ascii="Times New Roman" w:hAnsi="Times New Roman"/>
        </w:rPr>
        <w:t xml:space="preserve">Главе </w:t>
      </w:r>
      <w:r w:rsidR="00E72978">
        <w:rPr>
          <w:rFonts w:ascii="Times New Roman" w:hAnsi="Times New Roman"/>
        </w:rPr>
        <w:t>Вышневолоцкого городского округа</w:t>
      </w:r>
    </w:p>
    <w:p w:rsidR="008D34BE" w:rsidRPr="00B23BC4" w:rsidRDefault="0011246D" w:rsidP="006D735C">
      <w:pPr>
        <w:pStyle w:val="ConsPlusNonformat"/>
        <w:ind w:left="4678"/>
        <w:jc w:val="both"/>
        <w:rPr>
          <w:rFonts w:ascii="Times New Roman" w:hAnsi="Times New Roman"/>
        </w:rPr>
      </w:pPr>
      <w:r>
        <w:rPr>
          <w:rFonts w:ascii="Times New Roman" w:hAnsi="Times New Roman"/>
        </w:rPr>
        <w:t xml:space="preserve">                                             _____________________________________</w:t>
      </w:r>
      <w:r w:rsidR="00CF53FF">
        <w:rPr>
          <w:rFonts w:ascii="Times New Roman" w:hAnsi="Times New Roman"/>
        </w:rPr>
        <w:t>_____</w:t>
      </w:r>
    </w:p>
    <w:p w:rsidR="008D34BE" w:rsidRDefault="008D34BE" w:rsidP="006D735C">
      <w:pPr>
        <w:pStyle w:val="ConsPlusNonformat"/>
        <w:ind w:left="4678"/>
        <w:jc w:val="both"/>
        <w:rPr>
          <w:rFonts w:ascii="Times New Roman" w:hAnsi="Times New Roman"/>
        </w:rPr>
      </w:pPr>
      <w:r w:rsidRPr="00B23BC4">
        <w:rPr>
          <w:rFonts w:ascii="Times New Roman" w:hAnsi="Times New Roman"/>
        </w:rPr>
        <w:t>от _______________________________</w:t>
      </w:r>
      <w:r w:rsidR="0011246D">
        <w:rPr>
          <w:rFonts w:ascii="Times New Roman" w:hAnsi="Times New Roman"/>
        </w:rPr>
        <w:t>_________</w:t>
      </w:r>
    </w:p>
    <w:p w:rsidR="0011246D" w:rsidRDefault="0011246D" w:rsidP="006D735C">
      <w:pPr>
        <w:pStyle w:val="ConsPlusNonformat"/>
        <w:ind w:left="4678"/>
        <w:jc w:val="both"/>
        <w:rPr>
          <w:rFonts w:ascii="Times New Roman" w:hAnsi="Times New Roman"/>
        </w:rPr>
      </w:pPr>
      <w:r>
        <w:rPr>
          <w:rFonts w:ascii="Times New Roman" w:hAnsi="Times New Roman"/>
        </w:rPr>
        <w:t xml:space="preserve">                                             ______________________________________</w:t>
      </w:r>
      <w:r w:rsidR="00CF53FF">
        <w:rPr>
          <w:rFonts w:ascii="Times New Roman" w:hAnsi="Times New Roman"/>
        </w:rPr>
        <w:t>____</w:t>
      </w:r>
    </w:p>
    <w:p w:rsidR="0011246D" w:rsidRDefault="0011246D" w:rsidP="006D735C">
      <w:pPr>
        <w:pStyle w:val="ConsPlusNonformat"/>
        <w:ind w:left="4678"/>
        <w:jc w:val="both"/>
        <w:rPr>
          <w:rFonts w:ascii="Times New Roman" w:hAnsi="Times New Roman"/>
        </w:rPr>
      </w:pPr>
      <w:r>
        <w:rPr>
          <w:rFonts w:ascii="Times New Roman" w:hAnsi="Times New Roman"/>
        </w:rPr>
        <w:t>______________________________________</w:t>
      </w:r>
      <w:r w:rsidR="00CF53FF">
        <w:rPr>
          <w:rFonts w:ascii="Times New Roman" w:hAnsi="Times New Roman"/>
        </w:rPr>
        <w:t>____</w:t>
      </w:r>
    </w:p>
    <w:p w:rsidR="0011246D" w:rsidRPr="00B23BC4" w:rsidRDefault="0011246D" w:rsidP="006D735C">
      <w:pPr>
        <w:pStyle w:val="ConsPlusNonformat"/>
        <w:ind w:left="4678"/>
        <w:jc w:val="both"/>
        <w:rPr>
          <w:rFonts w:ascii="Times New Roman" w:hAnsi="Times New Roman"/>
        </w:rPr>
      </w:pPr>
      <w:r>
        <w:rPr>
          <w:rFonts w:ascii="Times New Roman" w:hAnsi="Times New Roman"/>
        </w:rPr>
        <w:t xml:space="preserve"> ______________________________________</w:t>
      </w:r>
      <w:r w:rsidR="00CF53FF">
        <w:rPr>
          <w:rFonts w:ascii="Times New Roman" w:hAnsi="Times New Roman"/>
        </w:rPr>
        <w:t>____</w:t>
      </w:r>
    </w:p>
    <w:p w:rsidR="008D34BE" w:rsidRPr="00B23BC4" w:rsidRDefault="008D34BE"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(наименование юридического лица, его ОГРН, ИНН</w:t>
      </w:r>
    </w:p>
    <w:p w:rsidR="008D34BE" w:rsidRPr="00B23BC4" w:rsidRDefault="008D34BE" w:rsidP="006D735C">
      <w:pPr>
        <w:pStyle w:val="ConsPlusNonformat"/>
        <w:ind w:left="4678"/>
        <w:rPr>
          <w:rFonts w:ascii="Times New Roman" w:hAnsi="Times New Roman"/>
          <w:sz w:val="16"/>
          <w:szCs w:val="16"/>
        </w:rPr>
      </w:pPr>
      <w:r w:rsidRPr="00B23BC4">
        <w:rPr>
          <w:rFonts w:ascii="Times New Roman" w:hAnsi="Times New Roman"/>
          <w:sz w:val="16"/>
          <w:szCs w:val="16"/>
        </w:rPr>
        <w:t>и</w:t>
      </w:r>
      <w:r w:rsidR="001C3275">
        <w:rPr>
          <w:rFonts w:ascii="Times New Roman" w:hAnsi="Times New Roman"/>
          <w:sz w:val="16"/>
          <w:szCs w:val="16"/>
        </w:rPr>
        <w:t xml:space="preserve">ли Ф.И.О., реквизиты документа, </w:t>
      </w:r>
      <w:r w:rsidR="00633441">
        <w:rPr>
          <w:rFonts w:ascii="Times New Roman" w:hAnsi="Times New Roman"/>
          <w:sz w:val="16"/>
          <w:szCs w:val="16"/>
        </w:rPr>
        <w:t xml:space="preserve">                                                                          удостоверяющего </w:t>
      </w:r>
      <w:r w:rsidRPr="00B23BC4">
        <w:rPr>
          <w:rFonts w:ascii="Times New Roman" w:hAnsi="Times New Roman"/>
          <w:sz w:val="16"/>
          <w:szCs w:val="16"/>
        </w:rPr>
        <w:t>личность, гражданина)</w:t>
      </w:r>
    </w:p>
    <w:p w:rsidR="00CF53FF" w:rsidRDefault="008D34BE" w:rsidP="006D735C">
      <w:pPr>
        <w:pStyle w:val="ConsPlusNonformat"/>
        <w:ind w:left="4678"/>
        <w:jc w:val="both"/>
        <w:rPr>
          <w:rFonts w:ascii="Times New Roman" w:hAnsi="Times New Roman"/>
        </w:rPr>
      </w:pPr>
      <w:r w:rsidRPr="00B23BC4">
        <w:rPr>
          <w:rFonts w:ascii="Times New Roman" w:hAnsi="Times New Roman"/>
        </w:rPr>
        <w:t xml:space="preserve"> адрес: ______________________________</w:t>
      </w:r>
      <w:r w:rsidR="00CF53FF">
        <w:rPr>
          <w:rFonts w:ascii="Times New Roman" w:hAnsi="Times New Roman"/>
        </w:rPr>
        <w:t>______</w:t>
      </w:r>
    </w:p>
    <w:p w:rsidR="008D34BE" w:rsidRPr="00B23BC4" w:rsidRDefault="00CF53FF"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r w:rsidR="008D34BE" w:rsidRPr="00B23BC4">
        <w:rPr>
          <w:rFonts w:ascii="Times New Roman" w:hAnsi="Times New Roman"/>
        </w:rPr>
        <w:t>,</w:t>
      </w:r>
    </w:p>
    <w:p w:rsidR="008D34BE" w:rsidRPr="00B23BC4" w:rsidRDefault="008D34BE"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(места нахождения юридического лица или  </w:t>
      </w:r>
    </w:p>
    <w:p w:rsidR="008D34BE" w:rsidRPr="00B23BC4" w:rsidRDefault="008D34BE"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места жительства гражданина)</w:t>
      </w:r>
    </w:p>
    <w:p w:rsidR="00DF55E0" w:rsidRDefault="008D34BE" w:rsidP="006D735C">
      <w:pPr>
        <w:pStyle w:val="ConsPlusNonformat"/>
        <w:ind w:left="4678"/>
        <w:jc w:val="both"/>
        <w:rPr>
          <w:rFonts w:ascii="Times New Roman" w:hAnsi="Times New Roman"/>
        </w:rPr>
      </w:pPr>
      <w:r w:rsidRPr="00B23BC4">
        <w:rPr>
          <w:rFonts w:ascii="Times New Roman" w:hAnsi="Times New Roman"/>
        </w:rPr>
        <w:t>телефон: _____________</w:t>
      </w:r>
      <w:r w:rsidR="00DF55E0">
        <w:rPr>
          <w:rFonts w:ascii="Times New Roman" w:hAnsi="Times New Roman"/>
        </w:rPr>
        <w:t>_____________________</w:t>
      </w:r>
      <w:r w:rsidRPr="00B23BC4">
        <w:rPr>
          <w:rFonts w:ascii="Times New Roman" w:hAnsi="Times New Roman"/>
        </w:rPr>
        <w:t xml:space="preserve">, </w:t>
      </w:r>
    </w:p>
    <w:p w:rsidR="008D34BE" w:rsidRPr="00B23BC4" w:rsidRDefault="008D34BE" w:rsidP="006D735C">
      <w:pPr>
        <w:pStyle w:val="ConsPlusNonformat"/>
        <w:ind w:left="4678"/>
        <w:jc w:val="both"/>
        <w:rPr>
          <w:rFonts w:ascii="Times New Roman" w:hAnsi="Times New Roman"/>
        </w:rPr>
      </w:pPr>
      <w:r w:rsidRPr="00B23BC4">
        <w:rPr>
          <w:rFonts w:ascii="Times New Roman" w:hAnsi="Times New Roman"/>
        </w:rPr>
        <w:t>факс: _________</w:t>
      </w:r>
      <w:r w:rsidR="00CF53FF">
        <w:rPr>
          <w:rFonts w:ascii="Times New Roman" w:hAnsi="Times New Roman"/>
        </w:rPr>
        <w:t>______</w:t>
      </w:r>
      <w:r w:rsidR="00DF55E0">
        <w:rPr>
          <w:rFonts w:ascii="Times New Roman" w:hAnsi="Times New Roman"/>
        </w:rPr>
        <w:t xml:space="preserve">______________________ </w:t>
      </w:r>
      <w:r w:rsidRPr="00B23BC4">
        <w:rPr>
          <w:rFonts w:ascii="Times New Roman" w:hAnsi="Times New Roman"/>
        </w:rPr>
        <w:t>,</w:t>
      </w:r>
    </w:p>
    <w:p w:rsidR="008D34BE" w:rsidRPr="00B23BC4" w:rsidRDefault="008D34BE" w:rsidP="006D735C">
      <w:pPr>
        <w:pStyle w:val="ConsPlusNonformat"/>
        <w:ind w:left="4678"/>
        <w:jc w:val="both"/>
        <w:rPr>
          <w:rFonts w:ascii="Times New Roman" w:hAnsi="Times New Roman"/>
        </w:rPr>
      </w:pPr>
      <w:r w:rsidRPr="00B23BC4">
        <w:rPr>
          <w:rFonts w:ascii="Times New Roman" w:hAnsi="Times New Roman"/>
        </w:rPr>
        <w:t xml:space="preserve"> адрес электронной почты: __________</w:t>
      </w:r>
      <w:r w:rsidR="0011246D">
        <w:rPr>
          <w:rFonts w:ascii="Times New Roman" w:hAnsi="Times New Roman"/>
        </w:rPr>
        <w:t>____</w:t>
      </w:r>
      <w:r w:rsidR="00CF53FF">
        <w:rPr>
          <w:rFonts w:ascii="Times New Roman" w:hAnsi="Times New Roman"/>
        </w:rPr>
        <w:t>______</w:t>
      </w:r>
    </w:p>
    <w:p w:rsidR="008D34BE" w:rsidRPr="00B23BC4" w:rsidRDefault="008D34BE" w:rsidP="008D34BE">
      <w:pPr>
        <w:pStyle w:val="ConsPlusNonformat"/>
        <w:rPr>
          <w:rFonts w:ascii="Times New Roman" w:hAnsi="Times New Roman" w:cs="Times New Roman"/>
        </w:rPr>
      </w:pPr>
    </w:p>
    <w:p w:rsidR="00B54736" w:rsidRPr="008A5894" w:rsidRDefault="00B54736" w:rsidP="000E1D7C">
      <w:pPr>
        <w:widowControl w:val="0"/>
        <w:tabs>
          <w:tab w:val="center" w:pos="4677"/>
          <w:tab w:val="left" w:pos="6405"/>
        </w:tabs>
        <w:autoSpaceDE w:val="0"/>
        <w:autoSpaceDN w:val="0"/>
        <w:adjustRightInd w:val="0"/>
        <w:ind w:left="-284"/>
        <w:jc w:val="center"/>
        <w:rPr>
          <w:b/>
          <w:sz w:val="22"/>
          <w:szCs w:val="22"/>
        </w:rPr>
      </w:pPr>
      <w:r w:rsidRPr="008A5894">
        <w:rPr>
          <w:b/>
          <w:sz w:val="22"/>
          <w:szCs w:val="22"/>
        </w:rPr>
        <w:t>Заявление</w:t>
      </w:r>
    </w:p>
    <w:p w:rsidR="00B54736" w:rsidRPr="008A5894" w:rsidRDefault="00B54736" w:rsidP="000E1D7C">
      <w:pPr>
        <w:ind w:left="-284"/>
        <w:jc w:val="center"/>
        <w:rPr>
          <w:b/>
          <w:sz w:val="22"/>
          <w:szCs w:val="22"/>
        </w:rPr>
      </w:pPr>
      <w:r w:rsidRPr="008A5894">
        <w:rPr>
          <w:b/>
          <w:sz w:val="22"/>
          <w:szCs w:val="22"/>
        </w:rPr>
        <w:t>о прекращении права постоянного (бессрочного) пользования, права пожизненного наследуемого владения земельным участком</w:t>
      </w:r>
    </w:p>
    <w:p w:rsidR="00B54736" w:rsidRPr="008A5894" w:rsidRDefault="00B54736" w:rsidP="000E1D7C">
      <w:pPr>
        <w:autoSpaceDN w:val="0"/>
        <w:adjustRightInd w:val="0"/>
        <w:ind w:left="-284"/>
        <w:jc w:val="center"/>
        <w:rPr>
          <w:b/>
          <w:sz w:val="20"/>
          <w:szCs w:val="20"/>
        </w:rPr>
      </w:pPr>
    </w:p>
    <w:p w:rsidR="00B54736" w:rsidRDefault="00B54736" w:rsidP="000E1D7C">
      <w:pPr>
        <w:autoSpaceDN w:val="0"/>
        <w:adjustRightInd w:val="0"/>
        <w:spacing w:line="360" w:lineRule="auto"/>
        <w:ind w:left="-284" w:firstLine="567"/>
        <w:jc w:val="both"/>
        <w:rPr>
          <w:sz w:val="20"/>
          <w:szCs w:val="20"/>
        </w:rPr>
      </w:pPr>
      <w:r w:rsidRPr="00F02670">
        <w:rPr>
          <w:sz w:val="20"/>
          <w:szCs w:val="20"/>
        </w:rPr>
        <w:t xml:space="preserve">Прошу </w:t>
      </w:r>
      <w:r>
        <w:rPr>
          <w:sz w:val="20"/>
          <w:szCs w:val="20"/>
        </w:rPr>
        <w:t>прекратить право</w:t>
      </w:r>
      <w:r w:rsidRPr="003D5325">
        <w:rPr>
          <w:sz w:val="20"/>
          <w:szCs w:val="20"/>
        </w:rPr>
        <w:t xml:space="preserve"> постоянного </w:t>
      </w:r>
      <w:r>
        <w:rPr>
          <w:sz w:val="20"/>
          <w:szCs w:val="20"/>
        </w:rPr>
        <w:t>(бессрочного) пользования, право</w:t>
      </w:r>
      <w:r w:rsidRPr="003D5325">
        <w:rPr>
          <w:sz w:val="20"/>
          <w:szCs w:val="20"/>
        </w:rPr>
        <w:t xml:space="preserve"> пожизненного наследуемого владения земельным участком</w:t>
      </w:r>
      <w:r>
        <w:rPr>
          <w:sz w:val="20"/>
          <w:szCs w:val="20"/>
        </w:rPr>
        <w:t xml:space="preserve"> _______________________________________________________________________</w:t>
      </w:r>
    </w:p>
    <w:p w:rsidR="00B54736" w:rsidRPr="00E95E6F" w:rsidRDefault="00B54736" w:rsidP="000E1D7C">
      <w:pPr>
        <w:autoSpaceDN w:val="0"/>
        <w:adjustRightInd w:val="0"/>
        <w:ind w:left="-284"/>
        <w:jc w:val="both"/>
        <w:rPr>
          <w:sz w:val="16"/>
          <w:szCs w:val="16"/>
        </w:rPr>
      </w:pPr>
      <w:r w:rsidRPr="00E95E6F">
        <w:rPr>
          <w:sz w:val="16"/>
          <w:szCs w:val="16"/>
        </w:rPr>
        <w:t xml:space="preserve">                                                                                       (нужное подчеркнуть и указать кадастровый номер ЗУ</w:t>
      </w:r>
      <w:r w:rsidR="009F5B6E">
        <w:rPr>
          <w:sz w:val="16"/>
          <w:szCs w:val="16"/>
        </w:rPr>
        <w:t xml:space="preserve">, </w:t>
      </w:r>
      <w:r w:rsidR="00CE50D2">
        <w:rPr>
          <w:sz w:val="16"/>
          <w:szCs w:val="16"/>
        </w:rPr>
        <w:t>местоположение, площадь</w:t>
      </w:r>
      <w:r w:rsidRPr="00E95E6F">
        <w:rPr>
          <w:sz w:val="16"/>
          <w:szCs w:val="16"/>
        </w:rPr>
        <w:t xml:space="preserve">) </w:t>
      </w:r>
    </w:p>
    <w:p w:rsidR="00B54736" w:rsidRDefault="00B54736" w:rsidP="000E1D7C">
      <w:pPr>
        <w:autoSpaceDN w:val="0"/>
        <w:adjustRightInd w:val="0"/>
        <w:spacing w:line="360" w:lineRule="auto"/>
        <w:ind w:left="-284"/>
        <w:jc w:val="both"/>
        <w:rPr>
          <w:sz w:val="20"/>
          <w:szCs w:val="20"/>
        </w:rPr>
      </w:pPr>
      <w:r>
        <w:rPr>
          <w:sz w:val="20"/>
          <w:szCs w:val="20"/>
        </w:rPr>
        <w:t>___________________________________________________________________________________________________</w:t>
      </w:r>
    </w:p>
    <w:p w:rsidR="00B54736" w:rsidRDefault="00B54736" w:rsidP="000E1D7C">
      <w:pPr>
        <w:autoSpaceDN w:val="0"/>
        <w:adjustRightInd w:val="0"/>
        <w:spacing w:line="360" w:lineRule="auto"/>
        <w:ind w:left="-284"/>
        <w:jc w:val="both"/>
        <w:rPr>
          <w:sz w:val="20"/>
          <w:szCs w:val="20"/>
        </w:rPr>
      </w:pPr>
      <w:r>
        <w:rPr>
          <w:sz w:val="20"/>
          <w:szCs w:val="20"/>
        </w:rPr>
        <w:t>___________________________________________________________________________________________________</w:t>
      </w:r>
    </w:p>
    <w:p w:rsidR="00B54736" w:rsidRDefault="00B54736" w:rsidP="000E1D7C">
      <w:pPr>
        <w:autoSpaceDN w:val="0"/>
        <w:adjustRightInd w:val="0"/>
        <w:spacing w:line="360" w:lineRule="auto"/>
        <w:ind w:left="-284"/>
        <w:jc w:val="both"/>
        <w:rPr>
          <w:sz w:val="20"/>
          <w:szCs w:val="20"/>
        </w:rPr>
      </w:pPr>
    </w:p>
    <w:p w:rsidR="00B54736" w:rsidRPr="00F02670" w:rsidRDefault="00B54736" w:rsidP="000E1D7C">
      <w:pPr>
        <w:autoSpaceDN w:val="0"/>
        <w:adjustRightInd w:val="0"/>
        <w:spacing w:line="360" w:lineRule="auto"/>
        <w:ind w:left="-284"/>
        <w:jc w:val="both"/>
        <w:rPr>
          <w:sz w:val="20"/>
          <w:szCs w:val="20"/>
        </w:rPr>
      </w:pPr>
      <w:r w:rsidRPr="00F02670">
        <w:rPr>
          <w:sz w:val="20"/>
          <w:szCs w:val="20"/>
        </w:rPr>
        <w:t>Приложение:__________________________________________________________________</w:t>
      </w:r>
      <w:r w:rsidRPr="00AE7246">
        <w:rPr>
          <w:sz w:val="20"/>
          <w:szCs w:val="20"/>
        </w:rPr>
        <w:t>_____</w:t>
      </w:r>
      <w:r>
        <w:rPr>
          <w:sz w:val="20"/>
          <w:szCs w:val="20"/>
        </w:rPr>
        <w:t>________________</w:t>
      </w:r>
    </w:p>
    <w:p w:rsidR="00B54736" w:rsidRPr="00F02670" w:rsidRDefault="00B54736" w:rsidP="000E1D7C">
      <w:pPr>
        <w:ind w:left="-284"/>
        <w:jc w:val="both"/>
        <w:rPr>
          <w:sz w:val="20"/>
          <w:szCs w:val="20"/>
        </w:rPr>
      </w:pPr>
      <w:r w:rsidRPr="00F02670">
        <w:rPr>
          <w:sz w:val="20"/>
          <w:szCs w:val="20"/>
        </w:rPr>
        <w:t>____________________________________________________</w:t>
      </w:r>
      <w:r w:rsidRPr="00AE7246">
        <w:rPr>
          <w:sz w:val="20"/>
          <w:szCs w:val="20"/>
        </w:rPr>
        <w:t>______________________________</w:t>
      </w:r>
      <w:r>
        <w:rPr>
          <w:sz w:val="20"/>
          <w:szCs w:val="20"/>
        </w:rPr>
        <w:t>_________________</w:t>
      </w:r>
    </w:p>
    <w:p w:rsidR="00B54736" w:rsidRPr="00F02670" w:rsidRDefault="00B54736" w:rsidP="000E1D7C">
      <w:pPr>
        <w:ind w:left="-284"/>
        <w:jc w:val="both"/>
        <w:rPr>
          <w:sz w:val="20"/>
          <w:szCs w:val="20"/>
        </w:rPr>
      </w:pPr>
      <w:r w:rsidRPr="00F02670">
        <w:rPr>
          <w:sz w:val="20"/>
          <w:szCs w:val="20"/>
        </w:rPr>
        <w:t>___________________________________________________________________________________________________________________________________________</w:t>
      </w:r>
      <w:r w:rsidRPr="00AE7246">
        <w:rPr>
          <w:sz w:val="20"/>
          <w:szCs w:val="20"/>
        </w:rPr>
        <w:t>_________________________</w:t>
      </w:r>
      <w:r>
        <w:rPr>
          <w:sz w:val="20"/>
          <w:szCs w:val="20"/>
        </w:rPr>
        <w:t>__________________________________</w:t>
      </w:r>
    </w:p>
    <w:p w:rsidR="00B54736" w:rsidRDefault="00B54736" w:rsidP="000E1D7C">
      <w:pPr>
        <w:autoSpaceDE w:val="0"/>
        <w:autoSpaceDN w:val="0"/>
        <w:adjustRightInd w:val="0"/>
        <w:ind w:left="-284"/>
        <w:jc w:val="both"/>
        <w:rPr>
          <w:sz w:val="16"/>
          <w:szCs w:val="16"/>
        </w:rPr>
      </w:pPr>
      <w:r>
        <w:rPr>
          <w:sz w:val="16"/>
          <w:szCs w:val="16"/>
        </w:rPr>
        <w:t xml:space="preserve">Результат рассмотрения настоящего заявления прошу предоставить в виде (выбрать  способ предоставления результатов): </w:t>
      </w:r>
    </w:p>
    <w:p w:rsidR="00B54736" w:rsidRDefault="00B54736" w:rsidP="000E1D7C">
      <w:pPr>
        <w:autoSpaceDE w:val="0"/>
        <w:autoSpaceDN w:val="0"/>
        <w:adjustRightInd w:val="0"/>
        <w:ind w:left="-284" w:firstLine="284"/>
        <w:jc w:val="both"/>
        <w:rPr>
          <w:sz w:val="16"/>
          <w:szCs w:val="16"/>
        </w:rPr>
      </w:pPr>
      <w:r>
        <w:rPr>
          <w:sz w:val="16"/>
          <w:szCs w:val="16"/>
        </w:rPr>
        <w:t>-   бумажного документа, который заявитель получает непосредственно при личном обращении в Администрацию Вышневолоцкого района;</w:t>
      </w:r>
    </w:p>
    <w:p w:rsidR="00B54736" w:rsidRDefault="00B54736" w:rsidP="000E1D7C">
      <w:pPr>
        <w:autoSpaceDE w:val="0"/>
        <w:autoSpaceDN w:val="0"/>
        <w:adjustRightInd w:val="0"/>
        <w:ind w:left="-284" w:firstLine="284"/>
        <w:jc w:val="both"/>
        <w:rPr>
          <w:sz w:val="16"/>
          <w:szCs w:val="16"/>
        </w:rPr>
      </w:pPr>
      <w:r>
        <w:rPr>
          <w:sz w:val="16"/>
          <w:szCs w:val="16"/>
        </w:rPr>
        <w:t>- бумажного документа, который заявитель получает непосредственно при личном обращении в _______________________________филиал государственного автономного учреждения Тверской области «Многофункциональный центр предоставления государственных и муниципальных услуг»;</w:t>
      </w:r>
    </w:p>
    <w:p w:rsidR="00B54736" w:rsidRDefault="00B54736" w:rsidP="000E1D7C">
      <w:pPr>
        <w:autoSpaceDE w:val="0"/>
        <w:autoSpaceDN w:val="0"/>
        <w:adjustRightInd w:val="0"/>
        <w:ind w:left="-284" w:firstLine="284"/>
        <w:jc w:val="both"/>
        <w:rPr>
          <w:sz w:val="16"/>
          <w:szCs w:val="16"/>
        </w:rPr>
      </w:pPr>
      <w:r>
        <w:rPr>
          <w:sz w:val="16"/>
          <w:szCs w:val="16"/>
        </w:rPr>
        <w:t>- бумажного документа, который направляется Администрацией Вышневолоцкого района  заявителю посредством почтового отправления;</w:t>
      </w:r>
    </w:p>
    <w:p w:rsidR="00B54736" w:rsidRDefault="00B54736" w:rsidP="000E1D7C">
      <w:pPr>
        <w:autoSpaceDE w:val="0"/>
        <w:autoSpaceDN w:val="0"/>
        <w:adjustRightInd w:val="0"/>
        <w:ind w:left="-284" w:firstLine="284"/>
        <w:jc w:val="both"/>
        <w:rPr>
          <w:sz w:val="16"/>
          <w:szCs w:val="16"/>
        </w:rPr>
      </w:pPr>
      <w:r>
        <w:rPr>
          <w:sz w:val="16"/>
          <w:szCs w:val="16"/>
        </w:rPr>
        <w:t xml:space="preserve">- электронного документа, который размещается Администрацией Вышневолоцкого района на официальном сайте </w:t>
      </w:r>
      <w:hyperlink r:id="rId19" w:history="1">
        <w:r>
          <w:rPr>
            <w:rStyle w:val="a8"/>
            <w:rFonts w:eastAsia="Arial Unicode MS"/>
            <w:b/>
            <w:sz w:val="16"/>
            <w:szCs w:val="16"/>
            <w:lang w:val="en-US"/>
          </w:rPr>
          <w:t>www</w:t>
        </w:r>
        <w:r>
          <w:rPr>
            <w:rStyle w:val="a8"/>
            <w:rFonts w:eastAsia="Arial Unicode MS"/>
            <w:b/>
            <w:sz w:val="16"/>
            <w:szCs w:val="16"/>
          </w:rPr>
          <w:t>.</w:t>
        </w:r>
        <w:r>
          <w:rPr>
            <w:rStyle w:val="a8"/>
            <w:rFonts w:eastAsia="Arial Unicode MS"/>
            <w:b/>
            <w:sz w:val="16"/>
            <w:szCs w:val="16"/>
            <w:lang w:val="en-US"/>
          </w:rPr>
          <w:t>v</w:t>
        </w:r>
        <w:r>
          <w:rPr>
            <w:rStyle w:val="a8"/>
            <w:rFonts w:eastAsia="Arial Unicode MS"/>
            <w:b/>
            <w:sz w:val="16"/>
            <w:szCs w:val="16"/>
          </w:rPr>
          <w:t>-</w:t>
        </w:r>
        <w:proofErr w:type="spellStart"/>
        <w:r>
          <w:rPr>
            <w:rStyle w:val="a8"/>
            <w:rFonts w:eastAsia="Arial Unicode MS"/>
            <w:b/>
            <w:sz w:val="16"/>
            <w:szCs w:val="16"/>
            <w:lang w:val="en-US"/>
          </w:rPr>
          <w:t>volok</w:t>
        </w:r>
        <w:proofErr w:type="spellEnd"/>
        <w:r>
          <w:rPr>
            <w:rStyle w:val="a8"/>
            <w:rFonts w:eastAsia="Arial Unicode MS"/>
            <w:b/>
            <w:sz w:val="16"/>
            <w:szCs w:val="16"/>
          </w:rPr>
          <w:t>.</w:t>
        </w:r>
        <w:proofErr w:type="spellStart"/>
        <w:r>
          <w:rPr>
            <w:rStyle w:val="a8"/>
            <w:rFonts w:eastAsia="Arial Unicode MS"/>
            <w:b/>
            <w:sz w:val="16"/>
            <w:szCs w:val="16"/>
            <w:lang w:val="en-US"/>
          </w:rPr>
          <w:t>ru</w:t>
        </w:r>
        <w:proofErr w:type="spellEnd"/>
      </w:hyperlink>
      <w:r w:rsidRPr="002C25B2">
        <w:rPr>
          <w:b/>
          <w:sz w:val="16"/>
          <w:szCs w:val="16"/>
        </w:rPr>
        <w:t xml:space="preserve"> </w:t>
      </w:r>
      <w:r>
        <w:rPr>
          <w:sz w:val="16"/>
          <w:szCs w:val="16"/>
        </w:rPr>
        <w:t>в информационно-телекоммуникационной сети «Интернет», ссылка на который направляется заявителю посредством электронной почты;</w:t>
      </w:r>
    </w:p>
    <w:p w:rsidR="00B54736" w:rsidRDefault="00B54736" w:rsidP="000E1D7C">
      <w:pPr>
        <w:autoSpaceDE w:val="0"/>
        <w:autoSpaceDN w:val="0"/>
        <w:adjustRightInd w:val="0"/>
        <w:ind w:left="-284" w:firstLine="284"/>
        <w:jc w:val="both"/>
        <w:rPr>
          <w:sz w:val="16"/>
          <w:szCs w:val="16"/>
        </w:rPr>
      </w:pPr>
      <w:r>
        <w:rPr>
          <w:sz w:val="16"/>
          <w:szCs w:val="16"/>
        </w:rPr>
        <w:t>- электронного документа, который размещается Администрацией Вышневолоцкого района  в «личном кабинете» заявителя в федеральной государственной информационной системе «Единый портал государственных и муниципальных услуг (функций)»;</w:t>
      </w:r>
    </w:p>
    <w:p w:rsidR="00B54736" w:rsidRDefault="00B54736" w:rsidP="000E1D7C">
      <w:pPr>
        <w:autoSpaceDE w:val="0"/>
        <w:autoSpaceDN w:val="0"/>
        <w:adjustRightInd w:val="0"/>
        <w:ind w:left="-284" w:firstLine="284"/>
        <w:jc w:val="both"/>
        <w:rPr>
          <w:sz w:val="16"/>
          <w:szCs w:val="16"/>
        </w:rPr>
      </w:pPr>
      <w:r>
        <w:rPr>
          <w:sz w:val="16"/>
          <w:szCs w:val="16"/>
        </w:rPr>
        <w:t>- электронного документа, который направляется Администрацией Вышневолоцкого района заявителю посредством электронной почты.</w:t>
      </w:r>
    </w:p>
    <w:p w:rsidR="00B54736" w:rsidRPr="00A05EE1" w:rsidRDefault="00B54736" w:rsidP="000E1D7C">
      <w:pPr>
        <w:ind w:left="-284"/>
        <w:jc w:val="both"/>
        <w:rPr>
          <w:sz w:val="16"/>
          <w:szCs w:val="16"/>
        </w:rPr>
      </w:pPr>
      <w:r w:rsidRPr="00A05EE1">
        <w:rPr>
          <w:sz w:val="16"/>
          <w:szCs w:val="16"/>
        </w:rPr>
        <w:t>Не возражаем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0E1D7C" w:rsidRDefault="000E1D7C" w:rsidP="000E1D7C">
      <w:pPr>
        <w:autoSpaceDN w:val="0"/>
        <w:adjustRightInd w:val="0"/>
        <w:ind w:left="-284" w:firstLine="567"/>
        <w:jc w:val="both"/>
        <w:rPr>
          <w:sz w:val="20"/>
          <w:szCs w:val="20"/>
        </w:rPr>
      </w:pPr>
    </w:p>
    <w:p w:rsidR="00B54736" w:rsidRDefault="000E1D7C" w:rsidP="000E1D7C">
      <w:pPr>
        <w:autoSpaceDN w:val="0"/>
        <w:adjustRightInd w:val="0"/>
        <w:ind w:left="-284" w:firstLine="567"/>
        <w:jc w:val="both"/>
        <w:rPr>
          <w:sz w:val="20"/>
          <w:szCs w:val="20"/>
        </w:rPr>
      </w:pPr>
      <w:r w:rsidRPr="000E1D7C">
        <w:rPr>
          <w:sz w:val="20"/>
          <w:szCs w:val="20"/>
        </w:rPr>
        <w:t>Подтверждаю свое согласие (а также согласие представляемого мною лица) в соответствии с </w:t>
      </w:r>
      <w:hyperlink r:id="rId20" w:history="1">
        <w:r w:rsidRPr="000E1D7C">
          <w:rPr>
            <w:sz w:val="20"/>
            <w:szCs w:val="20"/>
          </w:rPr>
          <w:t>Федеральным законом от 27 июля 2006 года N 152-ФЗ "О персональных данных"</w:t>
        </w:r>
      </w:hyperlink>
      <w:r w:rsidRPr="000E1D7C">
        <w:rPr>
          <w:sz w:val="20"/>
          <w:szCs w:val="20"/>
        </w:rPr>
        <w:t xml:space="preserve"> на обработку персональных данных, которое дается </w:t>
      </w:r>
      <w:r w:rsidR="00F970C7">
        <w:rPr>
          <w:sz w:val="20"/>
          <w:szCs w:val="20"/>
        </w:rPr>
        <w:t>Администрации Вышневолоцкого городского округа</w:t>
      </w:r>
      <w:r w:rsidRPr="000E1D7C">
        <w:rPr>
          <w:sz w:val="20"/>
          <w:szCs w:val="20"/>
        </w:rPr>
        <w:t xml:space="preserve"> на осуществление действий, необходимых для обработки персональных данных в целях предоставления муниципальной услуги по прекращению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B54736" w:rsidRPr="00F02670" w:rsidRDefault="00B54736" w:rsidP="000E1D7C">
      <w:pPr>
        <w:autoSpaceDN w:val="0"/>
        <w:adjustRightInd w:val="0"/>
        <w:ind w:left="-284"/>
        <w:jc w:val="both"/>
      </w:pPr>
    </w:p>
    <w:p w:rsidR="00B54736" w:rsidRPr="00F02670" w:rsidRDefault="00B54736" w:rsidP="000E1D7C">
      <w:pPr>
        <w:autoSpaceDN w:val="0"/>
        <w:adjustRightInd w:val="0"/>
        <w:ind w:left="-284"/>
        <w:rPr>
          <w:sz w:val="20"/>
          <w:szCs w:val="20"/>
        </w:rPr>
      </w:pPr>
      <w:r w:rsidRPr="00F02670">
        <w:rPr>
          <w:sz w:val="20"/>
          <w:szCs w:val="20"/>
        </w:rPr>
        <w:t>Заявитель: __________</w:t>
      </w:r>
      <w:r>
        <w:rPr>
          <w:sz w:val="20"/>
          <w:szCs w:val="20"/>
        </w:rPr>
        <w:t xml:space="preserve">________________     </w:t>
      </w:r>
      <w:r w:rsidRPr="00F02670">
        <w:rPr>
          <w:sz w:val="20"/>
          <w:szCs w:val="20"/>
        </w:rPr>
        <w:t>Подпись ____________</w:t>
      </w:r>
      <w:r>
        <w:rPr>
          <w:sz w:val="20"/>
          <w:szCs w:val="20"/>
        </w:rPr>
        <w:t xml:space="preserve">_________     </w:t>
      </w:r>
      <w:r w:rsidRPr="00F02670">
        <w:rPr>
          <w:sz w:val="20"/>
          <w:szCs w:val="20"/>
        </w:rPr>
        <w:t>"____"___________20_____г.</w:t>
      </w:r>
    </w:p>
    <w:p w:rsidR="008D34BE" w:rsidRPr="00FE1C1A" w:rsidRDefault="008D34BE" w:rsidP="008D34BE">
      <w:pPr>
        <w:pageBreakBefore/>
        <w:tabs>
          <w:tab w:val="left" w:pos="1260"/>
        </w:tabs>
        <w:ind w:left="4500"/>
        <w:rPr>
          <w:bCs/>
          <w:iCs/>
          <w:sz w:val="16"/>
          <w:szCs w:val="16"/>
        </w:rPr>
      </w:pPr>
      <w:r w:rsidRPr="00FE1C1A">
        <w:rPr>
          <w:bCs/>
          <w:iCs/>
          <w:sz w:val="16"/>
          <w:szCs w:val="16"/>
        </w:rPr>
        <w:t>Приложение 3</w:t>
      </w:r>
    </w:p>
    <w:p w:rsidR="000E1D7C" w:rsidRPr="000E1D7C" w:rsidRDefault="000E1D7C" w:rsidP="000E1D7C">
      <w:pPr>
        <w:autoSpaceDE w:val="0"/>
        <w:autoSpaceDN w:val="0"/>
        <w:adjustRightInd w:val="0"/>
        <w:ind w:left="4536"/>
        <w:outlineLvl w:val="0"/>
        <w:rPr>
          <w:sz w:val="16"/>
          <w:szCs w:val="16"/>
        </w:rPr>
      </w:pPr>
      <w:r w:rsidRPr="00B23BC4">
        <w:rPr>
          <w:sz w:val="16"/>
          <w:szCs w:val="16"/>
        </w:rPr>
        <w:t>к административному регламенту предоставления</w:t>
      </w:r>
      <w:r>
        <w:rPr>
          <w:sz w:val="16"/>
          <w:szCs w:val="16"/>
        </w:rPr>
        <w:t xml:space="preserve"> муниципальной услуги </w:t>
      </w:r>
      <w:r w:rsidRPr="000E1D7C">
        <w:rPr>
          <w:sz w:val="16"/>
          <w:szCs w:val="16"/>
        </w:rPr>
        <w:t>«Прекращение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или земельными участками, государственная собственность на которые не разграничена</w:t>
      </w:r>
      <w:r w:rsidRPr="00B23BC4">
        <w:rPr>
          <w:sz w:val="16"/>
          <w:szCs w:val="16"/>
        </w:rPr>
        <w:t>»</w:t>
      </w:r>
    </w:p>
    <w:p w:rsidR="006816D3" w:rsidRDefault="006816D3" w:rsidP="001C1CF8">
      <w:pPr>
        <w:pStyle w:val="af5"/>
        <w:jc w:val="center"/>
        <w:rPr>
          <w:rFonts w:ascii="Times New Roman" w:hAnsi="Times New Roman"/>
          <w:sz w:val="20"/>
          <w:szCs w:val="20"/>
        </w:rPr>
      </w:pPr>
    </w:p>
    <w:p w:rsidR="001C1CF8" w:rsidRPr="001C1CF8" w:rsidRDefault="001C1CF8" w:rsidP="001C1CF8">
      <w:pPr>
        <w:pStyle w:val="af5"/>
        <w:jc w:val="center"/>
        <w:rPr>
          <w:rFonts w:ascii="Times New Roman" w:hAnsi="Times New Roman"/>
          <w:sz w:val="20"/>
          <w:szCs w:val="20"/>
        </w:rPr>
      </w:pPr>
      <w:r w:rsidRPr="001C1CF8">
        <w:rPr>
          <w:rFonts w:ascii="Times New Roman" w:hAnsi="Times New Roman"/>
          <w:sz w:val="20"/>
          <w:szCs w:val="20"/>
        </w:rPr>
        <w:t>Блок-схема</w:t>
      </w:r>
    </w:p>
    <w:p w:rsidR="001C1CF8" w:rsidRPr="001C1CF8" w:rsidRDefault="001C1CF8" w:rsidP="001C1CF8">
      <w:pPr>
        <w:pStyle w:val="af5"/>
        <w:jc w:val="center"/>
        <w:rPr>
          <w:rFonts w:ascii="Times New Roman" w:hAnsi="Times New Roman"/>
          <w:sz w:val="20"/>
          <w:szCs w:val="20"/>
        </w:rPr>
      </w:pPr>
      <w:r w:rsidRPr="001C1CF8">
        <w:rPr>
          <w:rFonts w:ascii="Times New Roman" w:hAnsi="Times New Roman"/>
          <w:sz w:val="20"/>
          <w:szCs w:val="20"/>
        </w:rPr>
        <w:t>предоставления муниципальной услуги «</w:t>
      </w:r>
      <w:r w:rsidR="00AB76C2" w:rsidRPr="00AB76C2">
        <w:rPr>
          <w:rFonts w:ascii="Times New Roman" w:hAnsi="Times New Roman"/>
          <w:sz w:val="20"/>
          <w:szCs w:val="20"/>
        </w:rPr>
        <w:t>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или земельными участками, государственная собственность на которые не разграничена</w:t>
      </w:r>
      <w:r w:rsidRPr="001C1CF8">
        <w:rPr>
          <w:rFonts w:ascii="Times New Roman" w:hAnsi="Times New Roman"/>
          <w:sz w:val="20"/>
          <w:szCs w:val="20"/>
        </w:rPr>
        <w:t>»</w:t>
      </w:r>
    </w:p>
    <w:p w:rsidR="001C1CF8" w:rsidRPr="00DD74B8" w:rsidRDefault="00AC1920" w:rsidP="001C1CF8">
      <w:pPr>
        <w:pStyle w:val="af5"/>
        <w:rPr>
          <w:rFonts w:ascii="Times New Roman" w:hAnsi="Times New Roman"/>
          <w:color w:val="7030A0"/>
          <w:sz w:val="24"/>
          <w:szCs w:val="24"/>
        </w:rPr>
      </w:pPr>
      <w:r>
        <w:rPr>
          <w:rFonts w:ascii="Times New Roman" w:hAnsi="Times New Roman"/>
          <w:noProof/>
          <w:color w:val="7030A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1348740</wp:posOffset>
                </wp:positionH>
                <wp:positionV relativeFrom="paragraph">
                  <wp:posOffset>133350</wp:posOffset>
                </wp:positionV>
                <wp:extent cx="2819400" cy="5524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52698" w:rsidRPr="007016E2" w:rsidRDefault="00052698" w:rsidP="001C1CF8">
                            <w:pPr>
                              <w:spacing w:after="160" w:line="259" w:lineRule="auto"/>
                              <w:jc w:val="center"/>
                              <w:rPr>
                                <w:sz w:val="18"/>
                                <w:szCs w:val="18"/>
                              </w:rPr>
                            </w:pPr>
                            <w:r w:rsidRPr="007016E2">
                              <w:rPr>
                                <w:rFonts w:eastAsiaTheme="minorEastAsia"/>
                                <w:sz w:val="18"/>
                                <w:szCs w:val="18"/>
                              </w:rPr>
                              <w:t xml:space="preserve">Направление заявления о </w:t>
                            </w:r>
                            <w:r>
                              <w:rPr>
                                <w:rFonts w:eastAsiaTheme="minorEastAsia"/>
                                <w:sz w:val="18"/>
                                <w:szCs w:val="18"/>
                              </w:rPr>
                              <w:t>предоставлении муниципальной услуги</w:t>
                            </w:r>
                          </w:p>
                          <w:p w:rsidR="00052698" w:rsidRDefault="00052698" w:rsidP="001C1C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Прямоугольник 1" o:spid="_x0000_s1026" style="position:absolute;margin-left:106.2pt;margin-top:10.5pt;width:222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" fillcolor="white [3201]" strokecolor="#70ad47 [3209]" strokeweight="1pt">
                <v:path arrowok="t"/>
                <v:textbox>
                  <w:txbxContent>
                    <w:p w:rsidR="00052698" w:rsidRPr="007016E2" w:rsidRDefault="00052698" w:rsidP="001C1CF8">
                      <w:pPr>
                        <w:spacing w:after="160" w:line="259" w:lineRule="auto"/>
                        <w:jc w:val="center"/>
                        <w:rPr>
                          <w:sz w:val="18"/>
                          <w:szCs w:val="18"/>
                        </w:rPr>
                      </w:pPr>
                      <w:r w:rsidRPr="007016E2">
                        <w:rPr>
                          <w:rFonts w:eastAsiaTheme="minorEastAsia"/>
                          <w:sz w:val="18"/>
                          <w:szCs w:val="18"/>
                        </w:rPr>
                        <w:t xml:space="preserve">Направление заявления о </w:t>
                      </w:r>
                      <w:r>
                        <w:rPr>
                          <w:rFonts w:eastAsiaTheme="minorEastAsia"/>
                          <w:sz w:val="18"/>
                          <w:szCs w:val="18"/>
                        </w:rPr>
                        <w:t>предоставлении муниципальной услуги</w:t>
                      </w:r>
                    </w:p>
                    <w:p w:rsidR="00052698" w:rsidRDefault="00052698" w:rsidP="001C1CF8">
                      <w:pPr>
                        <w:jc w:val="center"/>
                      </w:pPr>
                    </w:p>
                  </w:txbxContent>
                </v:textbox>
              </v:rect>
            </w:pict>
          </mc:Fallback>
        </mc:AlternateContent>
      </w:r>
    </w:p>
    <w:p w:rsidR="001C1CF8" w:rsidRPr="00AA11DB" w:rsidRDefault="001C1CF8" w:rsidP="001C1CF8">
      <w:pPr>
        <w:pStyle w:val="af5"/>
        <w:rPr>
          <w:rFonts w:ascii="Times New Roman" w:hAnsi="Times New Roman"/>
          <w:sz w:val="24"/>
          <w:szCs w:val="24"/>
        </w:rPr>
      </w:pPr>
    </w:p>
    <w:p w:rsidR="003E2E56" w:rsidRDefault="00AC1920" w:rsidP="00BB7698">
      <w:pPr>
        <w:pStyle w:val="1"/>
      </w:pPr>
      <w:r>
        <w:rPr>
          <w:noProof/>
          <w:sz w:val="24"/>
          <w:szCs w:val="24"/>
        </w:rPr>
        <mc:AlternateContent>
          <mc:Choice Requires="wps">
            <w:drawing>
              <wp:anchor distT="0" distB="0" distL="114299" distR="114299" simplePos="0" relativeHeight="251666432" behindDoc="0" locked="0" layoutInCell="1" allowOverlap="1">
                <wp:simplePos x="0" y="0"/>
                <wp:positionH relativeFrom="column">
                  <wp:posOffset>4629149</wp:posOffset>
                </wp:positionH>
                <wp:positionV relativeFrom="paragraph">
                  <wp:posOffset>967105</wp:posOffset>
                </wp:positionV>
                <wp:extent cx="0" cy="180975"/>
                <wp:effectExtent l="0" t="0" r="0"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EC87318" id="Прямая соединительная линия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5pt,76.15pt" to="364.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" strokecolor="#5b9bd5 [3204]"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4091940</wp:posOffset>
                </wp:positionH>
                <wp:positionV relativeFrom="paragraph">
                  <wp:posOffset>668655</wp:posOffset>
                </wp:positionV>
                <wp:extent cx="1066800" cy="2762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ГАУ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6" o:spid="_x0000_s1027" style="position:absolute;left:0;text-align:left;margin-left:322.2pt;margin-top:52.65pt;width:8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" fillcolor="white [3201]" strokecolor="#70ad47 [3209]" strokeweight="1pt">
                <v:path arrowok="t"/>
                <v:textbo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ГАУ «МФЦ»</w:t>
                      </w:r>
                    </w:p>
                  </w:txbxContent>
                </v:textbox>
              </v:rect>
            </w:pict>
          </mc:Fallback>
        </mc:AlternateContent>
      </w:r>
      <w:r>
        <w:rPr>
          <w:noProof/>
          <w:sz w:val="24"/>
          <w:szCs w:val="24"/>
        </w:rPr>
        <mc:AlternateContent>
          <mc:Choice Requires="wps">
            <w:drawing>
              <wp:anchor distT="0" distB="0" distL="114299" distR="114299" simplePos="0" relativeHeight="251663360" behindDoc="0" locked="0" layoutInCell="1" allowOverlap="1">
                <wp:simplePos x="0" y="0"/>
                <wp:positionH relativeFrom="column">
                  <wp:posOffset>4625339</wp:posOffset>
                </wp:positionH>
                <wp:positionV relativeFrom="paragraph">
                  <wp:posOffset>487680</wp:posOffset>
                </wp:positionV>
                <wp:extent cx="0" cy="180975"/>
                <wp:effectExtent l="0" t="0" r="0"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15FEEB2" id="Прямая соединительная линия 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2pt,38.4pt" to="364.2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" strokecolor="#5b9bd5 [3204]"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3768090</wp:posOffset>
                </wp:positionH>
                <wp:positionV relativeFrom="paragraph">
                  <wp:posOffset>1783080</wp:posOffset>
                </wp:positionV>
                <wp:extent cx="1733550" cy="40005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400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 xml:space="preserve">Передача (направление) документов в Администрацию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13" o:spid="_x0000_s1028" style="position:absolute;left:0;text-align:left;margin-left:296.7pt;margin-top:140.4pt;width:136.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" fillcolor="white [3201]" strokecolor="#70ad47 [3209]" strokeweight="1pt">
                <v:path arrowok="t"/>
                <v:textbo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 xml:space="preserve">Передача (направление) документов в Администрацию </w:t>
                      </w:r>
                    </w:p>
                  </w:txbxContent>
                </v:textbox>
              </v:rect>
            </w:pict>
          </mc:Fallback>
        </mc:AlternateContent>
      </w:r>
      <w:r>
        <w:rPr>
          <w:noProof/>
          <w:sz w:val="24"/>
          <w:szCs w:val="24"/>
        </w:rPr>
        <mc:AlternateContent>
          <mc:Choice Requires="wps">
            <w:drawing>
              <wp:anchor distT="0" distB="0" distL="114299" distR="114299" simplePos="0" relativeHeight="251670528" behindDoc="0" locked="0" layoutInCell="1" allowOverlap="1">
                <wp:simplePos x="0" y="0"/>
                <wp:positionH relativeFrom="column">
                  <wp:posOffset>4629149</wp:posOffset>
                </wp:positionH>
                <wp:positionV relativeFrom="paragraph">
                  <wp:posOffset>1567180</wp:posOffset>
                </wp:positionV>
                <wp:extent cx="0" cy="180975"/>
                <wp:effectExtent l="0" t="0" r="0" b="95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535E19F" id="Прямая соединительная линия 1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5pt,123.4pt" to="364.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" strokecolor="#5b9bd5 [3204]"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3758565</wp:posOffset>
                </wp:positionH>
                <wp:positionV relativeFrom="paragraph">
                  <wp:posOffset>1087755</wp:posOffset>
                </wp:positionV>
                <wp:extent cx="1733550" cy="4572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Прием и 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rect id="Прямоугольник 9" o:spid="_x0000_s1029" style="position:absolute;left:0;text-align:left;margin-left:295.95pt;margin-top:85.65pt;width:13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" fillcolor="white [3201]" strokecolor="#70ad47 [3209]" strokeweight="1pt">
                <v:path arrowok="t"/>
                <v:textbo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Прием и регистрация документов</w:t>
                      </w:r>
                    </w:p>
                  </w:txbxContent>
                </v:textbox>
              </v:rect>
            </w:pict>
          </mc:Fallback>
        </mc:AlternateContent>
      </w:r>
      <w:r>
        <w:rPr>
          <w:noProof/>
          <w:sz w:val="24"/>
          <w:szCs w:val="24"/>
        </w:rPr>
        <mc:AlternateContent>
          <mc:Choice Requires="wps">
            <w:drawing>
              <wp:anchor distT="0" distB="0" distL="114299" distR="114299" simplePos="0" relativeHeight="251660288" behindDoc="0" locked="0" layoutInCell="1" allowOverlap="1">
                <wp:simplePos x="0" y="0"/>
                <wp:positionH relativeFrom="column">
                  <wp:posOffset>2758439</wp:posOffset>
                </wp:positionH>
                <wp:positionV relativeFrom="paragraph">
                  <wp:posOffset>335280</wp:posOffset>
                </wp:positionV>
                <wp:extent cx="0" cy="142875"/>
                <wp:effectExtent l="0" t="0" r="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90765AA" id="Прямая соединительная линия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7.2pt,26.4pt" to="217.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" strokecolor="#5b9bd5 [3204]" strokeweight=".5pt">
                <v:stroke joinstyle="miter"/>
                <o:lock v:ext="edit" shapetype="f"/>
              </v:line>
            </w:pict>
          </mc:Fallback>
        </mc:AlternateContent>
      </w:r>
      <w:r>
        <w:rPr>
          <w:noProof/>
          <w:sz w:val="24"/>
          <w:szCs w:val="24"/>
        </w:rPr>
        <mc:AlternateContent>
          <mc:Choice Requires="wps">
            <w:drawing>
              <wp:anchor distT="0" distB="0" distL="114299" distR="114299" simplePos="0" relativeHeight="251662336" behindDoc="0" locked="0" layoutInCell="1" allowOverlap="1">
                <wp:simplePos x="0" y="0"/>
                <wp:positionH relativeFrom="column">
                  <wp:posOffset>1015364</wp:posOffset>
                </wp:positionH>
                <wp:positionV relativeFrom="paragraph">
                  <wp:posOffset>497205</wp:posOffset>
                </wp:positionV>
                <wp:extent cx="0" cy="180975"/>
                <wp:effectExtent l="0" t="0" r="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0A93825" id="Прямая соединительная линия 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95pt,39.15pt" to="79.9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" strokecolor="#5b9bd5 [3204]" strokeweight=".5pt">
                <v:stroke joinstyle="miter"/>
                <o:lock v:ext="edit" shapetype="f"/>
              </v:line>
            </w:pict>
          </mc:Fallback>
        </mc:AlternateContent>
      </w:r>
      <w:r>
        <w:rPr>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996315</wp:posOffset>
                </wp:positionH>
                <wp:positionV relativeFrom="paragraph">
                  <wp:posOffset>487679</wp:posOffset>
                </wp:positionV>
                <wp:extent cx="363855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C2B5BD7"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45pt,38.4pt" to="364.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" strokecolor="#5b9bd5 [3204]" strokeweight=".5pt">
                <v:stroke joinstyle="miter"/>
                <o:lock v:ext="edit" shapetype="f"/>
              </v:line>
            </w:pict>
          </mc:Fallback>
        </mc:AlternateContent>
      </w:r>
    </w:p>
    <w:p w:rsidR="003E2E56" w:rsidRPr="003E2E56" w:rsidRDefault="003E2E56" w:rsidP="003E2E56"/>
    <w:p w:rsidR="003E2E56" w:rsidRPr="003E2E56" w:rsidRDefault="003E2E56" w:rsidP="003E2E56"/>
    <w:p w:rsidR="003E2E56" w:rsidRPr="003E2E56" w:rsidRDefault="00AC1920" w:rsidP="003E2E56">
      <w:r>
        <w:rPr>
          <w:noProof/>
        </w:rPr>
        <mc:AlternateContent>
          <mc:Choice Requires="wps">
            <w:drawing>
              <wp:anchor distT="0" distB="0" distL="114300" distR="114300" simplePos="0" relativeHeight="251665408" behindDoc="0" locked="0" layoutInCell="1" allowOverlap="1">
                <wp:simplePos x="0" y="0"/>
                <wp:positionH relativeFrom="column">
                  <wp:posOffset>-403860</wp:posOffset>
                </wp:positionH>
                <wp:positionV relativeFrom="paragraph">
                  <wp:posOffset>176530</wp:posOffset>
                </wp:positionV>
                <wp:extent cx="2828925" cy="384175"/>
                <wp:effectExtent l="0" t="0" r="9525"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384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 xml:space="preserve">Администрация Вышневолоцкого городского округа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7" o:spid="_x0000_s1030" style="position:absolute;margin-left:-31.8pt;margin-top:13.9pt;width:222.75pt;height: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" fillcolor="white [3201]" strokecolor="#70ad47 [3209]" strokeweight="1pt">
                <v:path arrowok="t"/>
                <v:textbo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 xml:space="preserve">Администрация Вышневолоцкого городского округа </w:t>
                      </w:r>
                    </w:p>
                  </w:txbxContent>
                </v:textbox>
              </v:rect>
            </w:pict>
          </mc:Fallback>
        </mc:AlternateContent>
      </w:r>
    </w:p>
    <w:p w:rsidR="003E2E56" w:rsidRPr="003E2E56" w:rsidRDefault="003E2E56" w:rsidP="003E2E56"/>
    <w:p w:rsidR="003E2E56" w:rsidRPr="003E2E56" w:rsidRDefault="003E2E56" w:rsidP="003E2E56"/>
    <w:p w:rsidR="003E2E56" w:rsidRPr="003E2E56" w:rsidRDefault="00AC1920" w:rsidP="003E2E56">
      <w:r>
        <w:rPr>
          <w:noProof/>
        </w:rPr>
        <mc:AlternateContent>
          <mc:Choice Requires="wps">
            <w:drawing>
              <wp:anchor distT="0" distB="0" distL="114299" distR="114299" simplePos="0" relativeHeight="251668480" behindDoc="0" locked="0" layoutInCell="1" allowOverlap="1">
                <wp:simplePos x="0" y="0"/>
                <wp:positionH relativeFrom="column">
                  <wp:posOffset>990599</wp:posOffset>
                </wp:positionH>
                <wp:positionV relativeFrom="paragraph">
                  <wp:posOffset>34925</wp:posOffset>
                </wp:positionV>
                <wp:extent cx="0" cy="180975"/>
                <wp:effectExtent l="0" t="0" r="0" b="95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3DC75E5" id="Прямая соединительная линия 10"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pt,2.75pt" to="7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" strokecolor="#5b9bd5 [3204]" strokeweight=".5pt">
                <v:stroke joinstyle="miter"/>
                <o:lock v:ext="edit" shapetype="f"/>
              </v:line>
            </w:pict>
          </mc:Fallback>
        </mc:AlternateContent>
      </w:r>
    </w:p>
    <w:p w:rsidR="003E2E56" w:rsidRPr="003E2E56" w:rsidRDefault="00AC1920" w:rsidP="003E2E56">
      <w:r>
        <w:rPr>
          <w:noProof/>
        </w:rPr>
        <mc:AlternateContent>
          <mc:Choice Requires="wps">
            <w:drawing>
              <wp:anchor distT="0" distB="0" distL="114300" distR="114300" simplePos="0" relativeHeight="251669504" behindDoc="0" locked="0" layoutInCell="1" allowOverlap="1">
                <wp:simplePos x="0" y="0"/>
                <wp:positionH relativeFrom="column">
                  <wp:posOffset>100965</wp:posOffset>
                </wp:positionH>
                <wp:positionV relativeFrom="paragraph">
                  <wp:posOffset>46990</wp:posOffset>
                </wp:positionV>
                <wp:extent cx="1733550" cy="40005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400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Прием и 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11" o:spid="_x0000_s1031" style="position:absolute;margin-left:7.95pt;margin-top:3.7pt;width:136.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" fillcolor="white [3201]" strokecolor="#70ad47 [3209]" strokeweight="1pt">
                <v:path arrowok="t"/>
                <v:textbo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Прием и регистрация документов</w:t>
                      </w:r>
                    </w:p>
                  </w:txbxContent>
                </v:textbox>
              </v:rect>
            </w:pict>
          </mc:Fallback>
        </mc:AlternateContent>
      </w:r>
    </w:p>
    <w:p w:rsidR="003E2E56" w:rsidRPr="003E2E56" w:rsidRDefault="003E2E56" w:rsidP="003E2E56"/>
    <w:p w:rsidR="003E2E56" w:rsidRPr="003E2E56" w:rsidRDefault="006816D3" w:rsidP="003E2E56">
      <w:r>
        <w:rPr>
          <w:noProof/>
        </w:rPr>
        <mc:AlternateContent>
          <mc:Choice Requires="wps">
            <w:drawing>
              <wp:anchor distT="4294967295" distB="4294967295" distL="114300" distR="114300" simplePos="0" relativeHeight="251674624" behindDoc="0" locked="0" layoutInCell="1" allowOverlap="1" wp14:anchorId="573EE47A" wp14:editId="22CFF975">
                <wp:simplePos x="0" y="0"/>
                <wp:positionH relativeFrom="page">
                  <wp:posOffset>2809875</wp:posOffset>
                </wp:positionH>
                <wp:positionV relativeFrom="paragraph">
                  <wp:posOffset>11429</wp:posOffset>
                </wp:positionV>
                <wp:extent cx="1943100" cy="428625"/>
                <wp:effectExtent l="0" t="0" r="19050" b="2857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4310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66B6C73" id="Прямая соединительная линия 17" o:spid="_x0000_s1026" style="position:absolute;flip:x y;z-index:251674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221.25pt,.9pt" to="374.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" strokecolor="#5b9bd5 [3204]" strokeweight=".5pt">
                <v:stroke joinstyle="miter"/>
                <o:lock v:ext="edit" shapetype="f"/>
                <w10:wrap anchorx="page"/>
              </v:line>
            </w:pict>
          </mc:Fallback>
        </mc:AlternateContent>
      </w:r>
      <w:r w:rsidR="00AC1920">
        <w:rPr>
          <w:noProof/>
        </w:rPr>
        <mc:AlternateContent>
          <mc:Choice Requires="wps">
            <w:drawing>
              <wp:anchor distT="0" distB="0" distL="114299" distR="114299" simplePos="0" relativeHeight="251675648" behindDoc="0" locked="0" layoutInCell="1" allowOverlap="1">
                <wp:simplePos x="0" y="0"/>
                <wp:positionH relativeFrom="column">
                  <wp:posOffset>981074</wp:posOffset>
                </wp:positionH>
                <wp:positionV relativeFrom="paragraph">
                  <wp:posOffset>71755</wp:posOffset>
                </wp:positionV>
                <wp:extent cx="0" cy="180975"/>
                <wp:effectExtent l="0" t="0" r="0"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D663429" id="Прямая соединительная линия 18"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25pt,5.65pt" to="77.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" strokecolor="#5b9bd5 [3204]" strokeweight=".5pt">
                <v:stroke joinstyle="miter"/>
                <o:lock v:ext="edit" shapetype="f"/>
              </v:line>
            </w:pict>
          </mc:Fallback>
        </mc:AlternateContent>
      </w:r>
    </w:p>
    <w:p w:rsidR="003E2E56" w:rsidRPr="003E2E56" w:rsidRDefault="00AC1920" w:rsidP="003E2E56">
      <w:r>
        <w:rPr>
          <w:noProof/>
        </w:rPr>
        <mc:AlternateContent>
          <mc:Choice Requires="wps">
            <w:drawing>
              <wp:anchor distT="0" distB="0" distL="114300" distR="114300" simplePos="0" relativeHeight="251676672" behindDoc="0" locked="0" layoutInCell="1" allowOverlap="1">
                <wp:simplePos x="0" y="0"/>
                <wp:positionH relativeFrom="column">
                  <wp:posOffset>110490</wp:posOffset>
                </wp:positionH>
                <wp:positionV relativeFrom="paragraph">
                  <wp:posOffset>83820</wp:posOffset>
                </wp:positionV>
                <wp:extent cx="1733550" cy="53340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 xml:space="preserve">Передача (направление) документов </w:t>
                            </w:r>
                            <w:proofErr w:type="gramStart"/>
                            <w:r w:rsidRPr="000E1D7C">
                              <w:rPr>
                                <w:rFonts w:eastAsiaTheme="minorEastAsia"/>
                                <w:sz w:val="18"/>
                                <w:szCs w:val="18"/>
                              </w:rPr>
                              <w:t>Главе ,</w:t>
                            </w:r>
                            <w:proofErr w:type="gramEnd"/>
                            <w:r w:rsidRPr="000E1D7C">
                              <w:rPr>
                                <w:rFonts w:eastAsiaTheme="minorEastAsia"/>
                                <w:sz w:val="18"/>
                                <w:szCs w:val="18"/>
                              </w:rPr>
                              <w:t xml:space="preserve"> далее заместителю Главы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19" o:spid="_x0000_s1032" style="position:absolute;margin-left:8.7pt;margin-top:6.6pt;width:136.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" fillcolor="white [3201]" strokecolor="#70ad47 [3209]" strokeweight="1pt">
                <v:path arrowok="t"/>
                <v:textbo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 xml:space="preserve">Передача (направление) документов Главе , далее заместителю Главы </w:t>
                      </w:r>
                    </w:p>
                  </w:txbxContent>
                </v:textbox>
              </v:rect>
            </w:pict>
          </mc:Fallback>
        </mc:AlternateContent>
      </w:r>
    </w:p>
    <w:p w:rsidR="003E2E56" w:rsidRPr="003E2E56" w:rsidRDefault="003E2E56" w:rsidP="003E2E56"/>
    <w:p w:rsidR="003E2E56" w:rsidRPr="003E2E56" w:rsidRDefault="003E2E56" w:rsidP="003E2E56"/>
    <w:p w:rsidR="003E2E56" w:rsidRPr="003E2E56" w:rsidRDefault="00AC1920" w:rsidP="003E2E56">
      <w:r>
        <w:rPr>
          <w:noProof/>
        </w:rPr>
        <mc:AlternateContent>
          <mc:Choice Requires="wps">
            <w:drawing>
              <wp:anchor distT="0" distB="0" distL="114299" distR="114299" simplePos="0" relativeHeight="251677696" behindDoc="0" locked="0" layoutInCell="1" allowOverlap="1">
                <wp:simplePos x="0" y="0"/>
                <wp:positionH relativeFrom="column">
                  <wp:posOffset>1005839</wp:posOffset>
                </wp:positionH>
                <wp:positionV relativeFrom="paragraph">
                  <wp:posOffset>110490</wp:posOffset>
                </wp:positionV>
                <wp:extent cx="0" cy="142875"/>
                <wp:effectExtent l="0" t="0" r="0" b="95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39093E6" id="Прямая соединительная линия 20"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9.2pt,8.7pt" to="79.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" strokecolor="#5b9bd5 [3204]" strokeweight=".5pt">
                <v:stroke joinstyle="miter"/>
                <o:lock v:ext="edit" shapetype="f"/>
              </v:line>
            </w:pict>
          </mc:Fallback>
        </mc:AlternateContent>
      </w:r>
    </w:p>
    <w:p w:rsidR="003E2E56" w:rsidRPr="003E2E56" w:rsidRDefault="00AC1920" w:rsidP="003E2E56">
      <w:r>
        <w:rPr>
          <w:noProof/>
        </w:rPr>
        <mc:AlternateContent>
          <mc:Choice Requires="wps">
            <w:drawing>
              <wp:anchor distT="0" distB="0" distL="114300" distR="114300" simplePos="0" relativeHeight="251678720" behindDoc="0" locked="0" layoutInCell="1" allowOverlap="1">
                <wp:simplePos x="0" y="0"/>
                <wp:positionH relativeFrom="column">
                  <wp:posOffset>120015</wp:posOffset>
                </wp:positionH>
                <wp:positionV relativeFrom="paragraph">
                  <wp:posOffset>68580</wp:posOffset>
                </wp:positionV>
                <wp:extent cx="1733550" cy="32385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52698" w:rsidRPr="003E2E56" w:rsidRDefault="00052698" w:rsidP="00FE1C1A">
                            <w:pPr>
                              <w:rPr>
                                <w:sz w:val="20"/>
                                <w:szCs w:val="20"/>
                              </w:rPr>
                            </w:pPr>
                            <w:r w:rsidRPr="003E2E56">
                              <w:rPr>
                                <w:sz w:val="20"/>
                                <w:szCs w:val="20"/>
                              </w:rPr>
                              <w:t>УЗИО Вышневолоцкого 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21" o:spid="_x0000_s1033" style="position:absolute;margin-left:9.45pt;margin-top:5.4pt;width:136.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" fillcolor="white [3201]" strokecolor="#70ad47 [3209]" strokeweight="1pt">
                <v:path arrowok="t"/>
                <v:textbox>
                  <w:txbxContent>
                    <w:p w:rsidR="00052698" w:rsidRPr="003E2E56" w:rsidRDefault="00052698" w:rsidP="00FE1C1A">
                      <w:pPr>
                        <w:rPr>
                          <w:sz w:val="20"/>
                          <w:szCs w:val="20"/>
                        </w:rPr>
                      </w:pPr>
                      <w:r w:rsidRPr="003E2E56">
                        <w:rPr>
                          <w:sz w:val="20"/>
                          <w:szCs w:val="20"/>
                        </w:rPr>
                        <w:t>УЗИО Вышневолоцкого г/о</w:t>
                      </w:r>
                    </w:p>
                  </w:txbxContent>
                </v:textbox>
              </v:rect>
            </w:pict>
          </mc:Fallback>
        </mc:AlternateContent>
      </w:r>
    </w:p>
    <w:p w:rsidR="003E2E56" w:rsidRPr="003E2E56" w:rsidRDefault="003E2E56" w:rsidP="003E2E56"/>
    <w:p w:rsidR="003E2E56" w:rsidRPr="003E2E56" w:rsidRDefault="00AC1920" w:rsidP="003E2E56">
      <w:r>
        <w:rPr>
          <w:noProof/>
        </w:rPr>
        <mc:AlternateContent>
          <mc:Choice Requires="wps">
            <w:drawing>
              <wp:anchor distT="0" distB="0" distL="114299" distR="114299" simplePos="0" relativeHeight="251712512" behindDoc="0" locked="0" layoutInCell="1" allowOverlap="1">
                <wp:simplePos x="0" y="0"/>
                <wp:positionH relativeFrom="column">
                  <wp:posOffset>1066799</wp:posOffset>
                </wp:positionH>
                <wp:positionV relativeFrom="paragraph">
                  <wp:posOffset>73660</wp:posOffset>
                </wp:positionV>
                <wp:extent cx="0" cy="180975"/>
                <wp:effectExtent l="0" t="0" r="0" b="952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E38208A" id="Прямая соединительная линия 49"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pt,5.8pt" to="8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" strokecolor="#5b9bd5 [3204]" strokeweight=".5pt">
                <v:stroke joinstyle="miter"/>
                <o:lock v:ext="edit" shapetype="f"/>
              </v:line>
            </w:pict>
          </mc:Fallback>
        </mc:AlternateContent>
      </w:r>
    </w:p>
    <w:p w:rsidR="003E2E56" w:rsidRPr="003E2E56" w:rsidRDefault="00AC1920" w:rsidP="003E2E56">
      <w:r>
        <w:rPr>
          <w:noProof/>
        </w:rPr>
        <mc:AlternateContent>
          <mc:Choice Requires="wps">
            <w:drawing>
              <wp:anchor distT="0" distB="0" distL="114300" distR="114300" simplePos="0" relativeHeight="251706368" behindDoc="0" locked="0" layoutInCell="1" allowOverlap="1">
                <wp:simplePos x="0" y="0"/>
                <wp:positionH relativeFrom="column">
                  <wp:posOffset>-175260</wp:posOffset>
                </wp:positionH>
                <wp:positionV relativeFrom="paragraph">
                  <wp:posOffset>95250</wp:posOffset>
                </wp:positionV>
                <wp:extent cx="2476500" cy="1181100"/>
                <wp:effectExtent l="19050" t="19050" r="19050" b="19050"/>
                <wp:wrapNone/>
                <wp:docPr id="14" name="Блок-схема: решение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1181100"/>
                        </a:xfrm>
                        <a:prstGeom prst="flowChartDecision">
                          <a:avLst/>
                        </a:prstGeom>
                        <a:ln>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381744BF" id="_x0000_t110" coordsize="21600,21600" o:spt="110" path="m10800,l,10800,10800,21600,21600,10800xe">
                <v:stroke joinstyle="miter"/>
                <v:path gradientshapeok="t" o:connecttype="rect" textboxrect="5400,5400,16200,16200"/>
              </v:shapetype>
              <v:shape id="Блок-схема: решение 14" o:spid="_x0000_s1026" type="#_x0000_t110" style="position:absolute;margin-left:-13.8pt;margin-top:7.5pt;width:195pt;height: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" fillcolor="white [3201]" strokecolor="#70ad47 [3209]" strokeweight="1pt">
                <v:path arrowok="t"/>
              </v:shape>
            </w:pict>
          </mc:Fallback>
        </mc:AlternateContent>
      </w:r>
    </w:p>
    <w:p w:rsidR="003E2E56" w:rsidRPr="003E2E56" w:rsidRDefault="00AC1920" w:rsidP="003E2E56">
      <w:r>
        <w:rPr>
          <w:noProof/>
        </w:rPr>
        <mc:AlternateContent>
          <mc:Choice Requires="wps">
            <w:drawing>
              <wp:anchor distT="45720" distB="45720" distL="114300" distR="114300" simplePos="0" relativeHeight="251714560" behindDoc="0" locked="0" layoutInCell="1" allowOverlap="1">
                <wp:simplePos x="0" y="0"/>
                <wp:positionH relativeFrom="margin">
                  <wp:posOffset>-527685</wp:posOffset>
                </wp:positionH>
                <wp:positionV relativeFrom="paragraph">
                  <wp:posOffset>186690</wp:posOffset>
                </wp:positionV>
                <wp:extent cx="314325" cy="228600"/>
                <wp:effectExtent l="0" t="0" r="0" b="0"/>
                <wp:wrapSquare wrapText="bothSides"/>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noFill/>
                          <a:miter lim="800000"/>
                          <a:headEnd/>
                          <a:tailEnd/>
                        </a:ln>
                      </wps:spPr>
                      <wps:txbx>
                        <w:txbxContent>
                          <w:p w:rsidR="00052698" w:rsidRPr="00682C64" w:rsidRDefault="00052698" w:rsidP="0096597B">
                            <w:pPr>
                              <w:jc w:val="center"/>
                              <w:rPr>
                                <w:sz w:val="18"/>
                                <w:szCs w:val="18"/>
                              </w:rPr>
                            </w:pPr>
                            <w:r>
                              <w:rPr>
                                <w:sz w:val="18"/>
                                <w:szCs w:val="18"/>
                              </w:rPr>
                              <w:t>да</w:t>
                            </w:r>
                          </w:p>
                          <w:p w:rsidR="00052698" w:rsidRDefault="00052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Надпись 2" o:spid="_x0000_s1034" type="#_x0000_t202" style="position:absolute;margin-left:-41.55pt;margin-top:14.7pt;width:24.75pt;height:18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" stroked="f">
                <v:textbox>
                  <w:txbxContent>
                    <w:p w:rsidR="00052698" w:rsidRPr="00682C64" w:rsidRDefault="00052698" w:rsidP="0096597B">
                      <w:pPr>
                        <w:jc w:val="center"/>
                        <w:rPr>
                          <w:sz w:val="18"/>
                          <w:szCs w:val="18"/>
                        </w:rPr>
                      </w:pPr>
                      <w:r>
                        <w:rPr>
                          <w:sz w:val="18"/>
                          <w:szCs w:val="18"/>
                        </w:rPr>
                        <w:t>да</w:t>
                      </w:r>
                    </w:p>
                    <w:p w:rsidR="00052698" w:rsidRDefault="00052698"/>
                  </w:txbxContent>
                </v:textbox>
                <w10:wrap type="square" anchorx="margin"/>
              </v:shape>
            </w:pict>
          </mc:Fallback>
        </mc:AlternateContent>
      </w:r>
    </w:p>
    <w:p w:rsidR="003E2E56" w:rsidRPr="003E2E56" w:rsidRDefault="00AC1920" w:rsidP="003E2E56">
      <w:r>
        <w:rPr>
          <w:noProof/>
        </w:rPr>
        <mc:AlternateContent>
          <mc:Choice Requires="wps">
            <w:drawing>
              <wp:anchor distT="45720" distB="45720" distL="114300" distR="114300" simplePos="0" relativeHeight="251718656" behindDoc="0" locked="0" layoutInCell="1" allowOverlap="1">
                <wp:simplePos x="0" y="0"/>
                <wp:positionH relativeFrom="page">
                  <wp:align>center</wp:align>
                </wp:positionH>
                <wp:positionV relativeFrom="paragraph">
                  <wp:posOffset>11430</wp:posOffset>
                </wp:positionV>
                <wp:extent cx="390525" cy="228600"/>
                <wp:effectExtent l="0" t="0" r="9525" b="0"/>
                <wp:wrapSquare wrapText="bothSides"/>
                <wp:docPr id="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28600"/>
                        </a:xfrm>
                        <a:prstGeom prst="rect">
                          <a:avLst/>
                        </a:prstGeom>
                        <a:solidFill>
                          <a:srgbClr val="FFFFFF"/>
                        </a:solidFill>
                        <a:ln w="9525">
                          <a:noFill/>
                          <a:miter lim="800000"/>
                          <a:headEnd/>
                          <a:tailEnd/>
                        </a:ln>
                      </wps:spPr>
                      <wps:txbx>
                        <w:txbxContent>
                          <w:p w:rsidR="00052698" w:rsidRPr="00682C64" w:rsidRDefault="00052698" w:rsidP="0096597B">
                            <w:pPr>
                              <w:jc w:val="center"/>
                              <w:rPr>
                                <w:sz w:val="18"/>
                                <w:szCs w:val="18"/>
                              </w:rPr>
                            </w:pPr>
                            <w:r>
                              <w:rPr>
                                <w:sz w:val="18"/>
                                <w:szCs w:val="18"/>
                              </w:rPr>
                              <w:t>нет</w:t>
                            </w:r>
                          </w:p>
                          <w:p w:rsidR="00052698" w:rsidRDefault="00052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_x0000_s1035" type="#_x0000_t202" style="position:absolute;margin-left:0;margin-top:.9pt;width:30.75pt;height:18pt;z-index:2517186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" stroked="f">
                <v:textbox>
                  <w:txbxContent>
                    <w:p w:rsidR="00052698" w:rsidRPr="00682C64" w:rsidRDefault="00052698" w:rsidP="0096597B">
                      <w:pPr>
                        <w:jc w:val="center"/>
                        <w:rPr>
                          <w:sz w:val="18"/>
                          <w:szCs w:val="18"/>
                        </w:rPr>
                      </w:pPr>
                      <w:r>
                        <w:rPr>
                          <w:sz w:val="18"/>
                          <w:szCs w:val="18"/>
                        </w:rPr>
                        <w:t>нет</w:t>
                      </w:r>
                    </w:p>
                    <w:p w:rsidR="00052698" w:rsidRDefault="00052698"/>
                  </w:txbxContent>
                </v:textbox>
                <w10:wrap type="square" anchorx="page"/>
              </v:shape>
            </w:pict>
          </mc:Fallback>
        </mc:AlternateContent>
      </w:r>
      <w:r>
        <w:rPr>
          <w:noProof/>
        </w:rPr>
        <mc:AlternateContent>
          <mc:Choice Requires="wps">
            <w:drawing>
              <wp:anchor distT="45720" distB="45720" distL="114300" distR="114300" simplePos="0" relativeHeight="251708416" behindDoc="0" locked="0" layoutInCell="1" allowOverlap="1">
                <wp:simplePos x="0" y="0"/>
                <wp:positionH relativeFrom="margin">
                  <wp:posOffset>472440</wp:posOffset>
                </wp:positionH>
                <wp:positionV relativeFrom="paragraph">
                  <wp:posOffset>78105</wp:posOffset>
                </wp:positionV>
                <wp:extent cx="1285875" cy="485775"/>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85775"/>
                        </a:xfrm>
                        <a:prstGeom prst="rect">
                          <a:avLst/>
                        </a:prstGeom>
                        <a:solidFill>
                          <a:srgbClr val="FFFFFF"/>
                        </a:solidFill>
                        <a:ln w="9525">
                          <a:noFill/>
                          <a:miter lim="800000"/>
                          <a:headEnd/>
                          <a:tailEnd/>
                        </a:ln>
                      </wps:spPr>
                      <wps:txb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 xml:space="preserve">Наличие оснований для направления запросов </w:t>
                            </w:r>
                          </w:p>
                          <w:p w:rsidR="00052698" w:rsidRDefault="00052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_x0000_s1036" type="#_x0000_t202" style="position:absolute;margin-left:37.2pt;margin-top:6.15pt;width:101.25pt;height:38.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" stroked="f">
                <v:textbo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 xml:space="preserve">Наличие оснований для направления запросов </w:t>
                      </w:r>
                    </w:p>
                    <w:p w:rsidR="00052698" w:rsidRDefault="00052698"/>
                  </w:txbxContent>
                </v:textbox>
                <w10:wrap type="square" anchorx="margin"/>
              </v:shape>
            </w:pict>
          </mc:Fallback>
        </mc:AlternateContent>
      </w:r>
    </w:p>
    <w:p w:rsidR="003E2E56" w:rsidRPr="003E2E56" w:rsidRDefault="006816D3" w:rsidP="003E2E56">
      <w:r>
        <w:rPr>
          <w:noProof/>
        </w:rPr>
        <mc:AlternateContent>
          <mc:Choice Requires="wps">
            <w:drawing>
              <wp:anchor distT="0" distB="0" distL="114300" distR="114300" simplePos="0" relativeHeight="251684864" behindDoc="0" locked="0" layoutInCell="1" allowOverlap="1" wp14:anchorId="669A002C" wp14:editId="3D0589F3">
                <wp:simplePos x="0" y="0"/>
                <wp:positionH relativeFrom="column">
                  <wp:posOffset>-365760</wp:posOffset>
                </wp:positionH>
                <wp:positionV relativeFrom="paragraph">
                  <wp:posOffset>160020</wp:posOffset>
                </wp:positionV>
                <wp:extent cx="9525" cy="752475"/>
                <wp:effectExtent l="0" t="0" r="9525" b="95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752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5EF9CB6E" id="Прямая соединительная линия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12.6pt" to="-28.0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" strokecolor="#5b9bd5 [3204]" strokeweight=".5pt">
                <v:stroke joinstyle="miter"/>
                <o:lock v:ext="edit" shapetype="f"/>
              </v:line>
            </w:pict>
          </mc:Fallback>
        </mc:AlternateContent>
      </w:r>
      <w:r>
        <w:rPr>
          <w:noProof/>
        </w:rPr>
        <mc:AlternateContent>
          <mc:Choice Requires="wps">
            <w:drawing>
              <wp:anchor distT="4294967295" distB="4294967295" distL="114300" distR="114300" simplePos="0" relativeHeight="251710464" behindDoc="0" locked="0" layoutInCell="1" allowOverlap="1" wp14:anchorId="2BADF2AA" wp14:editId="4B433581">
                <wp:simplePos x="0" y="0"/>
                <wp:positionH relativeFrom="column">
                  <wp:posOffset>-358140</wp:posOffset>
                </wp:positionH>
                <wp:positionV relativeFrom="paragraph">
                  <wp:posOffset>179069</wp:posOffset>
                </wp:positionV>
                <wp:extent cx="190500" cy="9525"/>
                <wp:effectExtent l="0" t="0" r="19050" b="2857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5ED80B94" id="Прямая соединительная линия 48" o:spid="_x0000_s1026" style="position:absolute;flip:y;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2pt,14.1pt" to="-13.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" strokecolor="#5b9bd5 [3204]" strokeweight=".5pt">
                <v:stroke joinstyle="miter"/>
                <o:lock v:ext="edit" shapetype="f"/>
              </v:line>
            </w:pict>
          </mc:Fallback>
        </mc:AlternateContent>
      </w:r>
      <w:r w:rsidR="00D86504">
        <w:rPr>
          <w:noProof/>
        </w:rPr>
        <mc:AlternateContent>
          <mc:Choice Requires="wps">
            <w:drawing>
              <wp:anchor distT="0" distB="0" distL="114299" distR="114299" simplePos="0" relativeHeight="251679744" behindDoc="0" locked="0" layoutInCell="1" allowOverlap="1" wp14:anchorId="6C687638" wp14:editId="7E8C32CF">
                <wp:simplePos x="0" y="0"/>
                <wp:positionH relativeFrom="column">
                  <wp:posOffset>4343400</wp:posOffset>
                </wp:positionH>
                <wp:positionV relativeFrom="paragraph">
                  <wp:posOffset>179070</wp:posOffset>
                </wp:positionV>
                <wp:extent cx="0" cy="36195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7D955C00" id="Прямая соединительная линия 22"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2pt,14.1pt" to="342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" strokecolor="#5b9bd5 [3204]" strokeweight=".5pt">
                <v:stroke joinstyle="miter"/>
                <o:lock v:ext="edit" shapetype="f"/>
              </v:line>
            </w:pict>
          </mc:Fallback>
        </mc:AlternateContent>
      </w:r>
      <w:r w:rsidR="00AC1920">
        <w:rPr>
          <w:noProof/>
        </w:rPr>
        <mc:AlternateContent>
          <mc:Choice Requires="wps">
            <w:drawing>
              <wp:anchor distT="0" distB="0" distL="114300" distR="114300" simplePos="0" relativeHeight="251716608" behindDoc="0" locked="0" layoutInCell="1" allowOverlap="1" wp14:anchorId="638621C3" wp14:editId="2BCA2BB4">
                <wp:simplePos x="0" y="0"/>
                <wp:positionH relativeFrom="column">
                  <wp:posOffset>2314574</wp:posOffset>
                </wp:positionH>
                <wp:positionV relativeFrom="paragraph">
                  <wp:posOffset>150496</wp:posOffset>
                </wp:positionV>
                <wp:extent cx="2028825" cy="19050"/>
                <wp:effectExtent l="0" t="0" r="28575"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8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565B29E2" id="Прямая соединительная линия 5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11.85pt" to="34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" strokecolor="#5b9bd5 [3204]" strokeweight=".5pt">
                <v:stroke joinstyle="miter"/>
                <o:lock v:ext="edit" shapetype="f"/>
              </v:line>
            </w:pict>
          </mc:Fallback>
        </mc:AlternateContent>
      </w:r>
    </w:p>
    <w:p w:rsidR="003E2E56" w:rsidRPr="003E2E56" w:rsidRDefault="003E2E56" w:rsidP="003E2E56"/>
    <w:p w:rsidR="003E2E56" w:rsidRPr="003E2E56" w:rsidRDefault="003E2E56" w:rsidP="003E2E56"/>
    <w:p w:rsidR="003E2E56" w:rsidRPr="003E2E56" w:rsidRDefault="00AC1920" w:rsidP="003E2E56">
      <w:r>
        <w:rPr>
          <w:noProof/>
        </w:rPr>
        <mc:AlternateContent>
          <mc:Choice Requires="wps">
            <w:drawing>
              <wp:anchor distT="0" distB="0" distL="114300" distR="114300" simplePos="0" relativeHeight="251687936" behindDoc="0" locked="0" layoutInCell="1" allowOverlap="1">
                <wp:simplePos x="0" y="0"/>
                <wp:positionH relativeFrom="column">
                  <wp:posOffset>3148965</wp:posOffset>
                </wp:positionH>
                <wp:positionV relativeFrom="paragraph">
                  <wp:posOffset>5715</wp:posOffset>
                </wp:positionV>
                <wp:extent cx="2552700" cy="43815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52698" w:rsidRPr="004C5FBF" w:rsidRDefault="00052698" w:rsidP="001C1CF8">
                            <w:pPr>
                              <w:jc w:val="center"/>
                              <w:rPr>
                                <w:sz w:val="16"/>
                                <w:szCs w:val="16"/>
                              </w:rPr>
                            </w:pPr>
                            <w:r w:rsidRPr="004C5FBF">
                              <w:rPr>
                                <w:sz w:val="16"/>
                                <w:szCs w:val="16"/>
                              </w:rPr>
                              <w:t>Анализ полного пакета документов, необходимых для принятия 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30" o:spid="_x0000_s1037" style="position:absolute;margin-left:247.95pt;margin-top:.45pt;width:201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" fillcolor="white [3201]" strokecolor="#70ad47 [3209]" strokeweight="1pt">
                <v:path arrowok="t"/>
                <v:textbox>
                  <w:txbxContent>
                    <w:p w:rsidR="00052698" w:rsidRPr="004C5FBF" w:rsidRDefault="00052698" w:rsidP="001C1CF8">
                      <w:pPr>
                        <w:jc w:val="center"/>
                        <w:rPr>
                          <w:sz w:val="16"/>
                          <w:szCs w:val="16"/>
                        </w:rPr>
                      </w:pPr>
                      <w:r w:rsidRPr="004C5FBF">
                        <w:rPr>
                          <w:sz w:val="16"/>
                          <w:szCs w:val="16"/>
                        </w:rPr>
                        <w:t>Анализ полного пакета документов, необходимых для принятия решения о предоставлении муниципальной услуги</w:t>
                      </w:r>
                    </w:p>
                  </w:txbxContent>
                </v:textbox>
              </v:rect>
            </w:pict>
          </mc:Fallback>
        </mc:AlternateContent>
      </w:r>
    </w:p>
    <w:p w:rsidR="003E2E56" w:rsidRPr="003E2E56" w:rsidRDefault="006816D3" w:rsidP="003E2E56">
      <w:r>
        <w:rPr>
          <w:noProof/>
        </w:rPr>
        <mc:AlternateContent>
          <mc:Choice Requires="wps">
            <w:drawing>
              <wp:anchor distT="0" distB="0" distL="114300" distR="114300" simplePos="0" relativeHeight="251730944" behindDoc="0" locked="0" layoutInCell="1" allowOverlap="1" wp14:anchorId="3A0BAD60" wp14:editId="6D0716FC">
                <wp:simplePos x="0" y="0"/>
                <wp:positionH relativeFrom="column">
                  <wp:posOffset>727709</wp:posOffset>
                </wp:positionH>
                <wp:positionV relativeFrom="paragraph">
                  <wp:posOffset>49529</wp:posOffset>
                </wp:positionV>
                <wp:extent cx="2428875" cy="352425"/>
                <wp:effectExtent l="0" t="0" r="28575" b="285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2887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23909CB" id="Прямая соединительная линия 23"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pt,3.9pt" to="248.5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" strokecolor="#5b9bd5 [3204]" strokeweight=".5pt">
                <v:stroke joinstyle="miter"/>
                <o:lock v:ext="edit" shapetype="f"/>
              </v:line>
            </w:pict>
          </mc:Fallback>
        </mc:AlternateContent>
      </w:r>
      <w:r>
        <w:rPr>
          <w:noProof/>
        </w:rPr>
        <mc:AlternateContent>
          <mc:Choice Requires="wps">
            <w:drawing>
              <wp:anchor distT="0" distB="0" distL="114300" distR="114300" simplePos="0" relativeHeight="251685888" behindDoc="0" locked="0" layoutInCell="1" allowOverlap="1" wp14:anchorId="707A3DB6" wp14:editId="1C9E5758">
                <wp:simplePos x="0" y="0"/>
                <wp:positionH relativeFrom="column">
                  <wp:posOffset>-480060</wp:posOffset>
                </wp:positionH>
                <wp:positionV relativeFrom="paragraph">
                  <wp:posOffset>211455</wp:posOffset>
                </wp:positionV>
                <wp:extent cx="1190625" cy="542925"/>
                <wp:effectExtent l="0" t="0" r="9525"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Направление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07A3DB6" id="Прямоугольник 28" o:spid="_x0000_s1038" style="position:absolute;margin-left:-37.8pt;margin-top:16.65pt;width:93.75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" fillcolor="white [3201]" strokecolor="#70ad47 [3209]" strokeweight="1pt">
                <v:path arrowok="t"/>
                <v:textbo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Направление запросов</w:t>
                      </w:r>
                    </w:p>
                  </w:txbxContent>
                </v:textbox>
              </v:rect>
            </w:pict>
          </mc:Fallback>
        </mc:AlternateContent>
      </w:r>
    </w:p>
    <w:p w:rsidR="003E2E56" w:rsidRDefault="00AC1920" w:rsidP="00BB7698">
      <w:pPr>
        <w:pStyle w:val="1"/>
      </w:pPr>
      <w:r>
        <w:rPr>
          <w:noProof/>
          <w:sz w:val="24"/>
          <w:szCs w:val="24"/>
        </w:rPr>
        <mc:AlternateContent>
          <mc:Choice Requires="wps">
            <w:drawing>
              <wp:anchor distT="0" distB="0" distL="114299" distR="114299" simplePos="0" relativeHeight="251688960" behindDoc="0" locked="0" layoutInCell="1" allowOverlap="1" wp14:anchorId="02C2404F" wp14:editId="7129B9B0">
                <wp:simplePos x="0" y="0"/>
                <wp:positionH relativeFrom="column">
                  <wp:posOffset>4418965</wp:posOffset>
                </wp:positionH>
                <wp:positionV relativeFrom="paragraph">
                  <wp:posOffset>77470</wp:posOffset>
                </wp:positionV>
                <wp:extent cx="0" cy="180975"/>
                <wp:effectExtent l="0" t="0" r="0" b="952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92E2D55" id="Прямая соединительная линия 31"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7.95pt,6.1pt" to="347.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" strokecolor="#5b9bd5 [3204]" strokeweight=".5pt">
                <v:stroke joinstyle="miter"/>
                <o:lock v:ext="edit" shapetype="f"/>
              </v:line>
            </w:pict>
          </mc:Fallback>
        </mc:AlternateContent>
      </w:r>
    </w:p>
    <w:p w:rsidR="003E2E56" w:rsidRDefault="00AC1920" w:rsidP="00BB7698">
      <w:pPr>
        <w:pStyle w:val="1"/>
      </w:pPr>
      <w:r>
        <w:rPr>
          <w:noProof/>
        </w:rPr>
        <mc:AlternateContent>
          <mc:Choice Requires="wps">
            <w:drawing>
              <wp:anchor distT="0" distB="0" distL="114300" distR="114300" simplePos="0" relativeHeight="251720704" behindDoc="0" locked="0" layoutInCell="1" allowOverlap="1">
                <wp:simplePos x="0" y="0"/>
                <wp:positionH relativeFrom="page">
                  <wp:posOffset>4170680</wp:posOffset>
                </wp:positionH>
                <wp:positionV relativeFrom="paragraph">
                  <wp:posOffset>113665</wp:posOffset>
                </wp:positionV>
                <wp:extent cx="2476500" cy="1181100"/>
                <wp:effectExtent l="19050" t="19050" r="19050" b="19050"/>
                <wp:wrapNone/>
                <wp:docPr id="53" name="Блок-схема: решение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1181100"/>
                        </a:xfrm>
                        <a:prstGeom prst="flowChartDecision">
                          <a:avLst/>
                        </a:prstGeom>
                        <a:ln>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01938B9" id="_x0000_t110" coordsize="21600,21600" o:spt="110" path="m10800,l,10800,10800,21600,21600,10800xe">
                <v:stroke joinstyle="miter"/>
                <v:path gradientshapeok="t" o:connecttype="rect" textboxrect="5400,5400,16200,16200"/>
              </v:shapetype>
              <v:shape id="Блок-схема: решение 53" o:spid="_x0000_s1026" type="#_x0000_t110" style="position:absolute;margin-left:328.4pt;margin-top:8.95pt;width:195pt;height:93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" fillcolor="white [3201]" strokecolor="#70ad47 [3209]" strokeweight="1pt">
                <v:path arrowok="t"/>
                <w10:wrap anchorx="page"/>
              </v:shape>
            </w:pict>
          </mc:Fallback>
        </mc:AlternateContent>
      </w:r>
    </w:p>
    <w:p w:rsidR="003E2E56" w:rsidRDefault="003E2E56" w:rsidP="003E2E56">
      <w:pPr>
        <w:pStyle w:val="1"/>
        <w:tabs>
          <w:tab w:val="left" w:pos="8400"/>
        </w:tabs>
        <w:jc w:val="left"/>
      </w:pPr>
      <w:r>
        <w:tab/>
      </w:r>
    </w:p>
    <w:p w:rsidR="003E2E56" w:rsidRPr="003E2E56" w:rsidRDefault="000E1D7C" w:rsidP="003E2E56">
      <w:r>
        <w:rPr>
          <w:noProof/>
        </w:rPr>
        <mc:AlternateContent>
          <mc:Choice Requires="wps">
            <w:drawing>
              <wp:anchor distT="45720" distB="45720" distL="114300" distR="114300" simplePos="0" relativeHeight="251722752" behindDoc="0" locked="0" layoutInCell="1" allowOverlap="1" wp14:anchorId="341D3CFD" wp14:editId="60B99285">
                <wp:simplePos x="0" y="0"/>
                <wp:positionH relativeFrom="page">
                  <wp:posOffset>4781550</wp:posOffset>
                </wp:positionH>
                <wp:positionV relativeFrom="paragraph">
                  <wp:posOffset>154305</wp:posOffset>
                </wp:positionV>
                <wp:extent cx="1266825" cy="485775"/>
                <wp:effectExtent l="0" t="0" r="9525" b="9525"/>
                <wp:wrapSquare wrapText="bothSides"/>
                <wp:docPr id="5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85775"/>
                        </a:xfrm>
                        <a:prstGeom prst="rect">
                          <a:avLst/>
                        </a:prstGeom>
                        <a:solidFill>
                          <a:srgbClr val="FFFFFF"/>
                        </a:solidFill>
                        <a:ln w="9525">
                          <a:noFill/>
                          <a:miter lim="800000"/>
                          <a:headEnd/>
                          <a:tailEnd/>
                        </a:ln>
                      </wps:spPr>
                      <wps:txbx>
                        <w:txbxContent>
                          <w:p w:rsidR="00052698" w:rsidRPr="000E1D7C" w:rsidRDefault="00052698" w:rsidP="000E1D7C">
                            <w:pPr>
                              <w:spacing w:after="160" w:line="259" w:lineRule="auto"/>
                              <w:jc w:val="center"/>
                              <w:rPr>
                                <w:rFonts w:eastAsiaTheme="minorEastAsia"/>
                                <w:sz w:val="16"/>
                                <w:szCs w:val="16"/>
                              </w:rPr>
                            </w:pPr>
                            <w:r w:rsidRPr="000E1D7C">
                              <w:rPr>
                                <w:rFonts w:eastAsiaTheme="minorEastAsia"/>
                                <w:sz w:val="16"/>
                                <w:szCs w:val="16"/>
                              </w:rPr>
                              <w:t>Наличие оснований для отказа в предоставлении муниципальной услуги</w:t>
                            </w:r>
                          </w:p>
                          <w:p w:rsidR="00052698" w:rsidRDefault="00052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41D3CFD" id="_x0000_s1039" type="#_x0000_t202" style="position:absolute;margin-left:376.5pt;margin-top:12.15pt;width:99.75pt;height:38.25pt;z-index:251722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" stroked="f">
                <v:textbox>
                  <w:txbxContent>
                    <w:p w:rsidR="00052698" w:rsidRPr="000E1D7C" w:rsidRDefault="00052698" w:rsidP="000E1D7C">
                      <w:pPr>
                        <w:spacing w:after="160" w:line="259" w:lineRule="auto"/>
                        <w:jc w:val="center"/>
                        <w:rPr>
                          <w:rFonts w:eastAsiaTheme="minorEastAsia"/>
                          <w:sz w:val="16"/>
                          <w:szCs w:val="16"/>
                        </w:rPr>
                      </w:pPr>
                      <w:r w:rsidRPr="000E1D7C">
                        <w:rPr>
                          <w:rFonts w:eastAsiaTheme="minorEastAsia"/>
                          <w:sz w:val="16"/>
                          <w:szCs w:val="16"/>
                        </w:rPr>
                        <w:t>Наличие оснований для отказа в предоставлении муниципальной услуги</w:t>
                      </w:r>
                    </w:p>
                    <w:p w:rsidR="00052698" w:rsidRDefault="00052698"/>
                  </w:txbxContent>
                </v:textbox>
                <w10:wrap type="square" anchorx="page"/>
              </v:shape>
            </w:pict>
          </mc:Fallback>
        </mc:AlternateContent>
      </w:r>
      <w:r w:rsidR="00AC1920">
        <w:rPr>
          <w:noProof/>
        </w:rPr>
        <mc:AlternateContent>
          <mc:Choice Requires="wps">
            <w:drawing>
              <wp:anchor distT="45720" distB="45720" distL="114300" distR="114300" simplePos="0" relativeHeight="251724800" behindDoc="0" locked="0" layoutInCell="1" allowOverlap="1" wp14:anchorId="4A36E5A3" wp14:editId="37147894">
                <wp:simplePos x="0" y="0"/>
                <wp:positionH relativeFrom="page">
                  <wp:posOffset>3780155</wp:posOffset>
                </wp:positionH>
                <wp:positionV relativeFrom="paragraph">
                  <wp:posOffset>87630</wp:posOffset>
                </wp:positionV>
                <wp:extent cx="314325" cy="228600"/>
                <wp:effectExtent l="0" t="0" r="0" b="0"/>
                <wp:wrapSquare wrapText="bothSides"/>
                <wp:docPr id="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noFill/>
                          <a:miter lim="800000"/>
                          <a:headEnd/>
                          <a:tailEnd/>
                        </a:ln>
                      </wps:spPr>
                      <wps:txbx>
                        <w:txbxContent>
                          <w:p w:rsidR="00052698" w:rsidRPr="00682C64" w:rsidRDefault="00052698" w:rsidP="0096597B">
                            <w:pPr>
                              <w:jc w:val="center"/>
                              <w:rPr>
                                <w:sz w:val="18"/>
                                <w:szCs w:val="18"/>
                              </w:rPr>
                            </w:pPr>
                            <w:r>
                              <w:rPr>
                                <w:sz w:val="18"/>
                                <w:szCs w:val="18"/>
                              </w:rPr>
                              <w:t>да</w:t>
                            </w:r>
                          </w:p>
                          <w:p w:rsidR="00052698" w:rsidRDefault="00052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A36E5A3" id="_x0000_s1040" type="#_x0000_t202" style="position:absolute;margin-left:297.65pt;margin-top:6.9pt;width:24.75pt;height:18pt;z-index:251724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" stroked="f">
                <v:textbox>
                  <w:txbxContent>
                    <w:p w:rsidR="00052698" w:rsidRPr="00682C64" w:rsidRDefault="00052698" w:rsidP="0096597B">
                      <w:pPr>
                        <w:jc w:val="center"/>
                        <w:rPr>
                          <w:sz w:val="18"/>
                          <w:szCs w:val="18"/>
                        </w:rPr>
                      </w:pPr>
                      <w:r>
                        <w:rPr>
                          <w:sz w:val="18"/>
                          <w:szCs w:val="18"/>
                        </w:rPr>
                        <w:t>да</w:t>
                      </w:r>
                    </w:p>
                    <w:p w:rsidR="00052698" w:rsidRDefault="00052698"/>
                  </w:txbxContent>
                </v:textbox>
                <w10:wrap type="square" anchorx="page"/>
              </v:shape>
            </w:pict>
          </mc:Fallback>
        </mc:AlternateContent>
      </w:r>
    </w:p>
    <w:p w:rsidR="00F970C7" w:rsidRDefault="00031CE5" w:rsidP="00F970C7">
      <w:pPr>
        <w:pStyle w:val="41"/>
        <w:shd w:val="clear" w:color="auto" w:fill="auto"/>
        <w:spacing w:after="552" w:line="240" w:lineRule="exact"/>
        <w:ind w:left="120"/>
      </w:pPr>
      <w:r>
        <w:rPr>
          <w:noProof/>
          <w:lang w:eastAsia="ru-RU"/>
        </w:rPr>
        <mc:AlternateContent>
          <mc:Choice Requires="wps">
            <w:drawing>
              <wp:anchor distT="45720" distB="45720" distL="114300" distR="114300" simplePos="0" relativeHeight="251726848" behindDoc="0" locked="0" layoutInCell="1" allowOverlap="1" wp14:anchorId="5774FBF7" wp14:editId="3DF3071A">
                <wp:simplePos x="0" y="0"/>
                <wp:positionH relativeFrom="margin">
                  <wp:posOffset>5734050</wp:posOffset>
                </wp:positionH>
                <wp:positionV relativeFrom="paragraph">
                  <wp:posOffset>207645</wp:posOffset>
                </wp:positionV>
                <wp:extent cx="390525" cy="257175"/>
                <wp:effectExtent l="0" t="0" r="9525" b="9525"/>
                <wp:wrapSquare wrapText="bothSides"/>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noFill/>
                          <a:miter lim="800000"/>
                          <a:headEnd/>
                          <a:tailEnd/>
                        </a:ln>
                      </wps:spPr>
                      <wps:txbx>
                        <w:txbxContent>
                          <w:p w:rsidR="00052698" w:rsidRPr="00682C64" w:rsidRDefault="00052698" w:rsidP="0096597B">
                            <w:pPr>
                              <w:jc w:val="center"/>
                              <w:rPr>
                                <w:sz w:val="18"/>
                                <w:szCs w:val="18"/>
                              </w:rPr>
                            </w:pPr>
                            <w:r>
                              <w:rPr>
                                <w:sz w:val="18"/>
                                <w:szCs w:val="18"/>
                              </w:rPr>
                              <w:t>нет</w:t>
                            </w:r>
                          </w:p>
                          <w:p w:rsidR="00052698" w:rsidRDefault="00052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774FBF7" id="_x0000_s1041" type="#_x0000_t202" style="position:absolute;left:0;text-align:left;margin-left:451.5pt;margin-top:16.35pt;width:30.75pt;height:20.2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" stroked="f">
                <v:textbox>
                  <w:txbxContent>
                    <w:p w:rsidR="00052698" w:rsidRPr="00682C64" w:rsidRDefault="00052698" w:rsidP="0096597B">
                      <w:pPr>
                        <w:jc w:val="center"/>
                        <w:rPr>
                          <w:sz w:val="18"/>
                          <w:szCs w:val="18"/>
                        </w:rPr>
                      </w:pPr>
                      <w:r>
                        <w:rPr>
                          <w:sz w:val="18"/>
                          <w:szCs w:val="18"/>
                        </w:rPr>
                        <w:t>нет</w:t>
                      </w:r>
                    </w:p>
                    <w:p w:rsidR="00052698" w:rsidRDefault="00052698"/>
                  </w:txbxContent>
                </v:textbox>
                <w10:wrap type="square" anchorx="margin"/>
              </v:shape>
            </w:pict>
          </mc:Fallback>
        </mc:AlternateContent>
      </w:r>
      <w:r w:rsidR="0040089A" w:rsidRPr="006816D3">
        <w:rPr>
          <w:noProof/>
          <w:lang w:eastAsia="ru-RU"/>
        </w:rPr>
        <mc:AlternateContent>
          <mc:Choice Requires="wps">
            <w:drawing>
              <wp:anchor distT="0" distB="0" distL="114300" distR="114300" simplePos="0" relativeHeight="251739136" behindDoc="0" locked="0" layoutInCell="1" allowOverlap="1" wp14:anchorId="1020AF4D" wp14:editId="50F1C68F">
                <wp:simplePos x="0" y="0"/>
                <wp:positionH relativeFrom="column">
                  <wp:posOffset>2828926</wp:posOffset>
                </wp:positionH>
                <wp:positionV relativeFrom="paragraph">
                  <wp:posOffset>1798320</wp:posOffset>
                </wp:positionV>
                <wp:extent cx="2800350" cy="9525"/>
                <wp:effectExtent l="0" t="0" r="19050" b="2857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2800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5476F3F3" id="Прямая соединительная линия 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141.6pt" to="443.25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" strokecolor="#5b9bd5 [3204]" strokeweight=".5pt">
                <v:stroke joinstyle="miter"/>
              </v:line>
            </w:pict>
          </mc:Fallback>
        </mc:AlternateContent>
      </w:r>
      <w:r w:rsidR="0040089A">
        <w:rPr>
          <w:noProof/>
          <w:sz w:val="24"/>
          <w:szCs w:val="24"/>
          <w:lang w:eastAsia="ru-RU"/>
        </w:rPr>
        <mc:AlternateContent>
          <mc:Choice Requires="wps">
            <w:drawing>
              <wp:anchor distT="0" distB="0" distL="114299" distR="114299" simplePos="0" relativeHeight="251735040" behindDoc="0" locked="0" layoutInCell="1" allowOverlap="1" wp14:anchorId="665B2E85" wp14:editId="53148499">
                <wp:simplePos x="0" y="0"/>
                <wp:positionH relativeFrom="column">
                  <wp:posOffset>5642610</wp:posOffset>
                </wp:positionH>
                <wp:positionV relativeFrom="paragraph">
                  <wp:posOffset>1492885</wp:posOffset>
                </wp:positionV>
                <wp:extent cx="0" cy="295275"/>
                <wp:effectExtent l="0" t="0" r="19050" b="2857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07B3D1FC" id="Прямая соединительная линия 25" o:spid="_x0000_s1026" style="position:absolute;flip:x;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4.3pt,117.55pt" to="444.3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" strokecolor="#5b9bd5 [3204]" strokeweight=".5pt">
                <v:stroke joinstyle="miter"/>
                <o:lock v:ext="edit" shapetype="f"/>
              </v:line>
            </w:pict>
          </mc:Fallback>
        </mc:AlternateContent>
      </w:r>
      <w:r w:rsidR="0040089A">
        <w:rPr>
          <w:noProof/>
          <w:sz w:val="24"/>
          <w:szCs w:val="24"/>
          <w:lang w:eastAsia="ru-RU"/>
        </w:rPr>
        <mc:AlternateContent>
          <mc:Choice Requires="wps">
            <w:drawing>
              <wp:anchor distT="0" distB="0" distL="114300" distR="114300" simplePos="0" relativeHeight="251703296" behindDoc="0" locked="0" layoutInCell="1" allowOverlap="1" wp14:anchorId="552FCB15" wp14:editId="258EB4E1">
                <wp:simplePos x="0" y="0"/>
                <wp:positionH relativeFrom="margin">
                  <wp:posOffset>4458335</wp:posOffset>
                </wp:positionH>
                <wp:positionV relativeFrom="paragraph">
                  <wp:posOffset>915670</wp:posOffset>
                </wp:positionV>
                <wp:extent cx="1733550" cy="600075"/>
                <wp:effectExtent l="0" t="0" r="1905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600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Подготовка решения о прекращении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52FCB15" id="Прямоугольник 45" o:spid="_x0000_s1042" style="position:absolute;left:0;text-align:left;margin-left:351.05pt;margin-top:72.1pt;width:136.5pt;height:47.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" fillcolor="white [3201]" strokecolor="#70ad47 [3209]" strokeweight="1pt">
                <v:path arrowok="t"/>
                <v:textbo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Подготовка решения о прекращении права</w:t>
                      </w:r>
                    </w:p>
                  </w:txbxContent>
                </v:textbox>
                <w10:wrap anchorx="margin"/>
              </v:rect>
            </w:pict>
          </mc:Fallback>
        </mc:AlternateContent>
      </w:r>
      <w:r w:rsidR="0040089A">
        <w:rPr>
          <w:noProof/>
          <w:sz w:val="24"/>
          <w:szCs w:val="24"/>
          <w:lang w:eastAsia="ru-RU"/>
        </w:rPr>
        <mc:AlternateContent>
          <mc:Choice Requires="wps">
            <w:drawing>
              <wp:anchor distT="0" distB="0" distL="114300" distR="114300" simplePos="0" relativeHeight="251689984" behindDoc="0" locked="0" layoutInCell="1" allowOverlap="1" wp14:anchorId="6EBDE3D1" wp14:editId="05D9BF17">
                <wp:simplePos x="0" y="0"/>
                <wp:positionH relativeFrom="column">
                  <wp:posOffset>5656580</wp:posOffset>
                </wp:positionH>
                <wp:positionV relativeFrom="paragraph">
                  <wp:posOffset>207645</wp:posOffset>
                </wp:positionV>
                <wp:extent cx="19050" cy="895350"/>
                <wp:effectExtent l="0" t="0" r="0" b="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89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74AC711B" id="Прямая соединительная линия 3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4pt,16.35pt" to="446.9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" strokecolor="#5b9bd5 [3204]" strokeweight=".5pt">
                <v:stroke joinstyle="miter"/>
                <o:lock v:ext="edit" shapetype="f"/>
              </v:line>
            </w:pict>
          </mc:Fallback>
        </mc:AlternateContent>
      </w:r>
      <w:r w:rsidR="006816D3" w:rsidRPr="006816D3">
        <w:rPr>
          <w:noProof/>
          <w:lang w:eastAsia="ru-RU"/>
        </w:rPr>
        <mc:AlternateContent>
          <mc:Choice Requires="wps">
            <w:drawing>
              <wp:anchor distT="0" distB="0" distL="114300" distR="114300" simplePos="0" relativeHeight="251738112" behindDoc="0" locked="0" layoutInCell="1" allowOverlap="1" wp14:anchorId="0D849A11" wp14:editId="3317474F">
                <wp:simplePos x="0" y="0"/>
                <wp:positionH relativeFrom="page">
                  <wp:posOffset>4406265</wp:posOffset>
                </wp:positionH>
                <wp:positionV relativeFrom="paragraph">
                  <wp:posOffset>2076450</wp:posOffset>
                </wp:positionV>
                <wp:extent cx="1733550" cy="542925"/>
                <wp:effectExtent l="0" t="0" r="0" b="952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52698" w:rsidRPr="00682C64" w:rsidRDefault="00052698" w:rsidP="006816D3">
                            <w:pPr>
                              <w:jc w:val="center"/>
                              <w:rPr>
                                <w:sz w:val="18"/>
                                <w:szCs w:val="18"/>
                              </w:rPr>
                            </w:pPr>
                            <w:r>
                              <w:rPr>
                                <w:sz w:val="18"/>
                                <w:szCs w:val="18"/>
                              </w:rPr>
                              <w:t>Направление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D849A11" id="Прямоугольник 57" o:spid="_x0000_s1043" style="position:absolute;left:0;text-align:left;margin-left:346.95pt;margin-top:163.5pt;width:136.5pt;height:42.7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" fillcolor="white [3201]" strokecolor="#70ad47 [3209]" strokeweight="1pt">
                <v:path arrowok="t"/>
                <v:textbox>
                  <w:txbxContent>
                    <w:p w:rsidR="00052698" w:rsidRPr="00682C64" w:rsidRDefault="00052698" w:rsidP="006816D3">
                      <w:pPr>
                        <w:jc w:val="center"/>
                        <w:rPr>
                          <w:sz w:val="18"/>
                          <w:szCs w:val="18"/>
                        </w:rPr>
                      </w:pPr>
                      <w:r>
                        <w:rPr>
                          <w:sz w:val="18"/>
                          <w:szCs w:val="18"/>
                        </w:rPr>
                        <w:t>Направление результата предоставления муниципальной услуги</w:t>
                      </w:r>
                    </w:p>
                  </w:txbxContent>
                </v:textbox>
                <w10:wrap anchorx="page"/>
              </v:rect>
            </w:pict>
          </mc:Fallback>
        </mc:AlternateContent>
      </w:r>
      <w:r w:rsidR="006816D3">
        <w:rPr>
          <w:noProof/>
          <w:sz w:val="24"/>
          <w:szCs w:val="24"/>
          <w:lang w:eastAsia="ru-RU"/>
        </w:rPr>
        <mc:AlternateContent>
          <mc:Choice Requires="wps">
            <w:drawing>
              <wp:anchor distT="0" distB="0" distL="114299" distR="114299" simplePos="0" relativeHeight="251692032" behindDoc="0" locked="0" layoutInCell="1" allowOverlap="1" wp14:anchorId="1F175FF8" wp14:editId="5EC95E65">
                <wp:simplePos x="0" y="0"/>
                <wp:positionH relativeFrom="column">
                  <wp:posOffset>2805430</wp:posOffset>
                </wp:positionH>
                <wp:positionV relativeFrom="paragraph">
                  <wp:posOffset>1445895</wp:posOffset>
                </wp:positionV>
                <wp:extent cx="0" cy="342900"/>
                <wp:effectExtent l="0" t="0" r="0" b="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C7DD499" id="Прямая соединительная линия 34" o:spid="_x0000_s1026" style="position:absolute;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0.9pt,113.85pt" to="220.9pt,1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" strokecolor="#5b9bd5 [3204]" strokeweight=".5pt">
                <v:stroke joinstyle="miter"/>
                <o:lock v:ext="edit" shapetype="f"/>
              </v:line>
            </w:pict>
          </mc:Fallback>
        </mc:AlternateContent>
      </w:r>
      <w:r w:rsidR="006816D3">
        <w:rPr>
          <w:noProof/>
          <w:sz w:val="24"/>
          <w:szCs w:val="24"/>
          <w:lang w:eastAsia="ru-RU"/>
        </w:rPr>
        <mc:AlternateContent>
          <mc:Choice Requires="wps">
            <w:drawing>
              <wp:anchor distT="0" distB="0" distL="114300" distR="114300" simplePos="0" relativeHeight="251697152" behindDoc="0" locked="0" layoutInCell="1" allowOverlap="1" wp14:anchorId="6E373675" wp14:editId="57312AAD">
                <wp:simplePos x="0" y="0"/>
                <wp:positionH relativeFrom="column">
                  <wp:posOffset>2796540</wp:posOffset>
                </wp:positionH>
                <wp:positionV relativeFrom="paragraph">
                  <wp:posOffset>236220</wp:posOffset>
                </wp:positionV>
                <wp:extent cx="9525" cy="571500"/>
                <wp:effectExtent l="0" t="0" r="9525"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222B3646" id="Прямая соединительная линия 3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2pt,18.6pt" to="220.9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" strokecolor="#5b9bd5 [3204]" strokeweight=".5pt">
                <v:stroke joinstyle="miter"/>
                <o:lock v:ext="edit" shapetype="f"/>
              </v:line>
            </w:pict>
          </mc:Fallback>
        </mc:AlternateContent>
      </w:r>
      <w:r w:rsidR="006816D3" w:rsidRPr="006816D3">
        <w:rPr>
          <w:noProof/>
          <w:lang w:eastAsia="ru-RU"/>
        </w:rPr>
        <mc:AlternateContent>
          <mc:Choice Requires="wps">
            <w:drawing>
              <wp:anchor distT="0" distB="0" distL="114299" distR="114299" simplePos="0" relativeHeight="251737088" behindDoc="0" locked="0" layoutInCell="1" allowOverlap="1" wp14:anchorId="143F1893" wp14:editId="539E7E31">
                <wp:simplePos x="0" y="0"/>
                <wp:positionH relativeFrom="column">
                  <wp:posOffset>4287520</wp:posOffset>
                </wp:positionH>
                <wp:positionV relativeFrom="paragraph">
                  <wp:posOffset>1797685</wp:posOffset>
                </wp:positionV>
                <wp:extent cx="0" cy="24765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D87B505" id="Прямая соединительная линия 26"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6pt,141.55pt" to="337.6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" strokecolor="#5b9bd5 [3204]" strokeweight=".5pt">
                <v:stroke joinstyle="miter"/>
                <o:lock v:ext="edit" shapetype="f"/>
              </v:line>
            </w:pict>
          </mc:Fallback>
        </mc:AlternateContent>
      </w:r>
      <w:r w:rsidR="006816D3">
        <w:rPr>
          <w:noProof/>
          <w:sz w:val="24"/>
          <w:szCs w:val="24"/>
          <w:lang w:eastAsia="ru-RU"/>
        </w:rPr>
        <mc:AlternateContent>
          <mc:Choice Requires="wps">
            <w:drawing>
              <wp:anchor distT="0" distB="0" distL="114300" distR="114300" simplePos="0" relativeHeight="251691008" behindDoc="0" locked="0" layoutInCell="1" allowOverlap="1" wp14:anchorId="025BFFE3" wp14:editId="1E745207">
                <wp:simplePos x="0" y="0"/>
                <wp:positionH relativeFrom="margin">
                  <wp:align>center</wp:align>
                </wp:positionH>
                <wp:positionV relativeFrom="paragraph">
                  <wp:posOffset>207645</wp:posOffset>
                </wp:positionV>
                <wp:extent cx="533400" cy="9525"/>
                <wp:effectExtent l="0" t="0" r="19050" b="2857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61E2545" id="Прямая соединительная линия 33" o:spid="_x0000_s1026" style="position:absolute;flip:y;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35pt" to="4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" strokecolor="#5b9bd5 [3204]" strokeweight=".5pt">
                <v:stroke joinstyle="miter"/>
                <o:lock v:ext="edit" shapetype="f"/>
                <w10:wrap anchorx="margin"/>
              </v:line>
            </w:pict>
          </mc:Fallback>
        </mc:AlternateContent>
      </w:r>
      <w:r w:rsidR="000E1D7C">
        <w:rPr>
          <w:noProof/>
          <w:sz w:val="24"/>
          <w:szCs w:val="24"/>
          <w:lang w:eastAsia="ru-RU"/>
        </w:rPr>
        <mc:AlternateContent>
          <mc:Choice Requires="wps">
            <w:drawing>
              <wp:anchor distT="0" distB="0" distL="114300" distR="114300" simplePos="0" relativeHeight="251698176" behindDoc="0" locked="0" layoutInCell="1" allowOverlap="1" wp14:anchorId="6F7B909D" wp14:editId="7267BF1C">
                <wp:simplePos x="0" y="0"/>
                <wp:positionH relativeFrom="page">
                  <wp:posOffset>2914650</wp:posOffset>
                </wp:positionH>
                <wp:positionV relativeFrom="paragraph">
                  <wp:posOffset>836295</wp:posOffset>
                </wp:positionV>
                <wp:extent cx="1733550" cy="6477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647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Подготовка решения об отказе в предоставлении муниципальной услуги с указанием оснований отказа</w:t>
                            </w:r>
                          </w:p>
                          <w:p w:rsidR="00052698" w:rsidRPr="00682C64" w:rsidRDefault="00052698" w:rsidP="001C1CF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F7B909D" id="Прямоугольник 40" o:spid="_x0000_s1044" style="position:absolute;left:0;text-align:left;margin-left:229.5pt;margin-top:65.85pt;width:136.5pt;height:51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" fillcolor="white [3201]" strokecolor="#70ad47 [3209]" strokeweight="1pt">
                <v:path arrowok="t"/>
                <v:textbox>
                  <w:txbxContent>
                    <w:p w:rsidR="00052698" w:rsidRPr="000E1D7C" w:rsidRDefault="00052698" w:rsidP="000E1D7C">
                      <w:pPr>
                        <w:spacing w:after="160" w:line="259" w:lineRule="auto"/>
                        <w:jc w:val="center"/>
                        <w:rPr>
                          <w:rFonts w:eastAsiaTheme="minorEastAsia"/>
                          <w:sz w:val="18"/>
                          <w:szCs w:val="18"/>
                        </w:rPr>
                      </w:pPr>
                      <w:r w:rsidRPr="000E1D7C">
                        <w:rPr>
                          <w:rFonts w:eastAsiaTheme="minorEastAsia"/>
                          <w:sz w:val="18"/>
                          <w:szCs w:val="18"/>
                        </w:rPr>
                        <w:t>Подготовка решения об отказе в предоставлении муниципальной услуги с указанием оснований отказа</w:t>
                      </w:r>
                    </w:p>
                    <w:p w:rsidR="00052698" w:rsidRPr="00682C64" w:rsidRDefault="00052698" w:rsidP="001C1CF8">
                      <w:pPr>
                        <w:jc w:val="center"/>
                        <w:rPr>
                          <w:sz w:val="18"/>
                          <w:szCs w:val="18"/>
                        </w:rPr>
                      </w:pPr>
                    </w:p>
                  </w:txbxContent>
                </v:textbox>
                <w10:wrap anchorx="page"/>
              </v:rect>
            </w:pict>
          </mc:Fallback>
        </mc:AlternateContent>
      </w:r>
      <w:r w:rsidR="008D34BE" w:rsidRPr="003E2E56">
        <w:br w:type="page"/>
      </w:r>
    </w:p>
    <w:p w:rsidR="006D735C" w:rsidRPr="00B23BC4" w:rsidRDefault="006D735C" w:rsidP="000E1D7C">
      <w:pPr>
        <w:autoSpaceDE w:val="0"/>
        <w:autoSpaceDN w:val="0"/>
        <w:adjustRightInd w:val="0"/>
        <w:ind w:left="5103"/>
        <w:outlineLvl w:val="0"/>
        <w:rPr>
          <w:sz w:val="16"/>
          <w:szCs w:val="16"/>
        </w:rPr>
      </w:pPr>
      <w:r>
        <w:rPr>
          <w:sz w:val="16"/>
          <w:szCs w:val="16"/>
        </w:rPr>
        <w:t>П</w:t>
      </w:r>
      <w:r w:rsidRPr="00B23BC4">
        <w:rPr>
          <w:sz w:val="16"/>
          <w:szCs w:val="16"/>
        </w:rPr>
        <w:t xml:space="preserve">риложение </w:t>
      </w:r>
      <w:r w:rsidR="009D5442">
        <w:rPr>
          <w:sz w:val="16"/>
          <w:szCs w:val="16"/>
        </w:rPr>
        <w:t>4</w:t>
      </w:r>
      <w:r w:rsidRPr="00B23BC4">
        <w:rPr>
          <w:sz w:val="16"/>
          <w:szCs w:val="16"/>
        </w:rPr>
        <w:t xml:space="preserve"> </w:t>
      </w:r>
    </w:p>
    <w:p w:rsidR="006D735C" w:rsidRPr="000E1D7C" w:rsidRDefault="006D735C" w:rsidP="006D735C">
      <w:pPr>
        <w:autoSpaceDE w:val="0"/>
        <w:autoSpaceDN w:val="0"/>
        <w:adjustRightInd w:val="0"/>
        <w:ind w:left="5103"/>
        <w:outlineLvl w:val="0"/>
        <w:rPr>
          <w:sz w:val="16"/>
          <w:szCs w:val="16"/>
        </w:rPr>
      </w:pPr>
      <w:r w:rsidRPr="00B23BC4">
        <w:rPr>
          <w:sz w:val="16"/>
          <w:szCs w:val="16"/>
        </w:rPr>
        <w:t>к административному регламенту предоставления</w:t>
      </w:r>
      <w:r>
        <w:rPr>
          <w:sz w:val="16"/>
          <w:szCs w:val="16"/>
        </w:rPr>
        <w:t xml:space="preserve"> муниципальной услуги </w:t>
      </w:r>
      <w:r w:rsidRPr="000E1D7C">
        <w:rPr>
          <w:sz w:val="16"/>
          <w:szCs w:val="16"/>
        </w:rPr>
        <w:t>«</w:t>
      </w:r>
      <w:r w:rsidR="000E1D7C" w:rsidRPr="000E1D7C">
        <w:rPr>
          <w:sz w:val="16"/>
          <w:szCs w:val="16"/>
        </w:rPr>
        <w:t>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или земельными участками, государственная собственность на которые не разграничена</w:t>
      </w:r>
      <w:r w:rsidRPr="00B23BC4">
        <w:rPr>
          <w:sz w:val="16"/>
          <w:szCs w:val="16"/>
        </w:rPr>
        <w:t>»</w:t>
      </w:r>
    </w:p>
    <w:p w:rsidR="006D735C" w:rsidRDefault="006D735C" w:rsidP="006D735C">
      <w:pPr>
        <w:pStyle w:val="ConsPlusNonformat"/>
        <w:ind w:left="4678"/>
        <w:jc w:val="both"/>
        <w:rPr>
          <w:rFonts w:ascii="Times New Roman" w:hAnsi="Times New Roman"/>
        </w:rPr>
      </w:pPr>
      <w:r>
        <w:rPr>
          <w:rFonts w:ascii="Times New Roman" w:hAnsi="Times New Roman"/>
        </w:rPr>
        <w:t>Главе Вышневолоцкого городского округа</w:t>
      </w:r>
    </w:p>
    <w:p w:rsidR="006D735C" w:rsidRPr="00B23BC4" w:rsidRDefault="006D735C"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p>
    <w:p w:rsidR="006D735C" w:rsidRDefault="006D735C" w:rsidP="006D735C">
      <w:pPr>
        <w:pStyle w:val="ConsPlusNonformat"/>
        <w:ind w:left="4678"/>
        <w:jc w:val="both"/>
        <w:rPr>
          <w:rFonts w:ascii="Times New Roman" w:hAnsi="Times New Roman"/>
        </w:rPr>
      </w:pPr>
      <w:r w:rsidRPr="00B23BC4">
        <w:rPr>
          <w:rFonts w:ascii="Times New Roman" w:hAnsi="Times New Roman"/>
        </w:rPr>
        <w:t>от _______________________________</w:t>
      </w:r>
      <w:r>
        <w:rPr>
          <w:rFonts w:ascii="Times New Roman" w:hAnsi="Times New Roman"/>
        </w:rPr>
        <w:t>_________</w:t>
      </w:r>
    </w:p>
    <w:p w:rsidR="006D735C" w:rsidRDefault="006D735C"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p>
    <w:p w:rsidR="006D735C" w:rsidRDefault="006D735C" w:rsidP="006D735C">
      <w:pPr>
        <w:pStyle w:val="ConsPlusNonformat"/>
        <w:ind w:left="4678"/>
        <w:jc w:val="both"/>
        <w:rPr>
          <w:rFonts w:ascii="Times New Roman" w:hAnsi="Times New Roman"/>
        </w:rPr>
      </w:pPr>
      <w:r>
        <w:rPr>
          <w:rFonts w:ascii="Times New Roman" w:hAnsi="Times New Roman"/>
        </w:rPr>
        <w:t>__________________________________________</w:t>
      </w:r>
    </w:p>
    <w:p w:rsidR="006D735C" w:rsidRPr="00B23BC4" w:rsidRDefault="006D735C"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p>
    <w:p w:rsidR="006D735C" w:rsidRPr="00B23BC4" w:rsidRDefault="006D735C"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(наименование юридического лица, его ОГРН, ИНН</w:t>
      </w:r>
    </w:p>
    <w:p w:rsidR="006D735C" w:rsidRPr="00B23BC4" w:rsidRDefault="006D735C" w:rsidP="006D735C">
      <w:pPr>
        <w:pStyle w:val="ConsPlusNonformat"/>
        <w:ind w:left="4678"/>
        <w:rPr>
          <w:rFonts w:ascii="Times New Roman" w:hAnsi="Times New Roman"/>
          <w:sz w:val="16"/>
          <w:szCs w:val="16"/>
        </w:rPr>
      </w:pPr>
      <w:r w:rsidRPr="00B23BC4">
        <w:rPr>
          <w:rFonts w:ascii="Times New Roman" w:hAnsi="Times New Roman"/>
          <w:sz w:val="16"/>
          <w:szCs w:val="16"/>
        </w:rPr>
        <w:t>и</w:t>
      </w:r>
      <w:r>
        <w:rPr>
          <w:rFonts w:ascii="Times New Roman" w:hAnsi="Times New Roman"/>
          <w:sz w:val="16"/>
          <w:szCs w:val="16"/>
        </w:rPr>
        <w:t xml:space="preserve">ли Ф.И.О., реквизиты документа,                                                                           удостоверяющего </w:t>
      </w:r>
      <w:r w:rsidRPr="00B23BC4">
        <w:rPr>
          <w:rFonts w:ascii="Times New Roman" w:hAnsi="Times New Roman"/>
          <w:sz w:val="16"/>
          <w:szCs w:val="16"/>
        </w:rPr>
        <w:t>личность, гражданина)</w:t>
      </w:r>
    </w:p>
    <w:p w:rsidR="006D735C" w:rsidRDefault="006D735C" w:rsidP="006D735C">
      <w:pPr>
        <w:pStyle w:val="ConsPlusNonformat"/>
        <w:ind w:left="4678"/>
        <w:jc w:val="both"/>
        <w:rPr>
          <w:rFonts w:ascii="Times New Roman" w:hAnsi="Times New Roman"/>
        </w:rPr>
      </w:pPr>
      <w:r w:rsidRPr="00B23BC4">
        <w:rPr>
          <w:rFonts w:ascii="Times New Roman" w:hAnsi="Times New Roman"/>
        </w:rPr>
        <w:t xml:space="preserve"> адрес: ______________________________</w:t>
      </w:r>
      <w:r>
        <w:rPr>
          <w:rFonts w:ascii="Times New Roman" w:hAnsi="Times New Roman"/>
        </w:rPr>
        <w:t>______</w:t>
      </w:r>
    </w:p>
    <w:p w:rsidR="006D735C" w:rsidRPr="00B23BC4" w:rsidRDefault="006D735C"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r w:rsidRPr="00B23BC4">
        <w:rPr>
          <w:rFonts w:ascii="Times New Roman" w:hAnsi="Times New Roman"/>
        </w:rPr>
        <w:t>,</w:t>
      </w:r>
    </w:p>
    <w:p w:rsidR="006D735C" w:rsidRPr="00B23BC4" w:rsidRDefault="006D735C"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(места нахождения юридического лица или  </w:t>
      </w:r>
    </w:p>
    <w:p w:rsidR="006D735C" w:rsidRPr="00B23BC4" w:rsidRDefault="006D735C"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места жительства гражданина)</w:t>
      </w:r>
    </w:p>
    <w:p w:rsidR="006D735C" w:rsidRDefault="006D735C" w:rsidP="006D735C">
      <w:pPr>
        <w:pStyle w:val="ConsPlusNonformat"/>
        <w:ind w:left="4678"/>
        <w:jc w:val="both"/>
        <w:rPr>
          <w:rFonts w:ascii="Times New Roman" w:hAnsi="Times New Roman"/>
        </w:rPr>
      </w:pPr>
      <w:r w:rsidRPr="00B23BC4">
        <w:rPr>
          <w:rFonts w:ascii="Times New Roman" w:hAnsi="Times New Roman"/>
        </w:rPr>
        <w:t>телефон: _____________</w:t>
      </w:r>
      <w:r>
        <w:rPr>
          <w:rFonts w:ascii="Times New Roman" w:hAnsi="Times New Roman"/>
        </w:rPr>
        <w:t>_____________________</w:t>
      </w:r>
      <w:r w:rsidRPr="00B23BC4">
        <w:rPr>
          <w:rFonts w:ascii="Times New Roman" w:hAnsi="Times New Roman"/>
        </w:rPr>
        <w:t xml:space="preserve">, </w:t>
      </w:r>
    </w:p>
    <w:p w:rsidR="006D735C" w:rsidRPr="00B23BC4" w:rsidRDefault="006D735C" w:rsidP="006D735C">
      <w:pPr>
        <w:pStyle w:val="ConsPlusNonformat"/>
        <w:ind w:left="4678"/>
        <w:jc w:val="both"/>
        <w:rPr>
          <w:rFonts w:ascii="Times New Roman" w:hAnsi="Times New Roman"/>
        </w:rPr>
      </w:pPr>
      <w:r w:rsidRPr="00B23BC4">
        <w:rPr>
          <w:rFonts w:ascii="Times New Roman" w:hAnsi="Times New Roman"/>
        </w:rPr>
        <w:t>факс: _________</w:t>
      </w:r>
      <w:r>
        <w:rPr>
          <w:rFonts w:ascii="Times New Roman" w:hAnsi="Times New Roman"/>
        </w:rPr>
        <w:t xml:space="preserve">____________________________ </w:t>
      </w:r>
      <w:r w:rsidRPr="00B23BC4">
        <w:rPr>
          <w:rFonts w:ascii="Times New Roman" w:hAnsi="Times New Roman"/>
        </w:rPr>
        <w:t>,</w:t>
      </w:r>
    </w:p>
    <w:p w:rsidR="006D735C" w:rsidRPr="00B23BC4" w:rsidRDefault="006D735C" w:rsidP="006D735C">
      <w:pPr>
        <w:pStyle w:val="ConsPlusNonformat"/>
        <w:ind w:left="4678"/>
        <w:jc w:val="both"/>
        <w:rPr>
          <w:rFonts w:ascii="Times New Roman" w:hAnsi="Times New Roman"/>
        </w:rPr>
      </w:pPr>
      <w:r w:rsidRPr="00B23BC4">
        <w:rPr>
          <w:rFonts w:ascii="Times New Roman" w:hAnsi="Times New Roman"/>
        </w:rPr>
        <w:t xml:space="preserve"> адрес электронной почты: __________</w:t>
      </w:r>
      <w:r>
        <w:rPr>
          <w:rFonts w:ascii="Times New Roman" w:hAnsi="Times New Roman"/>
        </w:rPr>
        <w:t>__________</w:t>
      </w:r>
    </w:p>
    <w:p w:rsidR="006D735C" w:rsidRPr="00B23BC4" w:rsidRDefault="006D735C" w:rsidP="006D735C">
      <w:pPr>
        <w:pStyle w:val="ConsPlusNonformat"/>
        <w:rPr>
          <w:rFonts w:ascii="Times New Roman" w:hAnsi="Times New Roman" w:cs="Times New Roman"/>
        </w:rPr>
      </w:pPr>
    </w:p>
    <w:p w:rsidR="006D735C" w:rsidRPr="00B23BC4" w:rsidRDefault="006D735C" w:rsidP="008D34BE">
      <w:pPr>
        <w:autoSpaceDE w:val="0"/>
        <w:autoSpaceDN w:val="0"/>
        <w:adjustRightInd w:val="0"/>
        <w:jc w:val="center"/>
        <w:outlineLvl w:val="1"/>
        <w:rPr>
          <w:b/>
        </w:rPr>
      </w:pPr>
    </w:p>
    <w:p w:rsidR="008D34BE" w:rsidRPr="002126AC" w:rsidRDefault="008D34BE" w:rsidP="008D34BE">
      <w:pPr>
        <w:autoSpaceDE w:val="0"/>
        <w:autoSpaceDN w:val="0"/>
        <w:adjustRightInd w:val="0"/>
        <w:jc w:val="center"/>
        <w:outlineLvl w:val="1"/>
        <w:rPr>
          <w:b/>
        </w:rPr>
      </w:pPr>
    </w:p>
    <w:p w:rsidR="006D735C" w:rsidRPr="006D735C" w:rsidRDefault="006D735C" w:rsidP="006D735C">
      <w:pPr>
        <w:pStyle w:val="afc"/>
        <w:jc w:val="center"/>
        <w:rPr>
          <w:rFonts w:ascii="Times New Roman" w:hAnsi="Times New Roman" w:cs="Times New Roman"/>
        </w:rPr>
      </w:pPr>
      <w:r w:rsidRPr="006D735C">
        <w:rPr>
          <w:rStyle w:val="afb"/>
          <w:rFonts w:ascii="Times New Roman" w:hAnsi="Times New Roman" w:cs="Times New Roman"/>
        </w:rPr>
        <w:t>заявление</w:t>
      </w:r>
    </w:p>
    <w:p w:rsidR="006D735C" w:rsidRPr="006D735C" w:rsidRDefault="006D735C" w:rsidP="006D735C">
      <w:pPr>
        <w:pStyle w:val="afc"/>
        <w:jc w:val="center"/>
        <w:rPr>
          <w:rFonts w:ascii="Times New Roman" w:hAnsi="Times New Roman" w:cs="Times New Roman"/>
        </w:rPr>
      </w:pPr>
      <w:r w:rsidRPr="006D735C">
        <w:rPr>
          <w:rStyle w:val="afb"/>
          <w:rFonts w:ascii="Times New Roman" w:hAnsi="Times New Roman" w:cs="Times New Roman"/>
        </w:rPr>
        <w:t>об исправлении допущенных опечаток и ошибок в документе</w:t>
      </w:r>
    </w:p>
    <w:p w:rsidR="006D735C" w:rsidRPr="006D735C" w:rsidRDefault="006D735C" w:rsidP="006D735C"/>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Прошу исправить техническую ошибку в ____________________________________</w:t>
      </w:r>
      <w:r>
        <w:rPr>
          <w:rFonts w:ascii="Times New Roman" w:hAnsi="Times New Roman" w:cs="Times New Roman"/>
        </w:rPr>
        <w:t>______</w:t>
      </w:r>
    </w:p>
    <w:p w:rsidR="006D735C" w:rsidRPr="006D735C" w:rsidRDefault="006D735C" w:rsidP="006D735C">
      <w:pPr>
        <w:pStyle w:val="afc"/>
        <w:rPr>
          <w:rFonts w:ascii="Times New Roman" w:hAnsi="Times New Roman" w:cs="Times New Roman"/>
          <w:sz w:val="18"/>
          <w:szCs w:val="18"/>
        </w:rPr>
      </w:pPr>
      <w:r w:rsidRPr="006D735C">
        <w:rPr>
          <w:rFonts w:ascii="Times New Roman" w:hAnsi="Times New Roman" w:cs="Times New Roman"/>
        </w:rPr>
        <w:t xml:space="preserve">                                                                             </w:t>
      </w:r>
      <w:r w:rsidRPr="006D735C">
        <w:rPr>
          <w:rFonts w:ascii="Times New Roman" w:hAnsi="Times New Roman" w:cs="Times New Roman"/>
          <w:sz w:val="18"/>
          <w:szCs w:val="18"/>
        </w:rPr>
        <w:t>(наименование документа)</w:t>
      </w:r>
    </w:p>
    <w:p w:rsidR="006D735C" w:rsidRPr="006D735C" w:rsidRDefault="006D735C" w:rsidP="006D735C">
      <w:pPr>
        <w:pStyle w:val="afc"/>
        <w:rPr>
          <w:rFonts w:ascii="Times New Roman" w:hAnsi="Times New Roman" w:cs="Times New Roman"/>
          <w:sz w:val="16"/>
          <w:szCs w:val="16"/>
        </w:rPr>
      </w:pPr>
      <w:r w:rsidRPr="006D735C">
        <w:rPr>
          <w:rFonts w:ascii="Times New Roman" w:hAnsi="Times New Roman" w:cs="Times New Roman"/>
        </w:rPr>
        <w:t>от  "____"  ___________20   ______   г.   N     __________, выданном</w:t>
      </w:r>
      <w:r>
        <w:rPr>
          <w:rFonts w:ascii="Times New Roman" w:hAnsi="Times New Roman" w:cs="Times New Roman"/>
        </w:rPr>
        <w:t xml:space="preserve"> ____________________</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r>
        <w:rPr>
          <w:rFonts w:ascii="Times New Roman" w:hAnsi="Times New Roman" w:cs="Times New Roman"/>
        </w:rPr>
        <w:t>______</w:t>
      </w:r>
    </w:p>
    <w:p w:rsidR="006D735C" w:rsidRPr="006D735C" w:rsidRDefault="006D735C" w:rsidP="006D735C">
      <w:pPr>
        <w:pStyle w:val="afc"/>
        <w:rPr>
          <w:rFonts w:ascii="Times New Roman" w:hAnsi="Times New Roman" w:cs="Times New Roman"/>
          <w:sz w:val="18"/>
          <w:szCs w:val="18"/>
        </w:rPr>
      </w:pPr>
      <w:r w:rsidRPr="006D735C">
        <w:rPr>
          <w:rFonts w:ascii="Times New Roman" w:hAnsi="Times New Roman" w:cs="Times New Roman"/>
          <w:sz w:val="16"/>
          <w:szCs w:val="16"/>
        </w:rPr>
        <w:t xml:space="preserve">              </w:t>
      </w:r>
      <w:r w:rsidRPr="006D735C">
        <w:rPr>
          <w:rFonts w:ascii="Times New Roman" w:hAnsi="Times New Roman" w:cs="Times New Roman"/>
          <w:sz w:val="18"/>
          <w:szCs w:val="18"/>
        </w:rPr>
        <w:t>(наименование органа, наименование объекта)</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в связи с</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w:t>
      </w:r>
      <w:r>
        <w:rPr>
          <w:rFonts w:ascii="Times New Roman" w:hAnsi="Times New Roman" w:cs="Times New Roman"/>
        </w:rPr>
        <w:t>______________________________________</w:t>
      </w:r>
    </w:p>
    <w:p w:rsidR="006D735C" w:rsidRPr="006D735C" w:rsidRDefault="006D735C" w:rsidP="006D735C">
      <w:pPr>
        <w:pStyle w:val="afc"/>
        <w:rPr>
          <w:rFonts w:ascii="Times New Roman" w:hAnsi="Times New Roman" w:cs="Times New Roman"/>
          <w:sz w:val="18"/>
          <w:szCs w:val="18"/>
        </w:rPr>
      </w:pPr>
      <w:r w:rsidRPr="006D735C">
        <w:rPr>
          <w:rFonts w:ascii="Times New Roman" w:hAnsi="Times New Roman" w:cs="Times New Roman"/>
        </w:rPr>
        <w:t xml:space="preserve">            </w:t>
      </w:r>
      <w:r w:rsidRPr="006D735C">
        <w:rPr>
          <w:rFonts w:ascii="Times New Roman" w:hAnsi="Times New Roman" w:cs="Times New Roman"/>
          <w:sz w:val="18"/>
          <w:szCs w:val="18"/>
        </w:rPr>
        <w:t>(указываются причины исправления технических ошибок)</w:t>
      </w:r>
    </w:p>
    <w:p w:rsidR="006D735C" w:rsidRDefault="006D735C" w:rsidP="006D735C">
      <w:pPr>
        <w:pStyle w:val="ConsPlusNonformat"/>
        <w:rPr>
          <w:rFonts w:ascii="Times New Roman" w:hAnsi="Times New Roman" w:cs="Times New Roman"/>
          <w:sz w:val="18"/>
          <w:szCs w:val="18"/>
        </w:rPr>
      </w:pPr>
    </w:p>
    <w:p w:rsidR="006D735C" w:rsidRPr="006D735C" w:rsidRDefault="006D735C" w:rsidP="006D735C">
      <w:pPr>
        <w:pStyle w:val="ConsPlusNonformat"/>
        <w:jc w:val="both"/>
        <w:rPr>
          <w:rFonts w:ascii="Times New Roman" w:hAnsi="Times New Roman" w:cs="Times New Roman"/>
          <w:sz w:val="24"/>
          <w:szCs w:val="24"/>
        </w:rPr>
      </w:pPr>
      <w:r w:rsidRPr="006D735C">
        <w:rPr>
          <w:rFonts w:ascii="Times New Roman" w:hAnsi="Times New Roman" w:cs="Times New Roman"/>
          <w:sz w:val="24"/>
          <w:szCs w:val="24"/>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6D735C" w:rsidRDefault="006D735C" w:rsidP="006D735C">
      <w:pPr>
        <w:widowControl w:val="0"/>
        <w:autoSpaceDE w:val="0"/>
        <w:autoSpaceDN w:val="0"/>
        <w:adjustRightInd w:val="0"/>
        <w:jc w:val="both"/>
        <w:rPr>
          <w:sz w:val="16"/>
          <w:szCs w:val="16"/>
        </w:rPr>
      </w:pPr>
    </w:p>
    <w:p w:rsidR="006D735C" w:rsidRDefault="006D735C" w:rsidP="006D735C">
      <w:pPr>
        <w:widowControl w:val="0"/>
        <w:autoSpaceDE w:val="0"/>
        <w:autoSpaceDN w:val="0"/>
        <w:adjustRightInd w:val="0"/>
        <w:jc w:val="both"/>
        <w:rPr>
          <w:sz w:val="16"/>
          <w:szCs w:val="16"/>
        </w:rPr>
      </w:pPr>
    </w:p>
    <w:p w:rsidR="006D735C" w:rsidRDefault="006D735C" w:rsidP="006D735C">
      <w:pPr>
        <w:widowControl w:val="0"/>
        <w:autoSpaceDE w:val="0"/>
        <w:autoSpaceDN w:val="0"/>
        <w:adjustRightInd w:val="0"/>
        <w:jc w:val="both"/>
        <w:rPr>
          <w:sz w:val="16"/>
          <w:szCs w:val="16"/>
        </w:rPr>
      </w:pPr>
    </w:p>
    <w:p w:rsidR="006D735C" w:rsidRPr="00B23BC4" w:rsidRDefault="006D735C" w:rsidP="006D735C">
      <w:pPr>
        <w:widowControl w:val="0"/>
        <w:autoSpaceDE w:val="0"/>
        <w:autoSpaceDN w:val="0"/>
        <w:adjustRightInd w:val="0"/>
        <w:jc w:val="both"/>
        <w:rPr>
          <w:sz w:val="16"/>
          <w:szCs w:val="16"/>
        </w:rPr>
      </w:pPr>
      <w:r w:rsidRPr="00B23BC4">
        <w:rPr>
          <w:sz w:val="16"/>
          <w:szCs w:val="16"/>
        </w:rPr>
        <w:t>"___"________</w:t>
      </w:r>
      <w:r>
        <w:rPr>
          <w:sz w:val="16"/>
          <w:szCs w:val="16"/>
        </w:rPr>
        <w:t>_______________20</w:t>
      </w:r>
      <w:r w:rsidRPr="00B23BC4">
        <w:rPr>
          <w:sz w:val="16"/>
          <w:szCs w:val="16"/>
        </w:rPr>
        <w:t>____ г.                           ___________________</w:t>
      </w:r>
    </w:p>
    <w:p w:rsidR="006D735C" w:rsidRPr="00633441" w:rsidRDefault="006D735C" w:rsidP="006D735C">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0B52FC">
        <w:rPr>
          <w:rFonts w:ascii="Times New Roman" w:hAnsi="Times New Roman" w:cs="Times New Roman"/>
          <w:sz w:val="16"/>
          <w:szCs w:val="16"/>
        </w:rPr>
        <w:t xml:space="preserve">                                                                                          </w:t>
      </w:r>
      <w:r>
        <w:rPr>
          <w:rFonts w:ascii="Times New Roman" w:hAnsi="Times New Roman" w:cs="Times New Roman"/>
          <w:sz w:val="16"/>
          <w:szCs w:val="16"/>
        </w:rPr>
        <w:t xml:space="preserve">  (подпись)</w:t>
      </w:r>
    </w:p>
    <w:p w:rsidR="006D735C" w:rsidRDefault="006D735C" w:rsidP="006D735C">
      <w:pPr>
        <w:widowControl w:val="0"/>
        <w:autoSpaceDE w:val="0"/>
        <w:autoSpaceDN w:val="0"/>
        <w:adjustRightInd w:val="0"/>
        <w:ind w:firstLine="540"/>
        <w:jc w:val="both"/>
        <w:rPr>
          <w:sz w:val="16"/>
          <w:szCs w:val="16"/>
        </w:rPr>
      </w:pPr>
    </w:p>
    <w:p w:rsidR="006D735C" w:rsidRDefault="006D735C" w:rsidP="006D735C">
      <w:pPr>
        <w:pStyle w:val="afc"/>
        <w:rPr>
          <w:rFonts w:ascii="Times New Roman" w:hAnsi="Times New Roman" w:cs="Times New Roman"/>
        </w:rPr>
      </w:pP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Приложение:</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p>
    <w:p w:rsidR="006D735C" w:rsidRPr="006D735C" w:rsidRDefault="006D735C" w:rsidP="006D735C">
      <w:pPr>
        <w:pStyle w:val="afc"/>
        <w:rPr>
          <w:rFonts w:ascii="Times New Roman" w:hAnsi="Times New Roman" w:cs="Times New Roman"/>
          <w:sz w:val="18"/>
          <w:szCs w:val="18"/>
        </w:rPr>
      </w:pPr>
      <w:r w:rsidRPr="006D735C">
        <w:rPr>
          <w:rFonts w:ascii="Times New Roman" w:hAnsi="Times New Roman" w:cs="Times New Roman"/>
        </w:rPr>
        <w:t xml:space="preserve">               </w:t>
      </w:r>
      <w:r w:rsidRPr="006D735C">
        <w:rPr>
          <w:rFonts w:ascii="Times New Roman" w:hAnsi="Times New Roman" w:cs="Times New Roman"/>
          <w:sz w:val="18"/>
          <w:szCs w:val="18"/>
        </w:rPr>
        <w:t>(перечень документов, прилагаемых к заявлению)</w:t>
      </w:r>
    </w:p>
    <w:p w:rsidR="006D735C" w:rsidRPr="006D735C" w:rsidRDefault="006D735C" w:rsidP="006D735C"/>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p>
    <w:p w:rsidR="001723E1" w:rsidRPr="006D735C" w:rsidRDefault="001723E1" w:rsidP="006D735C"/>
    <w:sectPr w:rsidR="001723E1" w:rsidRPr="006D735C" w:rsidSect="00E8287C">
      <w:headerReference w:type="default" r:id="rId21"/>
      <w:pgSz w:w="11906" w:h="16838" w:code="9"/>
      <w:pgMar w:top="709" w:right="707" w:bottom="426" w:left="1560" w:header="113"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D94" w:rsidRDefault="00417D94">
      <w:r>
        <w:separator/>
      </w:r>
    </w:p>
  </w:endnote>
  <w:endnote w:type="continuationSeparator" w:id="0">
    <w:p w:rsidR="00417D94" w:rsidRDefault="0041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D94" w:rsidRDefault="00417D94">
      <w:r>
        <w:separator/>
      </w:r>
    </w:p>
  </w:footnote>
  <w:footnote w:type="continuationSeparator" w:id="0">
    <w:p w:rsidR="00417D94" w:rsidRDefault="0041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98" w:rsidRDefault="00052698">
    <w:pPr>
      <w:pStyle w:val="aa"/>
      <w:jc w:val="center"/>
    </w:pPr>
  </w:p>
  <w:p w:rsidR="00052698" w:rsidRDefault="00052698">
    <w:pPr>
      <w:pStyle w:val="aa"/>
      <w:jc w:val="center"/>
    </w:pPr>
    <w:r>
      <w:fldChar w:fldCharType="begin"/>
    </w:r>
    <w:r>
      <w:instrText>PAGE   \* MERGEFORMAT</w:instrText>
    </w:r>
    <w:r>
      <w:fldChar w:fldCharType="separate"/>
    </w:r>
    <w:r w:rsidR="001D2F27">
      <w:rPr>
        <w:noProof/>
      </w:rPr>
      <w:t>31</w:t>
    </w:r>
    <w:r>
      <w:rPr>
        <w:noProof/>
      </w:rPr>
      <w:fldChar w:fldCharType="end"/>
    </w:r>
  </w:p>
  <w:p w:rsidR="00052698" w:rsidRDefault="0005269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
    <w:nsid w:val="0D522AF7"/>
    <w:multiLevelType w:val="hybridMultilevel"/>
    <w:tmpl w:val="E892C9DA"/>
    <w:lvl w:ilvl="0" w:tplc="2BC22B44">
      <w:start w:val="1"/>
      <w:numFmt w:val="decimal"/>
      <w:lvlText w:val="%1."/>
      <w:lvlJc w:val="left"/>
      <w:pPr>
        <w:ind w:left="2043" w:hanging="133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7B05DB"/>
    <w:multiLevelType w:val="hybridMultilevel"/>
    <w:tmpl w:val="80B066D8"/>
    <w:lvl w:ilvl="0" w:tplc="D078207E">
      <w:start w:val="1"/>
      <w:numFmt w:val="decimal"/>
      <w:lvlText w:val="%1."/>
      <w:lvlJc w:val="left"/>
      <w:pPr>
        <w:ind w:left="2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053286E6">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0BAA4FC">
      <w:start w:val="1"/>
      <w:numFmt w:val="lowerRoman"/>
      <w:lvlText w:val="%3"/>
      <w:lvlJc w:val="left"/>
      <w:pPr>
        <w:ind w:left="25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488116C">
      <w:start w:val="1"/>
      <w:numFmt w:val="decimal"/>
      <w:lvlText w:val="%4"/>
      <w:lvlJc w:val="left"/>
      <w:pPr>
        <w:ind w:left="32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9C4A5466">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2A8A67E0">
      <w:start w:val="1"/>
      <w:numFmt w:val="lowerRoman"/>
      <w:lvlText w:val="%6"/>
      <w:lvlJc w:val="left"/>
      <w:pPr>
        <w:ind w:left="469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0A239B6">
      <w:start w:val="1"/>
      <w:numFmt w:val="decimal"/>
      <w:lvlText w:val="%7"/>
      <w:lvlJc w:val="left"/>
      <w:pPr>
        <w:ind w:left="54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6BD2C550">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0B0D576">
      <w:start w:val="1"/>
      <w:numFmt w:val="lowerRoman"/>
      <w:lvlText w:val="%9"/>
      <w:lvlJc w:val="left"/>
      <w:pPr>
        <w:ind w:left="68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4">
    <w:nsid w:val="24160C83"/>
    <w:multiLevelType w:val="hybridMultilevel"/>
    <w:tmpl w:val="50066C7A"/>
    <w:lvl w:ilvl="0" w:tplc="69041A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A1E0BA7"/>
    <w:multiLevelType w:val="hybridMultilevel"/>
    <w:tmpl w:val="59D8053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9123C3"/>
    <w:multiLevelType w:val="hybridMultilevel"/>
    <w:tmpl w:val="5588BE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72B67E5"/>
    <w:multiLevelType w:val="hybridMultilevel"/>
    <w:tmpl w:val="209E9354"/>
    <w:lvl w:ilvl="0" w:tplc="8568626A">
      <w:start w:val="48"/>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DE8E92">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12F280">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C27B0">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38023C">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60C7C4">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C20424">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2C860A">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206C8A">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67154EEE"/>
    <w:multiLevelType w:val="hybridMultilevel"/>
    <w:tmpl w:val="A4DAE92A"/>
    <w:lvl w:ilvl="0" w:tplc="8D18332E">
      <w:start w:val="4"/>
      <w:numFmt w:val="decimal"/>
      <w:lvlText w:val="%1."/>
      <w:lvlJc w:val="left"/>
      <w:pPr>
        <w:ind w:left="1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8BC3024">
      <w:start w:val="1"/>
      <w:numFmt w:val="lowerLetter"/>
      <w:lvlText w:val="%2"/>
      <w:lvlJc w:val="left"/>
      <w:pPr>
        <w:ind w:left="1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C90DE66">
      <w:start w:val="1"/>
      <w:numFmt w:val="lowerRoman"/>
      <w:lvlText w:val="%3"/>
      <w:lvlJc w:val="left"/>
      <w:pPr>
        <w:ind w:left="2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34A347E">
      <w:start w:val="1"/>
      <w:numFmt w:val="decimal"/>
      <w:lvlText w:val="%4"/>
      <w:lvlJc w:val="left"/>
      <w:pPr>
        <w:ind w:left="3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B46EE8">
      <w:start w:val="1"/>
      <w:numFmt w:val="lowerLetter"/>
      <w:lvlText w:val="%5"/>
      <w:lvlJc w:val="left"/>
      <w:pPr>
        <w:ind w:left="3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4DC6A5A">
      <w:start w:val="1"/>
      <w:numFmt w:val="lowerRoman"/>
      <w:lvlText w:val="%6"/>
      <w:lvlJc w:val="left"/>
      <w:pPr>
        <w:ind w:left="4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D28E264">
      <w:start w:val="1"/>
      <w:numFmt w:val="decimal"/>
      <w:lvlText w:val="%7"/>
      <w:lvlJc w:val="left"/>
      <w:pPr>
        <w:ind w:left="54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77EDD30">
      <w:start w:val="1"/>
      <w:numFmt w:val="lowerLetter"/>
      <w:lvlText w:val="%8"/>
      <w:lvlJc w:val="left"/>
      <w:pPr>
        <w:ind w:left="61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8BAFAA6">
      <w:start w:val="1"/>
      <w:numFmt w:val="lowerRoman"/>
      <w:lvlText w:val="%9"/>
      <w:lvlJc w:val="left"/>
      <w:pPr>
        <w:ind w:left="68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692875D3"/>
    <w:multiLevelType w:val="hybridMultilevel"/>
    <w:tmpl w:val="EA9A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257B55"/>
    <w:multiLevelType w:val="hybridMultilevel"/>
    <w:tmpl w:val="693488A6"/>
    <w:lvl w:ilvl="0" w:tplc="9D32366C">
      <w:start w:val="1"/>
      <w:numFmt w:val="russianLower"/>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1"/>
  </w:num>
  <w:num w:numId="6">
    <w:abstractNumId w:val="6"/>
  </w:num>
  <w:num w:numId="7">
    <w:abstractNumId w:val="2"/>
  </w:num>
  <w:num w:numId="8">
    <w:abstractNumId w:val="16"/>
  </w:num>
  <w:num w:numId="9">
    <w:abstractNumId w:val="8"/>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BE"/>
    <w:rsid w:val="000050E1"/>
    <w:rsid w:val="000063F2"/>
    <w:rsid w:val="000071DF"/>
    <w:rsid w:val="00031CE5"/>
    <w:rsid w:val="00032F67"/>
    <w:rsid w:val="00037BA5"/>
    <w:rsid w:val="00047D76"/>
    <w:rsid w:val="00052698"/>
    <w:rsid w:val="00076470"/>
    <w:rsid w:val="000772CE"/>
    <w:rsid w:val="000834D5"/>
    <w:rsid w:val="00087AE6"/>
    <w:rsid w:val="0009080E"/>
    <w:rsid w:val="00093562"/>
    <w:rsid w:val="000936A6"/>
    <w:rsid w:val="00094BC1"/>
    <w:rsid w:val="000967BE"/>
    <w:rsid w:val="000A1650"/>
    <w:rsid w:val="000A1F5A"/>
    <w:rsid w:val="000A4FF1"/>
    <w:rsid w:val="000B52FC"/>
    <w:rsid w:val="000C53D2"/>
    <w:rsid w:val="000E0552"/>
    <w:rsid w:val="000E1D7C"/>
    <w:rsid w:val="0011246D"/>
    <w:rsid w:val="00116168"/>
    <w:rsid w:val="00124870"/>
    <w:rsid w:val="00126645"/>
    <w:rsid w:val="00130160"/>
    <w:rsid w:val="00133CDD"/>
    <w:rsid w:val="00144624"/>
    <w:rsid w:val="00150F8C"/>
    <w:rsid w:val="0016767D"/>
    <w:rsid w:val="001723E1"/>
    <w:rsid w:val="00180533"/>
    <w:rsid w:val="001904AC"/>
    <w:rsid w:val="00193DB4"/>
    <w:rsid w:val="00195668"/>
    <w:rsid w:val="001A1226"/>
    <w:rsid w:val="001A6FC0"/>
    <w:rsid w:val="001B14FC"/>
    <w:rsid w:val="001B7358"/>
    <w:rsid w:val="001C1CF8"/>
    <w:rsid w:val="001C3275"/>
    <w:rsid w:val="001C69DF"/>
    <w:rsid w:val="001D1C7F"/>
    <w:rsid w:val="001D2F27"/>
    <w:rsid w:val="001D6542"/>
    <w:rsid w:val="001E4D2A"/>
    <w:rsid w:val="001F6624"/>
    <w:rsid w:val="0020000F"/>
    <w:rsid w:val="002010BE"/>
    <w:rsid w:val="00206896"/>
    <w:rsid w:val="00214BDC"/>
    <w:rsid w:val="00224725"/>
    <w:rsid w:val="002263B0"/>
    <w:rsid w:val="00226D95"/>
    <w:rsid w:val="002336FC"/>
    <w:rsid w:val="00242274"/>
    <w:rsid w:val="00245691"/>
    <w:rsid w:val="00250392"/>
    <w:rsid w:val="00251DE3"/>
    <w:rsid w:val="00263DB2"/>
    <w:rsid w:val="00267E47"/>
    <w:rsid w:val="002773B1"/>
    <w:rsid w:val="002775C1"/>
    <w:rsid w:val="00290C76"/>
    <w:rsid w:val="00292368"/>
    <w:rsid w:val="002932E9"/>
    <w:rsid w:val="00296C9B"/>
    <w:rsid w:val="0029776A"/>
    <w:rsid w:val="002A6547"/>
    <w:rsid w:val="002B0921"/>
    <w:rsid w:val="002C469B"/>
    <w:rsid w:val="002C4C6B"/>
    <w:rsid w:val="002E3995"/>
    <w:rsid w:val="002E5D05"/>
    <w:rsid w:val="002F755E"/>
    <w:rsid w:val="00313347"/>
    <w:rsid w:val="00323254"/>
    <w:rsid w:val="00324A6F"/>
    <w:rsid w:val="00366192"/>
    <w:rsid w:val="00373A9C"/>
    <w:rsid w:val="00380D7D"/>
    <w:rsid w:val="00393D3B"/>
    <w:rsid w:val="00395A5A"/>
    <w:rsid w:val="003A5545"/>
    <w:rsid w:val="003A5F25"/>
    <w:rsid w:val="003C1451"/>
    <w:rsid w:val="003C30B7"/>
    <w:rsid w:val="003C3B49"/>
    <w:rsid w:val="003C3E53"/>
    <w:rsid w:val="003C6233"/>
    <w:rsid w:val="003D1DFE"/>
    <w:rsid w:val="003E0763"/>
    <w:rsid w:val="003E1005"/>
    <w:rsid w:val="003E2E56"/>
    <w:rsid w:val="003F5807"/>
    <w:rsid w:val="003F5D95"/>
    <w:rsid w:val="003F6A8C"/>
    <w:rsid w:val="0040089A"/>
    <w:rsid w:val="004152EE"/>
    <w:rsid w:val="00416080"/>
    <w:rsid w:val="00416E86"/>
    <w:rsid w:val="00417D94"/>
    <w:rsid w:val="00421673"/>
    <w:rsid w:val="00424A36"/>
    <w:rsid w:val="00434576"/>
    <w:rsid w:val="00444B48"/>
    <w:rsid w:val="00456932"/>
    <w:rsid w:val="00466652"/>
    <w:rsid w:val="0046686D"/>
    <w:rsid w:val="00472954"/>
    <w:rsid w:val="004740A3"/>
    <w:rsid w:val="0049298D"/>
    <w:rsid w:val="004959CB"/>
    <w:rsid w:val="004A0951"/>
    <w:rsid w:val="004B5308"/>
    <w:rsid w:val="004F7AB9"/>
    <w:rsid w:val="0050257A"/>
    <w:rsid w:val="0050453F"/>
    <w:rsid w:val="00523E76"/>
    <w:rsid w:val="00526213"/>
    <w:rsid w:val="00526582"/>
    <w:rsid w:val="005334C9"/>
    <w:rsid w:val="00534E11"/>
    <w:rsid w:val="005352B1"/>
    <w:rsid w:val="00545FF3"/>
    <w:rsid w:val="0055048E"/>
    <w:rsid w:val="00553859"/>
    <w:rsid w:val="00554C88"/>
    <w:rsid w:val="00554F33"/>
    <w:rsid w:val="00561EC6"/>
    <w:rsid w:val="00564EC4"/>
    <w:rsid w:val="005653BA"/>
    <w:rsid w:val="00566A62"/>
    <w:rsid w:val="00572C21"/>
    <w:rsid w:val="005807A4"/>
    <w:rsid w:val="00585D2D"/>
    <w:rsid w:val="00595C88"/>
    <w:rsid w:val="00597491"/>
    <w:rsid w:val="005A3010"/>
    <w:rsid w:val="005A4BCD"/>
    <w:rsid w:val="005A5FB3"/>
    <w:rsid w:val="005A6A83"/>
    <w:rsid w:val="005A7C14"/>
    <w:rsid w:val="005B2B99"/>
    <w:rsid w:val="005B307C"/>
    <w:rsid w:val="005B4D9D"/>
    <w:rsid w:val="005D6A67"/>
    <w:rsid w:val="005D78CD"/>
    <w:rsid w:val="005E3BB3"/>
    <w:rsid w:val="005E55A6"/>
    <w:rsid w:val="005F02B3"/>
    <w:rsid w:val="005F62E9"/>
    <w:rsid w:val="005F76B7"/>
    <w:rsid w:val="00600572"/>
    <w:rsid w:val="0062728F"/>
    <w:rsid w:val="00633441"/>
    <w:rsid w:val="00646DDD"/>
    <w:rsid w:val="0065289B"/>
    <w:rsid w:val="006545DF"/>
    <w:rsid w:val="00666CFC"/>
    <w:rsid w:val="00667E31"/>
    <w:rsid w:val="00672A2B"/>
    <w:rsid w:val="00672A7F"/>
    <w:rsid w:val="006775C0"/>
    <w:rsid w:val="006816D3"/>
    <w:rsid w:val="006868A4"/>
    <w:rsid w:val="00693E4E"/>
    <w:rsid w:val="006B2D63"/>
    <w:rsid w:val="006B6B8F"/>
    <w:rsid w:val="006B7B2B"/>
    <w:rsid w:val="006C440C"/>
    <w:rsid w:val="006D735C"/>
    <w:rsid w:val="006E3B61"/>
    <w:rsid w:val="006F5E3A"/>
    <w:rsid w:val="00707E49"/>
    <w:rsid w:val="0071073E"/>
    <w:rsid w:val="0072283F"/>
    <w:rsid w:val="007249E7"/>
    <w:rsid w:val="0073259F"/>
    <w:rsid w:val="007357F8"/>
    <w:rsid w:val="00744670"/>
    <w:rsid w:val="00761882"/>
    <w:rsid w:val="00763EB0"/>
    <w:rsid w:val="00764C0D"/>
    <w:rsid w:val="00782BCD"/>
    <w:rsid w:val="00791317"/>
    <w:rsid w:val="00796917"/>
    <w:rsid w:val="007C1276"/>
    <w:rsid w:val="007C72B6"/>
    <w:rsid w:val="007D7EF2"/>
    <w:rsid w:val="00800DC7"/>
    <w:rsid w:val="0080364C"/>
    <w:rsid w:val="00804775"/>
    <w:rsid w:val="0080665F"/>
    <w:rsid w:val="0081227A"/>
    <w:rsid w:val="00812960"/>
    <w:rsid w:val="0081552B"/>
    <w:rsid w:val="0082120E"/>
    <w:rsid w:val="00826862"/>
    <w:rsid w:val="008309FF"/>
    <w:rsid w:val="00842D52"/>
    <w:rsid w:val="00847B3F"/>
    <w:rsid w:val="0086055E"/>
    <w:rsid w:val="00863421"/>
    <w:rsid w:val="00865307"/>
    <w:rsid w:val="00871247"/>
    <w:rsid w:val="0087194B"/>
    <w:rsid w:val="0087331F"/>
    <w:rsid w:val="0087360D"/>
    <w:rsid w:val="00874A84"/>
    <w:rsid w:val="00881229"/>
    <w:rsid w:val="0089370A"/>
    <w:rsid w:val="00897D31"/>
    <w:rsid w:val="008A016A"/>
    <w:rsid w:val="008A622D"/>
    <w:rsid w:val="008D34BE"/>
    <w:rsid w:val="008E1753"/>
    <w:rsid w:val="008E4D28"/>
    <w:rsid w:val="008F475D"/>
    <w:rsid w:val="008F62C9"/>
    <w:rsid w:val="00912BAB"/>
    <w:rsid w:val="00914298"/>
    <w:rsid w:val="00921C05"/>
    <w:rsid w:val="009247D4"/>
    <w:rsid w:val="0092785A"/>
    <w:rsid w:val="0093491B"/>
    <w:rsid w:val="00937F99"/>
    <w:rsid w:val="00942885"/>
    <w:rsid w:val="00954110"/>
    <w:rsid w:val="0096597B"/>
    <w:rsid w:val="00991D7C"/>
    <w:rsid w:val="00992240"/>
    <w:rsid w:val="00994371"/>
    <w:rsid w:val="009976C2"/>
    <w:rsid w:val="009B5D49"/>
    <w:rsid w:val="009C5D09"/>
    <w:rsid w:val="009D04BC"/>
    <w:rsid w:val="009D5442"/>
    <w:rsid w:val="009E11C7"/>
    <w:rsid w:val="009E471E"/>
    <w:rsid w:val="009E5495"/>
    <w:rsid w:val="009F5B6E"/>
    <w:rsid w:val="00A100DF"/>
    <w:rsid w:val="00A10DF7"/>
    <w:rsid w:val="00A1143D"/>
    <w:rsid w:val="00A15C12"/>
    <w:rsid w:val="00A22D6E"/>
    <w:rsid w:val="00A44D96"/>
    <w:rsid w:val="00A61E95"/>
    <w:rsid w:val="00A66CC6"/>
    <w:rsid w:val="00A77F3F"/>
    <w:rsid w:val="00A821AE"/>
    <w:rsid w:val="00A82872"/>
    <w:rsid w:val="00A87DD8"/>
    <w:rsid w:val="00A92363"/>
    <w:rsid w:val="00AA2263"/>
    <w:rsid w:val="00AA4FD7"/>
    <w:rsid w:val="00AA5419"/>
    <w:rsid w:val="00AA72DB"/>
    <w:rsid w:val="00AB1B98"/>
    <w:rsid w:val="00AB76C2"/>
    <w:rsid w:val="00AB7F4F"/>
    <w:rsid w:val="00AC1920"/>
    <w:rsid w:val="00AC5A69"/>
    <w:rsid w:val="00AD6B0F"/>
    <w:rsid w:val="00AE3370"/>
    <w:rsid w:val="00AE501C"/>
    <w:rsid w:val="00AF3D54"/>
    <w:rsid w:val="00AF6FDD"/>
    <w:rsid w:val="00B02D9F"/>
    <w:rsid w:val="00B033C4"/>
    <w:rsid w:val="00B03EFB"/>
    <w:rsid w:val="00B10195"/>
    <w:rsid w:val="00B16C3A"/>
    <w:rsid w:val="00B21883"/>
    <w:rsid w:val="00B2520D"/>
    <w:rsid w:val="00B27764"/>
    <w:rsid w:val="00B37DB3"/>
    <w:rsid w:val="00B415AC"/>
    <w:rsid w:val="00B417CD"/>
    <w:rsid w:val="00B44B04"/>
    <w:rsid w:val="00B51F8C"/>
    <w:rsid w:val="00B52197"/>
    <w:rsid w:val="00B54736"/>
    <w:rsid w:val="00B553FB"/>
    <w:rsid w:val="00B62E9B"/>
    <w:rsid w:val="00B6752B"/>
    <w:rsid w:val="00B709C3"/>
    <w:rsid w:val="00B71011"/>
    <w:rsid w:val="00B7732B"/>
    <w:rsid w:val="00B92263"/>
    <w:rsid w:val="00B960AB"/>
    <w:rsid w:val="00B97E01"/>
    <w:rsid w:val="00BA3862"/>
    <w:rsid w:val="00BA4893"/>
    <w:rsid w:val="00BA78AB"/>
    <w:rsid w:val="00BB1ACD"/>
    <w:rsid w:val="00BB7698"/>
    <w:rsid w:val="00BC00EA"/>
    <w:rsid w:val="00BD418F"/>
    <w:rsid w:val="00BD5A6A"/>
    <w:rsid w:val="00BE3EF2"/>
    <w:rsid w:val="00BE61D9"/>
    <w:rsid w:val="00C14E31"/>
    <w:rsid w:val="00C17898"/>
    <w:rsid w:val="00C21806"/>
    <w:rsid w:val="00C2516B"/>
    <w:rsid w:val="00C26E0F"/>
    <w:rsid w:val="00C326B0"/>
    <w:rsid w:val="00C3273B"/>
    <w:rsid w:val="00C43C6F"/>
    <w:rsid w:val="00C46928"/>
    <w:rsid w:val="00C51D9E"/>
    <w:rsid w:val="00C54CC8"/>
    <w:rsid w:val="00C60B15"/>
    <w:rsid w:val="00C64E8D"/>
    <w:rsid w:val="00C939B2"/>
    <w:rsid w:val="00CB1FBD"/>
    <w:rsid w:val="00CE01F8"/>
    <w:rsid w:val="00CE2FD3"/>
    <w:rsid w:val="00CE50D2"/>
    <w:rsid w:val="00CE58D8"/>
    <w:rsid w:val="00CF2368"/>
    <w:rsid w:val="00CF53FF"/>
    <w:rsid w:val="00D1052F"/>
    <w:rsid w:val="00D10CEA"/>
    <w:rsid w:val="00D11CD8"/>
    <w:rsid w:val="00D206BC"/>
    <w:rsid w:val="00D24FA9"/>
    <w:rsid w:val="00D31745"/>
    <w:rsid w:val="00D33D45"/>
    <w:rsid w:val="00D35B5D"/>
    <w:rsid w:val="00D76E9B"/>
    <w:rsid w:val="00D86504"/>
    <w:rsid w:val="00DA1FD0"/>
    <w:rsid w:val="00DB762C"/>
    <w:rsid w:val="00DC52BA"/>
    <w:rsid w:val="00DD3B30"/>
    <w:rsid w:val="00DF421B"/>
    <w:rsid w:val="00DF55E0"/>
    <w:rsid w:val="00DF7180"/>
    <w:rsid w:val="00E02B1B"/>
    <w:rsid w:val="00E047FA"/>
    <w:rsid w:val="00E0585B"/>
    <w:rsid w:val="00E109A2"/>
    <w:rsid w:val="00E1321C"/>
    <w:rsid w:val="00E14DCB"/>
    <w:rsid w:val="00E16FDF"/>
    <w:rsid w:val="00E2139C"/>
    <w:rsid w:val="00E215CB"/>
    <w:rsid w:val="00E33FA2"/>
    <w:rsid w:val="00E5150B"/>
    <w:rsid w:val="00E52192"/>
    <w:rsid w:val="00E53523"/>
    <w:rsid w:val="00E554DD"/>
    <w:rsid w:val="00E72978"/>
    <w:rsid w:val="00E8287C"/>
    <w:rsid w:val="00EA2F2C"/>
    <w:rsid w:val="00EB05A8"/>
    <w:rsid w:val="00EC6F2B"/>
    <w:rsid w:val="00ED2127"/>
    <w:rsid w:val="00EF08EF"/>
    <w:rsid w:val="00F3243E"/>
    <w:rsid w:val="00F34B0D"/>
    <w:rsid w:val="00F40191"/>
    <w:rsid w:val="00F401F4"/>
    <w:rsid w:val="00F46435"/>
    <w:rsid w:val="00F517F9"/>
    <w:rsid w:val="00F60CB0"/>
    <w:rsid w:val="00F70C37"/>
    <w:rsid w:val="00F804C4"/>
    <w:rsid w:val="00F80B62"/>
    <w:rsid w:val="00F91CFD"/>
    <w:rsid w:val="00F93904"/>
    <w:rsid w:val="00F970C7"/>
    <w:rsid w:val="00FB3DF5"/>
    <w:rsid w:val="00FB6938"/>
    <w:rsid w:val="00FC4EEA"/>
    <w:rsid w:val="00FD353F"/>
    <w:rsid w:val="00FD45A0"/>
    <w:rsid w:val="00FD55C2"/>
    <w:rsid w:val="00FE1C1A"/>
    <w:rsid w:val="00FF2CAB"/>
    <w:rsid w:val="00FF3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08E4406-0E71-49E0-A91D-1C8AF4A5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4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34BE"/>
    <w:pPr>
      <w:keepNext/>
      <w:jc w:val="center"/>
      <w:outlineLvl w:val="0"/>
    </w:pPr>
    <w:rPr>
      <w:b/>
      <w:bCs/>
      <w:kern w:val="32"/>
      <w:sz w:val="22"/>
      <w:szCs w:val="32"/>
    </w:rPr>
  </w:style>
  <w:style w:type="paragraph" w:styleId="3">
    <w:name w:val="heading 3"/>
    <w:basedOn w:val="a"/>
    <w:next w:val="a"/>
    <w:link w:val="30"/>
    <w:qFormat/>
    <w:rsid w:val="008D34BE"/>
    <w:pPr>
      <w:keepNext/>
      <w:spacing w:before="240" w:after="60"/>
      <w:outlineLvl w:val="2"/>
    </w:pPr>
    <w:rPr>
      <w:rFonts w:ascii="Arial" w:hAnsi="Arial" w:cs="Arial"/>
      <w:b/>
      <w:bCs/>
      <w:sz w:val="26"/>
      <w:szCs w:val="26"/>
    </w:rPr>
  </w:style>
  <w:style w:type="paragraph" w:styleId="4">
    <w:name w:val="heading 4"/>
    <w:basedOn w:val="a"/>
    <w:next w:val="Pro-Gramma"/>
    <w:link w:val="40"/>
    <w:qFormat/>
    <w:rsid w:val="008D34BE"/>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4BE"/>
    <w:rPr>
      <w:rFonts w:ascii="Times New Roman" w:eastAsia="Times New Roman" w:hAnsi="Times New Roman" w:cs="Times New Roman"/>
      <w:b/>
      <w:bCs/>
      <w:kern w:val="32"/>
      <w:szCs w:val="32"/>
    </w:rPr>
  </w:style>
  <w:style w:type="character" w:customStyle="1" w:styleId="30">
    <w:name w:val="Заголовок 3 Знак"/>
    <w:basedOn w:val="a0"/>
    <w:link w:val="3"/>
    <w:rsid w:val="008D34BE"/>
    <w:rPr>
      <w:rFonts w:ascii="Arial" w:eastAsia="Times New Roman" w:hAnsi="Arial" w:cs="Arial"/>
      <w:b/>
      <w:bCs/>
      <w:sz w:val="26"/>
      <w:szCs w:val="26"/>
      <w:lang w:eastAsia="ru-RU"/>
    </w:rPr>
  </w:style>
  <w:style w:type="paragraph" w:customStyle="1" w:styleId="Pro-Gramma">
    <w:name w:val="Pro-Gramma"/>
    <w:basedOn w:val="a"/>
    <w:link w:val="Pro-Gramma0"/>
    <w:rsid w:val="008D34BE"/>
    <w:pPr>
      <w:tabs>
        <w:tab w:val="left" w:pos="1008"/>
        <w:tab w:val="left" w:pos="1260"/>
      </w:tabs>
      <w:spacing w:before="120" w:line="360" w:lineRule="auto"/>
      <w:ind w:firstLine="709"/>
      <w:jc w:val="both"/>
    </w:pPr>
    <w:rPr>
      <w:sz w:val="26"/>
    </w:rPr>
  </w:style>
  <w:style w:type="character" w:customStyle="1" w:styleId="Pro-Gramma0">
    <w:name w:val="Pro-Gramma Знак"/>
    <w:link w:val="Pro-Gramma"/>
    <w:locked/>
    <w:rsid w:val="008D34BE"/>
    <w:rPr>
      <w:rFonts w:ascii="Times New Roman" w:eastAsia="Times New Roman" w:hAnsi="Times New Roman" w:cs="Times New Roman"/>
      <w:sz w:val="26"/>
      <w:szCs w:val="24"/>
      <w:lang w:eastAsia="ru-RU"/>
    </w:rPr>
  </w:style>
  <w:style w:type="character" w:customStyle="1" w:styleId="40">
    <w:name w:val="Заголовок 4 Знак"/>
    <w:basedOn w:val="a0"/>
    <w:link w:val="4"/>
    <w:rsid w:val="008D34BE"/>
    <w:rPr>
      <w:rFonts w:ascii="Verdana" w:eastAsia="Times New Roman" w:hAnsi="Verdana" w:cs="Times New Roman"/>
      <w:bCs/>
      <w:sz w:val="20"/>
      <w:szCs w:val="28"/>
      <w:lang w:eastAsia="ru-RU"/>
    </w:rPr>
  </w:style>
  <w:style w:type="paragraph" w:customStyle="1" w:styleId="ConsPlusNormal">
    <w:name w:val="ConsPlusNormal"/>
    <w:link w:val="ConsPlusNormal0"/>
    <w:uiPriority w:val="99"/>
    <w:rsid w:val="008D34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D34BE"/>
    <w:rPr>
      <w:rFonts w:ascii="Arial" w:eastAsia="Times New Roman" w:hAnsi="Arial" w:cs="Arial"/>
      <w:sz w:val="20"/>
      <w:szCs w:val="20"/>
      <w:lang w:eastAsia="ru-RU"/>
    </w:rPr>
  </w:style>
  <w:style w:type="paragraph" w:customStyle="1" w:styleId="ConsPlusNonformat">
    <w:name w:val="ConsPlusNonformat"/>
    <w:rsid w:val="008D34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4BE"/>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8D34BE"/>
    <w:pPr>
      <w:spacing w:before="100" w:beforeAutospacing="1" w:after="100" w:afterAutospacing="1"/>
    </w:pPr>
  </w:style>
  <w:style w:type="character" w:customStyle="1" w:styleId="TextNPA">
    <w:name w:val="Text NPA"/>
    <w:rsid w:val="008D34BE"/>
    <w:rPr>
      <w:rFonts w:ascii="Times New Roman" w:hAnsi="Times New Roman" w:cs="Times New Roman" w:hint="default"/>
      <w:sz w:val="26"/>
    </w:rPr>
  </w:style>
  <w:style w:type="paragraph" w:styleId="a4">
    <w:name w:val="footnote text"/>
    <w:basedOn w:val="a"/>
    <w:link w:val="a5"/>
    <w:semiHidden/>
    <w:rsid w:val="008D34BE"/>
    <w:pPr>
      <w:widowControl w:val="0"/>
      <w:autoSpaceDE w:val="0"/>
      <w:autoSpaceDN w:val="0"/>
      <w:adjustRightInd w:val="0"/>
    </w:pPr>
    <w:rPr>
      <w:sz w:val="20"/>
      <w:szCs w:val="20"/>
    </w:rPr>
  </w:style>
  <w:style w:type="character" w:customStyle="1" w:styleId="a5">
    <w:name w:val="Текст сноски Знак"/>
    <w:basedOn w:val="a0"/>
    <w:link w:val="a4"/>
    <w:semiHidden/>
    <w:rsid w:val="008D34BE"/>
    <w:rPr>
      <w:rFonts w:ascii="Times New Roman" w:eastAsia="Times New Roman" w:hAnsi="Times New Roman" w:cs="Times New Roman"/>
      <w:sz w:val="20"/>
      <w:szCs w:val="20"/>
      <w:lang w:eastAsia="ru-RU"/>
    </w:rPr>
  </w:style>
  <w:style w:type="paragraph" w:styleId="a6">
    <w:name w:val="List Paragraph"/>
    <w:basedOn w:val="a"/>
    <w:uiPriority w:val="34"/>
    <w:qFormat/>
    <w:rsid w:val="008D34BE"/>
    <w:pPr>
      <w:spacing w:after="200" w:line="276" w:lineRule="auto"/>
      <w:ind w:left="720"/>
      <w:contextualSpacing/>
    </w:pPr>
    <w:rPr>
      <w:rFonts w:ascii="Calibri" w:hAnsi="Calibri"/>
      <w:sz w:val="22"/>
      <w:szCs w:val="22"/>
    </w:rPr>
  </w:style>
  <w:style w:type="paragraph" w:customStyle="1" w:styleId="a7">
    <w:name w:val="Знак"/>
    <w:basedOn w:val="a"/>
    <w:rsid w:val="008D34BE"/>
    <w:pPr>
      <w:spacing w:before="100" w:beforeAutospacing="1" w:after="100" w:afterAutospacing="1"/>
    </w:pPr>
    <w:rPr>
      <w:rFonts w:ascii="Tahoma" w:hAnsi="Tahoma"/>
      <w:sz w:val="20"/>
      <w:szCs w:val="20"/>
      <w:lang w:val="en-US" w:eastAsia="en-US"/>
    </w:rPr>
  </w:style>
  <w:style w:type="paragraph" w:customStyle="1" w:styleId="ConsNormal">
    <w:name w:val="ConsNormal"/>
    <w:rsid w:val="008D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8D34BE"/>
    <w:rPr>
      <w:color w:val="0000FF"/>
      <w:u w:val="single"/>
    </w:rPr>
  </w:style>
  <w:style w:type="paragraph" w:customStyle="1" w:styleId="a9">
    <w:name w:val="Знак Знак Знак Знак Знак"/>
    <w:basedOn w:val="a"/>
    <w:rsid w:val="008D34BE"/>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8D34BE"/>
    <w:pPr>
      <w:spacing w:before="100" w:beforeAutospacing="1" w:after="100" w:afterAutospacing="1"/>
    </w:pPr>
  </w:style>
  <w:style w:type="paragraph" w:customStyle="1" w:styleId="CharChar1CharChar1CharChar">
    <w:name w:val="Char Char Знак Знак1 Char Char1 Знак Знак Char Char"/>
    <w:basedOn w:val="a"/>
    <w:uiPriority w:val="99"/>
    <w:rsid w:val="008D34BE"/>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8D34BE"/>
    <w:pPr>
      <w:spacing w:after="200" w:line="276" w:lineRule="auto"/>
      <w:ind w:left="720"/>
    </w:pPr>
    <w:rPr>
      <w:rFonts w:ascii="Calibri" w:hAnsi="Calibri" w:cs="Calibri"/>
      <w:sz w:val="22"/>
      <w:szCs w:val="22"/>
      <w:lang w:eastAsia="en-US"/>
    </w:rPr>
  </w:style>
  <w:style w:type="paragraph" w:styleId="aa">
    <w:name w:val="header"/>
    <w:basedOn w:val="a"/>
    <w:link w:val="ab"/>
    <w:uiPriority w:val="99"/>
    <w:rsid w:val="008D34BE"/>
    <w:pPr>
      <w:tabs>
        <w:tab w:val="center" w:pos="4677"/>
        <w:tab w:val="right" w:pos="9355"/>
      </w:tabs>
    </w:pPr>
  </w:style>
  <w:style w:type="character" w:customStyle="1" w:styleId="ab">
    <w:name w:val="Верхний колонтитул Знак"/>
    <w:basedOn w:val="a0"/>
    <w:link w:val="aa"/>
    <w:uiPriority w:val="99"/>
    <w:rsid w:val="008D34BE"/>
    <w:rPr>
      <w:rFonts w:ascii="Times New Roman" w:eastAsia="Times New Roman" w:hAnsi="Times New Roman" w:cs="Times New Roman"/>
      <w:sz w:val="24"/>
      <w:szCs w:val="24"/>
    </w:rPr>
  </w:style>
  <w:style w:type="paragraph" w:styleId="ac">
    <w:name w:val="footer"/>
    <w:basedOn w:val="a"/>
    <w:link w:val="ad"/>
    <w:uiPriority w:val="99"/>
    <w:rsid w:val="008D34BE"/>
    <w:pPr>
      <w:tabs>
        <w:tab w:val="center" w:pos="4677"/>
        <w:tab w:val="right" w:pos="9355"/>
      </w:tabs>
    </w:pPr>
  </w:style>
  <w:style w:type="character" w:customStyle="1" w:styleId="ad">
    <w:name w:val="Нижний колонтитул Знак"/>
    <w:basedOn w:val="a0"/>
    <w:link w:val="ac"/>
    <w:uiPriority w:val="99"/>
    <w:rsid w:val="008D34BE"/>
    <w:rPr>
      <w:rFonts w:ascii="Times New Roman" w:eastAsia="Times New Roman" w:hAnsi="Times New Roman" w:cs="Times New Roman"/>
      <w:sz w:val="24"/>
      <w:szCs w:val="24"/>
    </w:rPr>
  </w:style>
  <w:style w:type="paragraph" w:styleId="2">
    <w:name w:val="Body Text Indent 2"/>
    <w:basedOn w:val="a"/>
    <w:link w:val="20"/>
    <w:rsid w:val="008D34BE"/>
    <w:pPr>
      <w:spacing w:after="120" w:line="480" w:lineRule="auto"/>
      <w:ind w:left="283"/>
    </w:pPr>
  </w:style>
  <w:style w:type="character" w:customStyle="1" w:styleId="20">
    <w:name w:val="Основной текст с отступом 2 Знак"/>
    <w:basedOn w:val="a0"/>
    <w:link w:val="2"/>
    <w:rsid w:val="008D34BE"/>
    <w:rPr>
      <w:rFonts w:ascii="Times New Roman" w:eastAsia="Times New Roman" w:hAnsi="Times New Roman" w:cs="Times New Roman"/>
      <w:sz w:val="24"/>
      <w:szCs w:val="24"/>
    </w:rPr>
  </w:style>
  <w:style w:type="paragraph" w:customStyle="1" w:styleId="110">
    <w:name w:val="Абзац списка11"/>
    <w:basedOn w:val="a"/>
    <w:rsid w:val="008D34BE"/>
    <w:pPr>
      <w:ind w:left="720" w:firstLine="709"/>
      <w:jc w:val="both"/>
    </w:pPr>
    <w:rPr>
      <w:rFonts w:ascii="Calibri" w:hAnsi="Calibri"/>
      <w:sz w:val="22"/>
      <w:szCs w:val="22"/>
      <w:lang w:eastAsia="en-US"/>
    </w:rPr>
  </w:style>
  <w:style w:type="paragraph" w:customStyle="1" w:styleId="ae">
    <w:name w:val="Прижатый влево"/>
    <w:basedOn w:val="a"/>
    <w:next w:val="a"/>
    <w:uiPriority w:val="99"/>
    <w:rsid w:val="008D34BE"/>
    <w:pPr>
      <w:widowControl w:val="0"/>
      <w:autoSpaceDE w:val="0"/>
      <w:autoSpaceDN w:val="0"/>
      <w:adjustRightInd w:val="0"/>
    </w:pPr>
    <w:rPr>
      <w:rFonts w:ascii="Arial" w:hAnsi="Arial" w:cs="Arial"/>
    </w:rPr>
  </w:style>
  <w:style w:type="paragraph" w:customStyle="1" w:styleId="af">
    <w:name w:val="Нормальный (таблица)"/>
    <w:basedOn w:val="a"/>
    <w:next w:val="a"/>
    <w:rsid w:val="008D34BE"/>
    <w:pPr>
      <w:widowControl w:val="0"/>
      <w:autoSpaceDE w:val="0"/>
      <w:autoSpaceDN w:val="0"/>
      <w:adjustRightInd w:val="0"/>
      <w:jc w:val="both"/>
    </w:pPr>
    <w:rPr>
      <w:rFonts w:ascii="Arial" w:hAnsi="Arial"/>
    </w:rPr>
  </w:style>
  <w:style w:type="paragraph" w:styleId="af0">
    <w:name w:val="Balloon Text"/>
    <w:basedOn w:val="a"/>
    <w:link w:val="af1"/>
    <w:uiPriority w:val="99"/>
    <w:rsid w:val="008D34BE"/>
    <w:rPr>
      <w:rFonts w:ascii="Tahoma" w:hAnsi="Tahoma"/>
      <w:sz w:val="16"/>
      <w:szCs w:val="16"/>
    </w:rPr>
  </w:style>
  <w:style w:type="character" w:customStyle="1" w:styleId="af1">
    <w:name w:val="Текст выноски Знак"/>
    <w:basedOn w:val="a0"/>
    <w:link w:val="af0"/>
    <w:uiPriority w:val="99"/>
    <w:rsid w:val="008D34BE"/>
    <w:rPr>
      <w:rFonts w:ascii="Tahoma" w:eastAsia="Times New Roman" w:hAnsi="Tahoma" w:cs="Times New Roman"/>
      <w:sz w:val="16"/>
      <w:szCs w:val="16"/>
    </w:rPr>
  </w:style>
  <w:style w:type="paragraph" w:styleId="af2">
    <w:name w:val="Title"/>
    <w:basedOn w:val="a"/>
    <w:next w:val="a"/>
    <w:link w:val="af3"/>
    <w:qFormat/>
    <w:rsid w:val="008D34BE"/>
    <w:pPr>
      <w:keepNext/>
      <w:spacing w:before="120" w:after="60"/>
      <w:jc w:val="center"/>
      <w:outlineLvl w:val="0"/>
    </w:pPr>
    <w:rPr>
      <w:b/>
      <w:bCs/>
      <w:kern w:val="28"/>
      <w:szCs w:val="32"/>
    </w:rPr>
  </w:style>
  <w:style w:type="character" w:customStyle="1" w:styleId="af3">
    <w:name w:val="Название Знак"/>
    <w:basedOn w:val="a0"/>
    <w:link w:val="af2"/>
    <w:rsid w:val="008D34BE"/>
    <w:rPr>
      <w:rFonts w:ascii="Times New Roman" w:eastAsia="Times New Roman" w:hAnsi="Times New Roman" w:cs="Times New Roman"/>
      <w:b/>
      <w:bCs/>
      <w:kern w:val="28"/>
      <w:sz w:val="24"/>
      <w:szCs w:val="32"/>
    </w:rPr>
  </w:style>
  <w:style w:type="character" w:customStyle="1" w:styleId="apple-converted-space">
    <w:name w:val="apple-converted-space"/>
    <w:rsid w:val="008D34BE"/>
  </w:style>
  <w:style w:type="character" w:customStyle="1" w:styleId="af4">
    <w:name w:val="Гипертекстовая ссылка"/>
    <w:uiPriority w:val="99"/>
    <w:rsid w:val="008D34BE"/>
    <w:rPr>
      <w:color w:val="106BBE"/>
    </w:rPr>
  </w:style>
  <w:style w:type="paragraph" w:styleId="af5">
    <w:name w:val="No Spacing"/>
    <w:uiPriority w:val="1"/>
    <w:qFormat/>
    <w:rsid w:val="008D34BE"/>
    <w:pPr>
      <w:spacing w:after="0" w:line="240" w:lineRule="auto"/>
    </w:pPr>
    <w:rPr>
      <w:rFonts w:ascii="Calibri" w:eastAsia="Calibri" w:hAnsi="Calibri" w:cs="Times New Roman"/>
    </w:rPr>
  </w:style>
  <w:style w:type="character" w:customStyle="1" w:styleId="iceouttxt4">
    <w:name w:val="iceouttxt4"/>
    <w:rsid w:val="008D34BE"/>
  </w:style>
  <w:style w:type="character" w:customStyle="1" w:styleId="FontStyle16">
    <w:name w:val="Font Style16"/>
    <w:uiPriority w:val="99"/>
    <w:rsid w:val="008D34BE"/>
    <w:rPr>
      <w:rFonts w:ascii="Times New Roman" w:hAnsi="Times New Roman" w:cs="Times New Roman"/>
      <w:spacing w:val="10"/>
      <w:sz w:val="24"/>
      <w:szCs w:val="24"/>
    </w:rPr>
  </w:style>
  <w:style w:type="character" w:styleId="af6">
    <w:name w:val="Strong"/>
    <w:basedOn w:val="a0"/>
    <w:uiPriority w:val="22"/>
    <w:qFormat/>
    <w:rsid w:val="00585D2D"/>
    <w:rPr>
      <w:b/>
      <w:bCs/>
    </w:rPr>
  </w:style>
  <w:style w:type="character" w:customStyle="1" w:styleId="blk">
    <w:name w:val="blk"/>
    <w:basedOn w:val="a0"/>
    <w:rsid w:val="00FE1C1A"/>
  </w:style>
  <w:style w:type="paragraph" w:styleId="af7">
    <w:name w:val="Body Text"/>
    <w:basedOn w:val="a"/>
    <w:link w:val="af8"/>
    <w:uiPriority w:val="99"/>
    <w:semiHidden/>
    <w:unhideWhenUsed/>
    <w:rsid w:val="00195668"/>
    <w:pPr>
      <w:spacing w:after="120"/>
    </w:pPr>
  </w:style>
  <w:style w:type="character" w:customStyle="1" w:styleId="af8">
    <w:name w:val="Основной текст Знак"/>
    <w:basedOn w:val="a0"/>
    <w:link w:val="af7"/>
    <w:uiPriority w:val="99"/>
    <w:semiHidden/>
    <w:rsid w:val="00195668"/>
    <w:rPr>
      <w:rFonts w:ascii="Times New Roman" w:eastAsia="Times New Roman" w:hAnsi="Times New Roman" w:cs="Times New Roman"/>
      <w:sz w:val="24"/>
      <w:szCs w:val="24"/>
      <w:lang w:eastAsia="ru-RU"/>
    </w:rPr>
  </w:style>
  <w:style w:type="paragraph" w:customStyle="1" w:styleId="af9">
    <w:name w:val="Комментарий"/>
    <w:basedOn w:val="a"/>
    <w:next w:val="a"/>
    <w:uiPriority w:val="99"/>
    <w:rsid w:val="00A22D6E"/>
    <w:pPr>
      <w:widowControl w:val="0"/>
      <w:autoSpaceDE w:val="0"/>
      <w:autoSpaceDN w:val="0"/>
      <w:adjustRightInd w:val="0"/>
      <w:ind w:left="170"/>
      <w:jc w:val="both"/>
    </w:pPr>
    <w:rPr>
      <w:rFonts w:ascii="Arial" w:hAnsi="Arial" w:cs="Arial"/>
      <w:i/>
      <w:iCs/>
      <w:color w:val="800080"/>
    </w:rPr>
  </w:style>
  <w:style w:type="paragraph" w:customStyle="1" w:styleId="s3">
    <w:name w:val="s_3"/>
    <w:basedOn w:val="a"/>
    <w:rsid w:val="00FF3F54"/>
    <w:pPr>
      <w:spacing w:before="100" w:beforeAutospacing="1" w:after="100" w:afterAutospacing="1"/>
    </w:pPr>
  </w:style>
  <w:style w:type="character" w:styleId="afa">
    <w:name w:val="Emphasis"/>
    <w:basedOn w:val="a0"/>
    <w:uiPriority w:val="20"/>
    <w:qFormat/>
    <w:rsid w:val="00FF3F54"/>
    <w:rPr>
      <w:i/>
      <w:iCs/>
    </w:rPr>
  </w:style>
  <w:style w:type="paragraph" w:customStyle="1" w:styleId="s1">
    <w:name w:val="s_1"/>
    <w:basedOn w:val="a"/>
    <w:rsid w:val="00FF3F54"/>
    <w:pPr>
      <w:spacing w:before="100" w:beforeAutospacing="1" w:after="100" w:afterAutospacing="1"/>
    </w:pPr>
  </w:style>
  <w:style w:type="paragraph" w:customStyle="1" w:styleId="s16">
    <w:name w:val="s_16"/>
    <w:basedOn w:val="a"/>
    <w:rsid w:val="00FF3F54"/>
    <w:pPr>
      <w:spacing w:before="100" w:beforeAutospacing="1" w:after="100" w:afterAutospacing="1"/>
    </w:pPr>
  </w:style>
  <w:style w:type="character" w:customStyle="1" w:styleId="afb">
    <w:name w:val="Цветовое выделение"/>
    <w:uiPriority w:val="99"/>
    <w:rsid w:val="006D735C"/>
    <w:rPr>
      <w:b/>
      <w:bCs/>
      <w:color w:val="26282F"/>
    </w:rPr>
  </w:style>
  <w:style w:type="paragraph" w:customStyle="1" w:styleId="afc">
    <w:name w:val="Таблицы (моноширинный)"/>
    <w:basedOn w:val="a"/>
    <w:next w:val="a"/>
    <w:uiPriority w:val="99"/>
    <w:rsid w:val="006D735C"/>
    <w:pPr>
      <w:widowControl w:val="0"/>
      <w:autoSpaceDE w:val="0"/>
      <w:autoSpaceDN w:val="0"/>
      <w:adjustRightInd w:val="0"/>
    </w:pPr>
    <w:rPr>
      <w:rFonts w:ascii="Courier New" w:eastAsiaTheme="minorEastAsia" w:hAnsi="Courier New" w:cs="Courier New"/>
    </w:rPr>
  </w:style>
  <w:style w:type="character" w:customStyle="1" w:styleId="searchresult">
    <w:name w:val="search_result"/>
    <w:basedOn w:val="a0"/>
    <w:rsid w:val="00E047FA"/>
  </w:style>
  <w:style w:type="paragraph" w:customStyle="1" w:styleId="formattext">
    <w:name w:val="formattext"/>
    <w:basedOn w:val="a"/>
    <w:rsid w:val="00791317"/>
    <w:pPr>
      <w:spacing w:before="100" w:beforeAutospacing="1" w:after="100" w:afterAutospacing="1"/>
    </w:pPr>
  </w:style>
  <w:style w:type="character" w:customStyle="1" w:styleId="afd">
    <w:name w:val="Основной текст_"/>
    <w:basedOn w:val="a0"/>
    <w:link w:val="41"/>
    <w:rsid w:val="00F970C7"/>
    <w:rPr>
      <w:rFonts w:ascii="Times New Roman" w:eastAsia="Times New Roman" w:hAnsi="Times New Roman" w:cs="Times New Roman"/>
      <w:shd w:val="clear" w:color="auto" w:fill="FFFFFF"/>
    </w:rPr>
  </w:style>
  <w:style w:type="paragraph" w:customStyle="1" w:styleId="41">
    <w:name w:val="Основной текст4"/>
    <w:basedOn w:val="a"/>
    <w:link w:val="afd"/>
    <w:rsid w:val="00F970C7"/>
    <w:pPr>
      <w:widowControl w:val="0"/>
      <w:shd w:val="clear" w:color="auto" w:fill="FFFFFF"/>
      <w:spacing w:line="274" w:lineRule="exact"/>
      <w:jc w:val="both"/>
    </w:pPr>
    <w:rPr>
      <w:sz w:val="22"/>
      <w:szCs w:val="22"/>
      <w:lang w:eastAsia="en-US"/>
    </w:rPr>
  </w:style>
  <w:style w:type="character" w:customStyle="1" w:styleId="12">
    <w:name w:val="Заголовок №1_"/>
    <w:basedOn w:val="a0"/>
    <w:link w:val="13"/>
    <w:rsid w:val="00F970C7"/>
    <w:rPr>
      <w:rFonts w:ascii="Times New Roman" w:eastAsia="Times New Roman" w:hAnsi="Times New Roman" w:cs="Times New Roman"/>
      <w:b/>
      <w:bCs/>
      <w:sz w:val="23"/>
      <w:szCs w:val="23"/>
      <w:shd w:val="clear" w:color="auto" w:fill="FFFFFF"/>
    </w:rPr>
  </w:style>
  <w:style w:type="character" w:customStyle="1" w:styleId="42">
    <w:name w:val="Основной текст (4)_"/>
    <w:basedOn w:val="a0"/>
    <w:link w:val="43"/>
    <w:rsid w:val="00F970C7"/>
    <w:rPr>
      <w:rFonts w:ascii="Times New Roman" w:eastAsia="Times New Roman" w:hAnsi="Times New Roman" w:cs="Times New Roman"/>
      <w:b/>
      <w:bCs/>
      <w:sz w:val="23"/>
      <w:szCs w:val="23"/>
      <w:shd w:val="clear" w:color="auto" w:fill="FFFFFF"/>
    </w:rPr>
  </w:style>
  <w:style w:type="character" w:customStyle="1" w:styleId="5">
    <w:name w:val="Основной текст (5)_"/>
    <w:basedOn w:val="a0"/>
    <w:link w:val="50"/>
    <w:rsid w:val="00F970C7"/>
    <w:rPr>
      <w:rFonts w:ascii="Times New Roman" w:eastAsia="Times New Roman" w:hAnsi="Times New Roman" w:cs="Times New Roman"/>
      <w:sz w:val="18"/>
      <w:szCs w:val="18"/>
      <w:shd w:val="clear" w:color="auto" w:fill="FFFFFF"/>
    </w:rPr>
  </w:style>
  <w:style w:type="character" w:customStyle="1" w:styleId="afe">
    <w:name w:val="Подпись к таблице_"/>
    <w:basedOn w:val="a0"/>
    <w:link w:val="aff"/>
    <w:rsid w:val="00F970C7"/>
    <w:rPr>
      <w:rFonts w:ascii="Times New Roman" w:eastAsia="Times New Roman" w:hAnsi="Times New Roman" w:cs="Times New Roman"/>
      <w:sz w:val="18"/>
      <w:szCs w:val="18"/>
      <w:shd w:val="clear" w:color="auto" w:fill="FFFFFF"/>
    </w:rPr>
  </w:style>
  <w:style w:type="character" w:customStyle="1" w:styleId="21">
    <w:name w:val="Подпись к таблице (2)_"/>
    <w:basedOn w:val="a0"/>
    <w:link w:val="22"/>
    <w:rsid w:val="00F970C7"/>
    <w:rPr>
      <w:rFonts w:ascii="Times New Roman" w:eastAsia="Times New Roman" w:hAnsi="Times New Roman" w:cs="Times New Roman"/>
      <w:shd w:val="clear" w:color="auto" w:fill="FFFFFF"/>
    </w:rPr>
  </w:style>
  <w:style w:type="paragraph" w:customStyle="1" w:styleId="13">
    <w:name w:val="Заголовок №1"/>
    <w:basedOn w:val="a"/>
    <w:link w:val="12"/>
    <w:rsid w:val="00F970C7"/>
    <w:pPr>
      <w:widowControl w:val="0"/>
      <w:shd w:val="clear" w:color="auto" w:fill="FFFFFF"/>
      <w:spacing w:before="540" w:line="274" w:lineRule="exact"/>
      <w:ind w:hanging="2040"/>
      <w:outlineLvl w:val="0"/>
    </w:pPr>
    <w:rPr>
      <w:b/>
      <w:bCs/>
      <w:sz w:val="23"/>
      <w:szCs w:val="23"/>
      <w:lang w:eastAsia="en-US"/>
    </w:rPr>
  </w:style>
  <w:style w:type="paragraph" w:customStyle="1" w:styleId="43">
    <w:name w:val="Основной текст (4)"/>
    <w:basedOn w:val="a"/>
    <w:link w:val="42"/>
    <w:rsid w:val="00F970C7"/>
    <w:pPr>
      <w:widowControl w:val="0"/>
      <w:shd w:val="clear" w:color="auto" w:fill="FFFFFF"/>
      <w:spacing w:line="274" w:lineRule="exact"/>
      <w:jc w:val="both"/>
    </w:pPr>
    <w:rPr>
      <w:b/>
      <w:bCs/>
      <w:sz w:val="23"/>
      <w:szCs w:val="23"/>
      <w:lang w:eastAsia="en-US"/>
    </w:rPr>
  </w:style>
  <w:style w:type="paragraph" w:customStyle="1" w:styleId="50">
    <w:name w:val="Основной текст (5)"/>
    <w:basedOn w:val="a"/>
    <w:link w:val="5"/>
    <w:rsid w:val="00F970C7"/>
    <w:pPr>
      <w:widowControl w:val="0"/>
      <w:shd w:val="clear" w:color="auto" w:fill="FFFFFF"/>
      <w:spacing w:before="300" w:line="269" w:lineRule="exact"/>
      <w:jc w:val="both"/>
    </w:pPr>
    <w:rPr>
      <w:sz w:val="18"/>
      <w:szCs w:val="18"/>
      <w:lang w:eastAsia="en-US"/>
    </w:rPr>
  </w:style>
  <w:style w:type="paragraph" w:customStyle="1" w:styleId="aff">
    <w:name w:val="Подпись к таблице"/>
    <w:basedOn w:val="a"/>
    <w:link w:val="afe"/>
    <w:rsid w:val="00F970C7"/>
    <w:pPr>
      <w:widowControl w:val="0"/>
      <w:shd w:val="clear" w:color="auto" w:fill="FFFFFF"/>
      <w:spacing w:after="120" w:line="0" w:lineRule="atLeast"/>
    </w:pPr>
    <w:rPr>
      <w:sz w:val="18"/>
      <w:szCs w:val="18"/>
      <w:lang w:eastAsia="en-US"/>
    </w:rPr>
  </w:style>
  <w:style w:type="paragraph" w:customStyle="1" w:styleId="22">
    <w:name w:val="Подпись к таблице (2)"/>
    <w:basedOn w:val="a"/>
    <w:link w:val="21"/>
    <w:rsid w:val="00F970C7"/>
    <w:pPr>
      <w:widowControl w:val="0"/>
      <w:shd w:val="clear" w:color="auto" w:fill="FFFFFF"/>
      <w:spacing w:before="120" w:line="0" w:lineRule="atLeas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8718">
      <w:bodyDiv w:val="1"/>
      <w:marLeft w:val="0"/>
      <w:marRight w:val="0"/>
      <w:marTop w:val="0"/>
      <w:marBottom w:val="0"/>
      <w:divBdr>
        <w:top w:val="none" w:sz="0" w:space="0" w:color="auto"/>
        <w:left w:val="none" w:sz="0" w:space="0" w:color="auto"/>
        <w:bottom w:val="none" w:sz="0" w:space="0" w:color="auto"/>
        <w:right w:val="none" w:sz="0" w:space="0" w:color="auto"/>
      </w:divBdr>
    </w:div>
    <w:div w:id="248582263">
      <w:bodyDiv w:val="1"/>
      <w:marLeft w:val="0"/>
      <w:marRight w:val="0"/>
      <w:marTop w:val="0"/>
      <w:marBottom w:val="0"/>
      <w:divBdr>
        <w:top w:val="none" w:sz="0" w:space="0" w:color="auto"/>
        <w:left w:val="none" w:sz="0" w:space="0" w:color="auto"/>
        <w:bottom w:val="none" w:sz="0" w:space="0" w:color="auto"/>
        <w:right w:val="none" w:sz="0" w:space="0" w:color="auto"/>
      </w:divBdr>
    </w:div>
    <w:div w:id="259532958">
      <w:bodyDiv w:val="1"/>
      <w:marLeft w:val="0"/>
      <w:marRight w:val="0"/>
      <w:marTop w:val="0"/>
      <w:marBottom w:val="0"/>
      <w:divBdr>
        <w:top w:val="none" w:sz="0" w:space="0" w:color="auto"/>
        <w:left w:val="none" w:sz="0" w:space="0" w:color="auto"/>
        <w:bottom w:val="none" w:sz="0" w:space="0" w:color="auto"/>
        <w:right w:val="none" w:sz="0" w:space="0" w:color="auto"/>
      </w:divBdr>
      <w:divsChild>
        <w:div w:id="803471801">
          <w:marLeft w:val="0"/>
          <w:marRight w:val="0"/>
          <w:marTop w:val="0"/>
          <w:marBottom w:val="0"/>
          <w:divBdr>
            <w:top w:val="none" w:sz="0" w:space="0" w:color="auto"/>
            <w:left w:val="none" w:sz="0" w:space="0" w:color="auto"/>
            <w:bottom w:val="none" w:sz="0" w:space="0" w:color="auto"/>
            <w:right w:val="none" w:sz="0" w:space="0" w:color="auto"/>
          </w:divBdr>
          <w:divsChild>
            <w:div w:id="897017308">
              <w:marLeft w:val="0"/>
              <w:marRight w:val="0"/>
              <w:marTop w:val="0"/>
              <w:marBottom w:val="0"/>
              <w:divBdr>
                <w:top w:val="none" w:sz="0" w:space="0" w:color="auto"/>
                <w:left w:val="none" w:sz="0" w:space="0" w:color="auto"/>
                <w:bottom w:val="none" w:sz="0" w:space="0" w:color="auto"/>
                <w:right w:val="none" w:sz="0" w:space="0" w:color="auto"/>
              </w:divBdr>
            </w:div>
            <w:div w:id="1323238984">
              <w:marLeft w:val="0"/>
              <w:marRight w:val="0"/>
              <w:marTop w:val="0"/>
              <w:marBottom w:val="0"/>
              <w:divBdr>
                <w:top w:val="none" w:sz="0" w:space="0" w:color="auto"/>
                <w:left w:val="none" w:sz="0" w:space="0" w:color="auto"/>
                <w:bottom w:val="none" w:sz="0" w:space="0" w:color="auto"/>
                <w:right w:val="none" w:sz="0" w:space="0" w:color="auto"/>
              </w:divBdr>
            </w:div>
            <w:div w:id="1946183846">
              <w:marLeft w:val="0"/>
              <w:marRight w:val="0"/>
              <w:marTop w:val="0"/>
              <w:marBottom w:val="0"/>
              <w:divBdr>
                <w:top w:val="none" w:sz="0" w:space="0" w:color="auto"/>
                <w:left w:val="none" w:sz="0" w:space="0" w:color="auto"/>
                <w:bottom w:val="none" w:sz="0" w:space="0" w:color="auto"/>
                <w:right w:val="none" w:sz="0" w:space="0" w:color="auto"/>
              </w:divBdr>
            </w:div>
            <w:div w:id="1431121547">
              <w:marLeft w:val="0"/>
              <w:marRight w:val="0"/>
              <w:marTop w:val="0"/>
              <w:marBottom w:val="0"/>
              <w:divBdr>
                <w:top w:val="none" w:sz="0" w:space="0" w:color="auto"/>
                <w:left w:val="none" w:sz="0" w:space="0" w:color="auto"/>
                <w:bottom w:val="none" w:sz="0" w:space="0" w:color="auto"/>
                <w:right w:val="none" w:sz="0" w:space="0" w:color="auto"/>
              </w:divBdr>
            </w:div>
            <w:div w:id="673265280">
              <w:marLeft w:val="0"/>
              <w:marRight w:val="0"/>
              <w:marTop w:val="0"/>
              <w:marBottom w:val="0"/>
              <w:divBdr>
                <w:top w:val="none" w:sz="0" w:space="0" w:color="auto"/>
                <w:left w:val="none" w:sz="0" w:space="0" w:color="auto"/>
                <w:bottom w:val="none" w:sz="0" w:space="0" w:color="auto"/>
                <w:right w:val="none" w:sz="0" w:space="0" w:color="auto"/>
              </w:divBdr>
            </w:div>
            <w:div w:id="1399093412">
              <w:marLeft w:val="0"/>
              <w:marRight w:val="0"/>
              <w:marTop w:val="0"/>
              <w:marBottom w:val="0"/>
              <w:divBdr>
                <w:top w:val="none" w:sz="0" w:space="0" w:color="auto"/>
                <w:left w:val="none" w:sz="0" w:space="0" w:color="auto"/>
                <w:bottom w:val="none" w:sz="0" w:space="0" w:color="auto"/>
                <w:right w:val="none" w:sz="0" w:space="0" w:color="auto"/>
              </w:divBdr>
            </w:div>
            <w:div w:id="1734085310">
              <w:marLeft w:val="0"/>
              <w:marRight w:val="0"/>
              <w:marTop w:val="0"/>
              <w:marBottom w:val="0"/>
              <w:divBdr>
                <w:top w:val="none" w:sz="0" w:space="0" w:color="auto"/>
                <w:left w:val="none" w:sz="0" w:space="0" w:color="auto"/>
                <w:bottom w:val="none" w:sz="0" w:space="0" w:color="auto"/>
                <w:right w:val="none" w:sz="0" w:space="0" w:color="auto"/>
              </w:divBdr>
            </w:div>
            <w:div w:id="638076039">
              <w:marLeft w:val="0"/>
              <w:marRight w:val="0"/>
              <w:marTop w:val="0"/>
              <w:marBottom w:val="0"/>
              <w:divBdr>
                <w:top w:val="none" w:sz="0" w:space="0" w:color="auto"/>
                <w:left w:val="none" w:sz="0" w:space="0" w:color="auto"/>
                <w:bottom w:val="none" w:sz="0" w:space="0" w:color="auto"/>
                <w:right w:val="none" w:sz="0" w:space="0" w:color="auto"/>
              </w:divBdr>
            </w:div>
            <w:div w:id="378673981">
              <w:marLeft w:val="0"/>
              <w:marRight w:val="0"/>
              <w:marTop w:val="0"/>
              <w:marBottom w:val="0"/>
              <w:divBdr>
                <w:top w:val="none" w:sz="0" w:space="0" w:color="auto"/>
                <w:left w:val="none" w:sz="0" w:space="0" w:color="auto"/>
                <w:bottom w:val="none" w:sz="0" w:space="0" w:color="auto"/>
                <w:right w:val="none" w:sz="0" w:space="0" w:color="auto"/>
              </w:divBdr>
            </w:div>
            <w:div w:id="1852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154">
      <w:bodyDiv w:val="1"/>
      <w:marLeft w:val="0"/>
      <w:marRight w:val="0"/>
      <w:marTop w:val="0"/>
      <w:marBottom w:val="0"/>
      <w:divBdr>
        <w:top w:val="none" w:sz="0" w:space="0" w:color="auto"/>
        <w:left w:val="none" w:sz="0" w:space="0" w:color="auto"/>
        <w:bottom w:val="none" w:sz="0" w:space="0" w:color="auto"/>
        <w:right w:val="none" w:sz="0" w:space="0" w:color="auto"/>
      </w:divBdr>
    </w:div>
    <w:div w:id="373118239">
      <w:bodyDiv w:val="1"/>
      <w:marLeft w:val="0"/>
      <w:marRight w:val="0"/>
      <w:marTop w:val="0"/>
      <w:marBottom w:val="0"/>
      <w:divBdr>
        <w:top w:val="none" w:sz="0" w:space="0" w:color="auto"/>
        <w:left w:val="none" w:sz="0" w:space="0" w:color="auto"/>
        <w:bottom w:val="none" w:sz="0" w:space="0" w:color="auto"/>
        <w:right w:val="none" w:sz="0" w:space="0" w:color="auto"/>
      </w:divBdr>
      <w:divsChild>
        <w:div w:id="1937472771">
          <w:marLeft w:val="0"/>
          <w:marRight w:val="0"/>
          <w:marTop w:val="0"/>
          <w:marBottom w:val="0"/>
          <w:divBdr>
            <w:top w:val="none" w:sz="0" w:space="0" w:color="auto"/>
            <w:left w:val="none" w:sz="0" w:space="0" w:color="auto"/>
            <w:bottom w:val="none" w:sz="0" w:space="0" w:color="auto"/>
            <w:right w:val="none" w:sz="0" w:space="0" w:color="auto"/>
          </w:divBdr>
          <w:divsChild>
            <w:div w:id="635140281">
              <w:marLeft w:val="0"/>
              <w:marRight w:val="0"/>
              <w:marTop w:val="0"/>
              <w:marBottom w:val="0"/>
              <w:divBdr>
                <w:top w:val="none" w:sz="0" w:space="0" w:color="auto"/>
                <w:left w:val="none" w:sz="0" w:space="0" w:color="auto"/>
                <w:bottom w:val="none" w:sz="0" w:space="0" w:color="auto"/>
                <w:right w:val="none" w:sz="0" w:space="0" w:color="auto"/>
              </w:divBdr>
              <w:divsChild>
                <w:div w:id="1754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842">
          <w:marLeft w:val="0"/>
          <w:marRight w:val="0"/>
          <w:marTop w:val="0"/>
          <w:marBottom w:val="0"/>
          <w:divBdr>
            <w:top w:val="none" w:sz="0" w:space="0" w:color="auto"/>
            <w:left w:val="none" w:sz="0" w:space="0" w:color="auto"/>
            <w:bottom w:val="none" w:sz="0" w:space="0" w:color="auto"/>
            <w:right w:val="none" w:sz="0" w:space="0" w:color="auto"/>
          </w:divBdr>
          <w:divsChild>
            <w:div w:id="1356155718">
              <w:marLeft w:val="0"/>
              <w:marRight w:val="0"/>
              <w:marTop w:val="0"/>
              <w:marBottom w:val="0"/>
              <w:divBdr>
                <w:top w:val="none" w:sz="0" w:space="0" w:color="auto"/>
                <w:left w:val="none" w:sz="0" w:space="0" w:color="auto"/>
                <w:bottom w:val="none" w:sz="0" w:space="0" w:color="auto"/>
                <w:right w:val="none" w:sz="0" w:space="0" w:color="auto"/>
              </w:divBdr>
              <w:divsChild>
                <w:div w:id="4183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70041">
      <w:bodyDiv w:val="1"/>
      <w:marLeft w:val="0"/>
      <w:marRight w:val="0"/>
      <w:marTop w:val="0"/>
      <w:marBottom w:val="0"/>
      <w:divBdr>
        <w:top w:val="none" w:sz="0" w:space="0" w:color="auto"/>
        <w:left w:val="none" w:sz="0" w:space="0" w:color="auto"/>
        <w:bottom w:val="none" w:sz="0" w:space="0" w:color="auto"/>
        <w:right w:val="none" w:sz="0" w:space="0" w:color="auto"/>
      </w:divBdr>
    </w:div>
    <w:div w:id="450901271">
      <w:bodyDiv w:val="1"/>
      <w:marLeft w:val="0"/>
      <w:marRight w:val="0"/>
      <w:marTop w:val="0"/>
      <w:marBottom w:val="0"/>
      <w:divBdr>
        <w:top w:val="none" w:sz="0" w:space="0" w:color="auto"/>
        <w:left w:val="none" w:sz="0" w:space="0" w:color="auto"/>
        <w:bottom w:val="none" w:sz="0" w:space="0" w:color="auto"/>
        <w:right w:val="none" w:sz="0" w:space="0" w:color="auto"/>
      </w:divBdr>
      <w:divsChild>
        <w:div w:id="1063288445">
          <w:marLeft w:val="0"/>
          <w:marRight w:val="0"/>
          <w:marTop w:val="0"/>
          <w:marBottom w:val="0"/>
          <w:divBdr>
            <w:top w:val="none" w:sz="0" w:space="0" w:color="auto"/>
            <w:left w:val="none" w:sz="0" w:space="0" w:color="auto"/>
            <w:bottom w:val="none" w:sz="0" w:space="0" w:color="auto"/>
            <w:right w:val="none" w:sz="0" w:space="0" w:color="auto"/>
          </w:divBdr>
          <w:divsChild>
            <w:div w:id="1609505268">
              <w:marLeft w:val="0"/>
              <w:marRight w:val="0"/>
              <w:marTop w:val="0"/>
              <w:marBottom w:val="0"/>
              <w:divBdr>
                <w:top w:val="none" w:sz="0" w:space="0" w:color="auto"/>
                <w:left w:val="none" w:sz="0" w:space="0" w:color="auto"/>
                <w:bottom w:val="none" w:sz="0" w:space="0" w:color="auto"/>
                <w:right w:val="none" w:sz="0" w:space="0" w:color="auto"/>
              </w:divBdr>
              <w:divsChild>
                <w:div w:id="13020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8050">
          <w:marLeft w:val="0"/>
          <w:marRight w:val="0"/>
          <w:marTop w:val="0"/>
          <w:marBottom w:val="0"/>
          <w:divBdr>
            <w:top w:val="none" w:sz="0" w:space="0" w:color="auto"/>
            <w:left w:val="none" w:sz="0" w:space="0" w:color="auto"/>
            <w:bottom w:val="none" w:sz="0" w:space="0" w:color="auto"/>
            <w:right w:val="none" w:sz="0" w:space="0" w:color="auto"/>
          </w:divBdr>
          <w:divsChild>
            <w:div w:id="667295629">
              <w:marLeft w:val="0"/>
              <w:marRight w:val="0"/>
              <w:marTop w:val="0"/>
              <w:marBottom w:val="0"/>
              <w:divBdr>
                <w:top w:val="none" w:sz="0" w:space="0" w:color="auto"/>
                <w:left w:val="none" w:sz="0" w:space="0" w:color="auto"/>
                <w:bottom w:val="none" w:sz="0" w:space="0" w:color="auto"/>
                <w:right w:val="none" w:sz="0" w:space="0" w:color="auto"/>
              </w:divBdr>
              <w:divsChild>
                <w:div w:id="7627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17875">
      <w:bodyDiv w:val="1"/>
      <w:marLeft w:val="0"/>
      <w:marRight w:val="0"/>
      <w:marTop w:val="0"/>
      <w:marBottom w:val="0"/>
      <w:divBdr>
        <w:top w:val="none" w:sz="0" w:space="0" w:color="auto"/>
        <w:left w:val="none" w:sz="0" w:space="0" w:color="auto"/>
        <w:bottom w:val="none" w:sz="0" w:space="0" w:color="auto"/>
        <w:right w:val="none" w:sz="0" w:space="0" w:color="auto"/>
      </w:divBdr>
    </w:div>
    <w:div w:id="524486524">
      <w:bodyDiv w:val="1"/>
      <w:marLeft w:val="0"/>
      <w:marRight w:val="0"/>
      <w:marTop w:val="0"/>
      <w:marBottom w:val="0"/>
      <w:divBdr>
        <w:top w:val="none" w:sz="0" w:space="0" w:color="auto"/>
        <w:left w:val="none" w:sz="0" w:space="0" w:color="auto"/>
        <w:bottom w:val="none" w:sz="0" w:space="0" w:color="auto"/>
        <w:right w:val="none" w:sz="0" w:space="0" w:color="auto"/>
      </w:divBdr>
    </w:div>
    <w:div w:id="581372178">
      <w:bodyDiv w:val="1"/>
      <w:marLeft w:val="0"/>
      <w:marRight w:val="0"/>
      <w:marTop w:val="0"/>
      <w:marBottom w:val="0"/>
      <w:divBdr>
        <w:top w:val="none" w:sz="0" w:space="0" w:color="auto"/>
        <w:left w:val="none" w:sz="0" w:space="0" w:color="auto"/>
        <w:bottom w:val="none" w:sz="0" w:space="0" w:color="auto"/>
        <w:right w:val="none" w:sz="0" w:space="0" w:color="auto"/>
      </w:divBdr>
    </w:div>
    <w:div w:id="857701126">
      <w:bodyDiv w:val="1"/>
      <w:marLeft w:val="0"/>
      <w:marRight w:val="0"/>
      <w:marTop w:val="0"/>
      <w:marBottom w:val="0"/>
      <w:divBdr>
        <w:top w:val="none" w:sz="0" w:space="0" w:color="auto"/>
        <w:left w:val="none" w:sz="0" w:space="0" w:color="auto"/>
        <w:bottom w:val="none" w:sz="0" w:space="0" w:color="auto"/>
        <w:right w:val="none" w:sz="0" w:space="0" w:color="auto"/>
      </w:divBdr>
    </w:div>
    <w:div w:id="968825011">
      <w:bodyDiv w:val="1"/>
      <w:marLeft w:val="0"/>
      <w:marRight w:val="0"/>
      <w:marTop w:val="0"/>
      <w:marBottom w:val="0"/>
      <w:divBdr>
        <w:top w:val="none" w:sz="0" w:space="0" w:color="auto"/>
        <w:left w:val="none" w:sz="0" w:space="0" w:color="auto"/>
        <w:bottom w:val="none" w:sz="0" w:space="0" w:color="auto"/>
        <w:right w:val="none" w:sz="0" w:space="0" w:color="auto"/>
      </w:divBdr>
    </w:div>
    <w:div w:id="1038044918">
      <w:bodyDiv w:val="1"/>
      <w:marLeft w:val="0"/>
      <w:marRight w:val="0"/>
      <w:marTop w:val="0"/>
      <w:marBottom w:val="0"/>
      <w:divBdr>
        <w:top w:val="none" w:sz="0" w:space="0" w:color="auto"/>
        <w:left w:val="none" w:sz="0" w:space="0" w:color="auto"/>
        <w:bottom w:val="none" w:sz="0" w:space="0" w:color="auto"/>
        <w:right w:val="none" w:sz="0" w:space="0" w:color="auto"/>
      </w:divBdr>
      <w:divsChild>
        <w:div w:id="933394918">
          <w:marLeft w:val="0"/>
          <w:marRight w:val="0"/>
          <w:marTop w:val="120"/>
          <w:marBottom w:val="0"/>
          <w:divBdr>
            <w:top w:val="none" w:sz="0" w:space="0" w:color="auto"/>
            <w:left w:val="none" w:sz="0" w:space="0" w:color="auto"/>
            <w:bottom w:val="none" w:sz="0" w:space="0" w:color="auto"/>
            <w:right w:val="none" w:sz="0" w:space="0" w:color="auto"/>
          </w:divBdr>
        </w:div>
        <w:div w:id="112016948">
          <w:marLeft w:val="0"/>
          <w:marRight w:val="0"/>
          <w:marTop w:val="120"/>
          <w:marBottom w:val="0"/>
          <w:divBdr>
            <w:top w:val="none" w:sz="0" w:space="0" w:color="auto"/>
            <w:left w:val="none" w:sz="0" w:space="0" w:color="auto"/>
            <w:bottom w:val="none" w:sz="0" w:space="0" w:color="auto"/>
            <w:right w:val="none" w:sz="0" w:space="0" w:color="auto"/>
          </w:divBdr>
        </w:div>
        <w:div w:id="1667047389">
          <w:marLeft w:val="0"/>
          <w:marRight w:val="0"/>
          <w:marTop w:val="120"/>
          <w:marBottom w:val="0"/>
          <w:divBdr>
            <w:top w:val="none" w:sz="0" w:space="0" w:color="auto"/>
            <w:left w:val="none" w:sz="0" w:space="0" w:color="auto"/>
            <w:bottom w:val="none" w:sz="0" w:space="0" w:color="auto"/>
            <w:right w:val="none" w:sz="0" w:space="0" w:color="auto"/>
          </w:divBdr>
        </w:div>
        <w:div w:id="1714453599">
          <w:marLeft w:val="0"/>
          <w:marRight w:val="0"/>
          <w:marTop w:val="120"/>
          <w:marBottom w:val="0"/>
          <w:divBdr>
            <w:top w:val="none" w:sz="0" w:space="0" w:color="auto"/>
            <w:left w:val="none" w:sz="0" w:space="0" w:color="auto"/>
            <w:bottom w:val="none" w:sz="0" w:space="0" w:color="auto"/>
            <w:right w:val="none" w:sz="0" w:space="0" w:color="auto"/>
          </w:divBdr>
        </w:div>
        <w:div w:id="1739160519">
          <w:marLeft w:val="0"/>
          <w:marRight w:val="0"/>
          <w:marTop w:val="120"/>
          <w:marBottom w:val="0"/>
          <w:divBdr>
            <w:top w:val="none" w:sz="0" w:space="0" w:color="auto"/>
            <w:left w:val="none" w:sz="0" w:space="0" w:color="auto"/>
            <w:bottom w:val="none" w:sz="0" w:space="0" w:color="auto"/>
            <w:right w:val="none" w:sz="0" w:space="0" w:color="auto"/>
          </w:divBdr>
        </w:div>
      </w:divsChild>
    </w:div>
    <w:div w:id="1120027323">
      <w:bodyDiv w:val="1"/>
      <w:marLeft w:val="0"/>
      <w:marRight w:val="0"/>
      <w:marTop w:val="0"/>
      <w:marBottom w:val="0"/>
      <w:divBdr>
        <w:top w:val="none" w:sz="0" w:space="0" w:color="auto"/>
        <w:left w:val="none" w:sz="0" w:space="0" w:color="auto"/>
        <w:bottom w:val="none" w:sz="0" w:space="0" w:color="auto"/>
        <w:right w:val="none" w:sz="0" w:space="0" w:color="auto"/>
      </w:divBdr>
    </w:div>
    <w:div w:id="1125197122">
      <w:bodyDiv w:val="1"/>
      <w:marLeft w:val="0"/>
      <w:marRight w:val="0"/>
      <w:marTop w:val="0"/>
      <w:marBottom w:val="0"/>
      <w:divBdr>
        <w:top w:val="none" w:sz="0" w:space="0" w:color="auto"/>
        <w:left w:val="none" w:sz="0" w:space="0" w:color="auto"/>
        <w:bottom w:val="none" w:sz="0" w:space="0" w:color="auto"/>
        <w:right w:val="none" w:sz="0" w:space="0" w:color="auto"/>
      </w:divBdr>
    </w:div>
    <w:div w:id="1156651575">
      <w:bodyDiv w:val="1"/>
      <w:marLeft w:val="0"/>
      <w:marRight w:val="0"/>
      <w:marTop w:val="0"/>
      <w:marBottom w:val="0"/>
      <w:divBdr>
        <w:top w:val="none" w:sz="0" w:space="0" w:color="auto"/>
        <w:left w:val="none" w:sz="0" w:space="0" w:color="auto"/>
        <w:bottom w:val="none" w:sz="0" w:space="0" w:color="auto"/>
        <w:right w:val="none" w:sz="0" w:space="0" w:color="auto"/>
      </w:divBdr>
      <w:divsChild>
        <w:div w:id="734746478">
          <w:marLeft w:val="0"/>
          <w:marRight w:val="0"/>
          <w:marTop w:val="120"/>
          <w:marBottom w:val="0"/>
          <w:divBdr>
            <w:top w:val="none" w:sz="0" w:space="0" w:color="auto"/>
            <w:left w:val="none" w:sz="0" w:space="0" w:color="auto"/>
            <w:bottom w:val="none" w:sz="0" w:space="0" w:color="auto"/>
            <w:right w:val="none" w:sz="0" w:space="0" w:color="auto"/>
          </w:divBdr>
        </w:div>
        <w:div w:id="937323784">
          <w:marLeft w:val="0"/>
          <w:marRight w:val="0"/>
          <w:marTop w:val="120"/>
          <w:marBottom w:val="0"/>
          <w:divBdr>
            <w:top w:val="none" w:sz="0" w:space="0" w:color="auto"/>
            <w:left w:val="none" w:sz="0" w:space="0" w:color="auto"/>
            <w:bottom w:val="none" w:sz="0" w:space="0" w:color="auto"/>
            <w:right w:val="none" w:sz="0" w:space="0" w:color="auto"/>
          </w:divBdr>
        </w:div>
        <w:div w:id="1901747040">
          <w:marLeft w:val="0"/>
          <w:marRight w:val="0"/>
          <w:marTop w:val="120"/>
          <w:marBottom w:val="0"/>
          <w:divBdr>
            <w:top w:val="none" w:sz="0" w:space="0" w:color="auto"/>
            <w:left w:val="none" w:sz="0" w:space="0" w:color="auto"/>
            <w:bottom w:val="none" w:sz="0" w:space="0" w:color="auto"/>
            <w:right w:val="none" w:sz="0" w:space="0" w:color="auto"/>
          </w:divBdr>
        </w:div>
        <w:div w:id="76446437">
          <w:marLeft w:val="0"/>
          <w:marRight w:val="0"/>
          <w:marTop w:val="120"/>
          <w:marBottom w:val="0"/>
          <w:divBdr>
            <w:top w:val="none" w:sz="0" w:space="0" w:color="auto"/>
            <w:left w:val="none" w:sz="0" w:space="0" w:color="auto"/>
            <w:bottom w:val="none" w:sz="0" w:space="0" w:color="auto"/>
            <w:right w:val="none" w:sz="0" w:space="0" w:color="auto"/>
          </w:divBdr>
        </w:div>
        <w:div w:id="1230506872">
          <w:marLeft w:val="0"/>
          <w:marRight w:val="0"/>
          <w:marTop w:val="120"/>
          <w:marBottom w:val="0"/>
          <w:divBdr>
            <w:top w:val="none" w:sz="0" w:space="0" w:color="auto"/>
            <w:left w:val="none" w:sz="0" w:space="0" w:color="auto"/>
            <w:bottom w:val="none" w:sz="0" w:space="0" w:color="auto"/>
            <w:right w:val="none" w:sz="0" w:space="0" w:color="auto"/>
          </w:divBdr>
        </w:div>
        <w:div w:id="305088251">
          <w:marLeft w:val="0"/>
          <w:marRight w:val="0"/>
          <w:marTop w:val="120"/>
          <w:marBottom w:val="0"/>
          <w:divBdr>
            <w:top w:val="none" w:sz="0" w:space="0" w:color="auto"/>
            <w:left w:val="none" w:sz="0" w:space="0" w:color="auto"/>
            <w:bottom w:val="none" w:sz="0" w:space="0" w:color="auto"/>
            <w:right w:val="none" w:sz="0" w:space="0" w:color="auto"/>
          </w:divBdr>
        </w:div>
        <w:div w:id="764617011">
          <w:marLeft w:val="0"/>
          <w:marRight w:val="0"/>
          <w:marTop w:val="120"/>
          <w:marBottom w:val="0"/>
          <w:divBdr>
            <w:top w:val="none" w:sz="0" w:space="0" w:color="auto"/>
            <w:left w:val="none" w:sz="0" w:space="0" w:color="auto"/>
            <w:bottom w:val="none" w:sz="0" w:space="0" w:color="auto"/>
            <w:right w:val="none" w:sz="0" w:space="0" w:color="auto"/>
          </w:divBdr>
        </w:div>
        <w:div w:id="948390644">
          <w:marLeft w:val="0"/>
          <w:marRight w:val="0"/>
          <w:marTop w:val="120"/>
          <w:marBottom w:val="0"/>
          <w:divBdr>
            <w:top w:val="none" w:sz="0" w:space="0" w:color="auto"/>
            <w:left w:val="none" w:sz="0" w:space="0" w:color="auto"/>
            <w:bottom w:val="none" w:sz="0" w:space="0" w:color="auto"/>
            <w:right w:val="none" w:sz="0" w:space="0" w:color="auto"/>
          </w:divBdr>
        </w:div>
        <w:div w:id="259684376">
          <w:marLeft w:val="0"/>
          <w:marRight w:val="0"/>
          <w:marTop w:val="120"/>
          <w:marBottom w:val="0"/>
          <w:divBdr>
            <w:top w:val="none" w:sz="0" w:space="0" w:color="auto"/>
            <w:left w:val="none" w:sz="0" w:space="0" w:color="auto"/>
            <w:bottom w:val="none" w:sz="0" w:space="0" w:color="auto"/>
            <w:right w:val="none" w:sz="0" w:space="0" w:color="auto"/>
          </w:divBdr>
        </w:div>
        <w:div w:id="1233079433">
          <w:marLeft w:val="0"/>
          <w:marRight w:val="0"/>
          <w:marTop w:val="120"/>
          <w:marBottom w:val="0"/>
          <w:divBdr>
            <w:top w:val="none" w:sz="0" w:space="0" w:color="auto"/>
            <w:left w:val="none" w:sz="0" w:space="0" w:color="auto"/>
            <w:bottom w:val="none" w:sz="0" w:space="0" w:color="auto"/>
            <w:right w:val="none" w:sz="0" w:space="0" w:color="auto"/>
          </w:divBdr>
        </w:div>
        <w:div w:id="977879363">
          <w:marLeft w:val="0"/>
          <w:marRight w:val="0"/>
          <w:marTop w:val="120"/>
          <w:marBottom w:val="0"/>
          <w:divBdr>
            <w:top w:val="none" w:sz="0" w:space="0" w:color="auto"/>
            <w:left w:val="none" w:sz="0" w:space="0" w:color="auto"/>
            <w:bottom w:val="none" w:sz="0" w:space="0" w:color="auto"/>
            <w:right w:val="none" w:sz="0" w:space="0" w:color="auto"/>
          </w:divBdr>
        </w:div>
        <w:div w:id="1121924764">
          <w:marLeft w:val="0"/>
          <w:marRight w:val="0"/>
          <w:marTop w:val="120"/>
          <w:marBottom w:val="0"/>
          <w:divBdr>
            <w:top w:val="none" w:sz="0" w:space="0" w:color="auto"/>
            <w:left w:val="none" w:sz="0" w:space="0" w:color="auto"/>
            <w:bottom w:val="none" w:sz="0" w:space="0" w:color="auto"/>
            <w:right w:val="none" w:sz="0" w:space="0" w:color="auto"/>
          </w:divBdr>
        </w:div>
        <w:div w:id="261912845">
          <w:marLeft w:val="0"/>
          <w:marRight w:val="0"/>
          <w:marTop w:val="120"/>
          <w:marBottom w:val="0"/>
          <w:divBdr>
            <w:top w:val="none" w:sz="0" w:space="0" w:color="auto"/>
            <w:left w:val="none" w:sz="0" w:space="0" w:color="auto"/>
            <w:bottom w:val="none" w:sz="0" w:space="0" w:color="auto"/>
            <w:right w:val="none" w:sz="0" w:space="0" w:color="auto"/>
          </w:divBdr>
        </w:div>
        <w:div w:id="287929344">
          <w:marLeft w:val="0"/>
          <w:marRight w:val="0"/>
          <w:marTop w:val="120"/>
          <w:marBottom w:val="0"/>
          <w:divBdr>
            <w:top w:val="none" w:sz="0" w:space="0" w:color="auto"/>
            <w:left w:val="none" w:sz="0" w:space="0" w:color="auto"/>
            <w:bottom w:val="none" w:sz="0" w:space="0" w:color="auto"/>
            <w:right w:val="none" w:sz="0" w:space="0" w:color="auto"/>
          </w:divBdr>
        </w:div>
        <w:div w:id="1591699172">
          <w:marLeft w:val="0"/>
          <w:marRight w:val="0"/>
          <w:marTop w:val="120"/>
          <w:marBottom w:val="0"/>
          <w:divBdr>
            <w:top w:val="none" w:sz="0" w:space="0" w:color="auto"/>
            <w:left w:val="none" w:sz="0" w:space="0" w:color="auto"/>
            <w:bottom w:val="none" w:sz="0" w:space="0" w:color="auto"/>
            <w:right w:val="none" w:sz="0" w:space="0" w:color="auto"/>
          </w:divBdr>
        </w:div>
        <w:div w:id="1493370208">
          <w:marLeft w:val="0"/>
          <w:marRight w:val="0"/>
          <w:marTop w:val="120"/>
          <w:marBottom w:val="0"/>
          <w:divBdr>
            <w:top w:val="none" w:sz="0" w:space="0" w:color="auto"/>
            <w:left w:val="none" w:sz="0" w:space="0" w:color="auto"/>
            <w:bottom w:val="none" w:sz="0" w:space="0" w:color="auto"/>
            <w:right w:val="none" w:sz="0" w:space="0" w:color="auto"/>
          </w:divBdr>
        </w:div>
      </w:divsChild>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337923296">
      <w:bodyDiv w:val="1"/>
      <w:marLeft w:val="0"/>
      <w:marRight w:val="0"/>
      <w:marTop w:val="0"/>
      <w:marBottom w:val="0"/>
      <w:divBdr>
        <w:top w:val="none" w:sz="0" w:space="0" w:color="auto"/>
        <w:left w:val="none" w:sz="0" w:space="0" w:color="auto"/>
        <w:bottom w:val="none" w:sz="0" w:space="0" w:color="auto"/>
        <w:right w:val="none" w:sz="0" w:space="0" w:color="auto"/>
      </w:divBdr>
    </w:div>
    <w:div w:id="1507787121">
      <w:bodyDiv w:val="1"/>
      <w:marLeft w:val="0"/>
      <w:marRight w:val="0"/>
      <w:marTop w:val="0"/>
      <w:marBottom w:val="0"/>
      <w:divBdr>
        <w:top w:val="none" w:sz="0" w:space="0" w:color="auto"/>
        <w:left w:val="none" w:sz="0" w:space="0" w:color="auto"/>
        <w:bottom w:val="none" w:sz="0" w:space="0" w:color="auto"/>
        <w:right w:val="none" w:sz="0" w:space="0" w:color="auto"/>
      </w:divBdr>
    </w:div>
    <w:div w:id="1666587871">
      <w:bodyDiv w:val="1"/>
      <w:marLeft w:val="0"/>
      <w:marRight w:val="0"/>
      <w:marTop w:val="0"/>
      <w:marBottom w:val="0"/>
      <w:divBdr>
        <w:top w:val="none" w:sz="0" w:space="0" w:color="auto"/>
        <w:left w:val="none" w:sz="0" w:space="0" w:color="auto"/>
        <w:bottom w:val="none" w:sz="0" w:space="0" w:color="auto"/>
        <w:right w:val="none" w:sz="0" w:space="0" w:color="auto"/>
      </w:divBdr>
    </w:div>
    <w:div w:id="1671132474">
      <w:bodyDiv w:val="1"/>
      <w:marLeft w:val="0"/>
      <w:marRight w:val="0"/>
      <w:marTop w:val="0"/>
      <w:marBottom w:val="0"/>
      <w:divBdr>
        <w:top w:val="none" w:sz="0" w:space="0" w:color="auto"/>
        <w:left w:val="none" w:sz="0" w:space="0" w:color="auto"/>
        <w:bottom w:val="none" w:sz="0" w:space="0" w:color="auto"/>
        <w:right w:val="none" w:sz="0" w:space="0" w:color="auto"/>
      </w:divBdr>
      <w:divsChild>
        <w:div w:id="1384141168">
          <w:marLeft w:val="0"/>
          <w:marRight w:val="0"/>
          <w:marTop w:val="0"/>
          <w:marBottom w:val="0"/>
          <w:divBdr>
            <w:top w:val="none" w:sz="0" w:space="0" w:color="auto"/>
            <w:left w:val="none" w:sz="0" w:space="0" w:color="auto"/>
            <w:bottom w:val="none" w:sz="0" w:space="0" w:color="auto"/>
            <w:right w:val="none" w:sz="0" w:space="0" w:color="auto"/>
          </w:divBdr>
          <w:divsChild>
            <w:div w:id="179125214">
              <w:marLeft w:val="0"/>
              <w:marRight w:val="0"/>
              <w:marTop w:val="0"/>
              <w:marBottom w:val="0"/>
              <w:divBdr>
                <w:top w:val="none" w:sz="0" w:space="0" w:color="auto"/>
                <w:left w:val="none" w:sz="0" w:space="0" w:color="auto"/>
                <w:bottom w:val="none" w:sz="0" w:space="0" w:color="auto"/>
                <w:right w:val="none" w:sz="0" w:space="0" w:color="auto"/>
              </w:divBdr>
              <w:divsChild>
                <w:div w:id="2003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5508">
          <w:marLeft w:val="0"/>
          <w:marRight w:val="0"/>
          <w:marTop w:val="0"/>
          <w:marBottom w:val="0"/>
          <w:divBdr>
            <w:top w:val="none" w:sz="0" w:space="0" w:color="auto"/>
            <w:left w:val="none" w:sz="0" w:space="0" w:color="auto"/>
            <w:bottom w:val="none" w:sz="0" w:space="0" w:color="auto"/>
            <w:right w:val="none" w:sz="0" w:space="0" w:color="auto"/>
          </w:divBdr>
          <w:divsChild>
            <w:div w:id="1308510605">
              <w:marLeft w:val="0"/>
              <w:marRight w:val="0"/>
              <w:marTop w:val="0"/>
              <w:marBottom w:val="0"/>
              <w:divBdr>
                <w:top w:val="none" w:sz="0" w:space="0" w:color="auto"/>
                <w:left w:val="none" w:sz="0" w:space="0" w:color="auto"/>
                <w:bottom w:val="none" w:sz="0" w:space="0" w:color="auto"/>
                <w:right w:val="none" w:sz="0" w:space="0" w:color="auto"/>
              </w:divBdr>
              <w:divsChild>
                <w:div w:id="12322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67757">
      <w:bodyDiv w:val="1"/>
      <w:marLeft w:val="0"/>
      <w:marRight w:val="0"/>
      <w:marTop w:val="0"/>
      <w:marBottom w:val="0"/>
      <w:divBdr>
        <w:top w:val="none" w:sz="0" w:space="0" w:color="auto"/>
        <w:left w:val="none" w:sz="0" w:space="0" w:color="auto"/>
        <w:bottom w:val="none" w:sz="0" w:space="0" w:color="auto"/>
        <w:right w:val="none" w:sz="0" w:space="0" w:color="auto"/>
      </w:divBdr>
    </w:div>
    <w:div w:id="2086142835">
      <w:bodyDiv w:val="1"/>
      <w:marLeft w:val="0"/>
      <w:marRight w:val="0"/>
      <w:marTop w:val="0"/>
      <w:marBottom w:val="0"/>
      <w:divBdr>
        <w:top w:val="none" w:sz="0" w:space="0" w:color="auto"/>
        <w:left w:val="none" w:sz="0" w:space="0" w:color="auto"/>
        <w:bottom w:val="none" w:sz="0" w:space="0" w:color="auto"/>
        <w:right w:val="none" w:sz="0" w:space="0" w:color="auto"/>
      </w:divBdr>
    </w:div>
    <w:div w:id="21390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44100004" TargetMode="External"/><Relationship Id="rId13" Type="http://schemas.openxmlformats.org/officeDocument/2006/relationships/hyperlink" Target="garantF1://12077515.16011" TargetMode="External"/><Relationship Id="rId18" Type="http://schemas.openxmlformats.org/officeDocument/2006/relationships/hyperlink" Target="http://www.mfc-tver.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cntd.ru/document/744100004" TargetMode="External"/><Relationship Id="rId17" Type="http://schemas.openxmlformats.org/officeDocument/2006/relationships/hyperlink" Target="mailto:mail@mfc-tver.ru" TargetMode="External"/><Relationship Id="rId2" Type="http://schemas.openxmlformats.org/officeDocument/2006/relationships/numbering" Target="numbering.xml"/><Relationship Id="rId16" Type="http://schemas.openxmlformats.org/officeDocument/2006/relationships/hyperlink" Target="http://www.v-volok.ru" TargetMode="External"/><Relationship Id="rId20" Type="http://schemas.openxmlformats.org/officeDocument/2006/relationships/hyperlink" Target="https://docs.cntd.ru/document/901990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744100004" TargetMode="External"/><Relationship Id="rId5" Type="http://schemas.openxmlformats.org/officeDocument/2006/relationships/webSettings" Target="webSettings.xml"/><Relationship Id="rId15" Type="http://schemas.openxmlformats.org/officeDocument/2006/relationships/hyperlink" Target="mailto:admvgo@v-volok.ru" TargetMode="External"/><Relationship Id="rId23" Type="http://schemas.openxmlformats.org/officeDocument/2006/relationships/theme" Target="theme/theme1.xml"/><Relationship Id="rId10" Type="http://schemas.openxmlformats.org/officeDocument/2006/relationships/hyperlink" Target="https://docs.cntd.ru/document/744100004" TargetMode="External"/><Relationship Id="rId19" Type="http://schemas.openxmlformats.org/officeDocument/2006/relationships/hyperlink" Target="http://www.v-volok.ru/" TargetMode="Externa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2228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3DC03-31D9-4BDD-804B-A2CBCA09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13748</Words>
  <Characters>78364</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Галахова</dc:creator>
  <cp:lastModifiedBy>Светлана Антонова</cp:lastModifiedBy>
  <cp:revision>3</cp:revision>
  <cp:lastPrinted>2021-12-17T11:33:00Z</cp:lastPrinted>
  <dcterms:created xsi:type="dcterms:W3CDTF">2021-12-17T11:34:00Z</dcterms:created>
  <dcterms:modified xsi:type="dcterms:W3CDTF">2021-12-21T07:10:00Z</dcterms:modified>
</cp:coreProperties>
</file>