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BFA3A7D" w:rsidR="00425E4B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6A72">
        <w:rPr>
          <w:sz w:val="28"/>
          <w:szCs w:val="28"/>
        </w:rPr>
        <w:t>31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4A12B1">
        <w:rPr>
          <w:sz w:val="28"/>
          <w:szCs w:val="28"/>
        </w:rPr>
        <w:t xml:space="preserve">                                      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A192D">
        <w:rPr>
          <w:sz w:val="28"/>
          <w:szCs w:val="28"/>
        </w:rPr>
        <w:t>2</w:t>
      </w:r>
      <w:r w:rsidR="0074235A">
        <w:rPr>
          <w:sz w:val="28"/>
          <w:szCs w:val="28"/>
        </w:rPr>
        <w:t>7</w:t>
      </w:r>
      <w:r w:rsidR="001C2694">
        <w:rPr>
          <w:sz w:val="28"/>
          <w:szCs w:val="28"/>
        </w:rPr>
        <w:t>-р</w:t>
      </w:r>
    </w:p>
    <w:p w14:paraId="2FE776E3" w14:textId="77F1C46B" w:rsidR="004A12B1" w:rsidRPr="00FE5A71" w:rsidRDefault="004A12B1" w:rsidP="004A12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</w:p>
    <w:bookmarkEnd w:id="1"/>
    <w:p w14:paraId="7488A674" w14:textId="77777777" w:rsidR="00C73274" w:rsidRPr="0074235A" w:rsidRDefault="00C73274" w:rsidP="0074235A">
      <w:pPr>
        <w:jc w:val="both"/>
        <w:rPr>
          <w:b/>
          <w:bCs/>
          <w:sz w:val="28"/>
          <w:szCs w:val="28"/>
          <w:lang w:bidi="ru-RU"/>
        </w:rPr>
      </w:pPr>
    </w:p>
    <w:p w14:paraId="781FF51C" w14:textId="4BD4903D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bCs/>
          <w:sz w:val="28"/>
          <w:szCs w:val="28"/>
        </w:rPr>
        <w:t>Об утверждении Положения</w:t>
      </w:r>
      <w:r w:rsidRPr="0074235A">
        <w:rPr>
          <w:b/>
          <w:sz w:val="28"/>
          <w:szCs w:val="28"/>
        </w:rPr>
        <w:t xml:space="preserve"> о предоставлении </w:t>
      </w:r>
    </w:p>
    <w:p w14:paraId="7D0B218A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>муниципальными служащими, замещающими</w:t>
      </w:r>
    </w:p>
    <w:p w14:paraId="2F129A67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>отдельные должности муниципальной службы</w:t>
      </w:r>
    </w:p>
    <w:p w14:paraId="77BA3137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>в Администрации Вышневолоцкого городского</w:t>
      </w:r>
    </w:p>
    <w:p w14:paraId="3CFEF5FB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округа сведений о своих расходах, а также о </w:t>
      </w:r>
    </w:p>
    <w:p w14:paraId="1C2F6059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расходах своих супруги (супруга) и несовершеннолетних </w:t>
      </w:r>
    </w:p>
    <w:p w14:paraId="608FF8B8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детей по каждой сделке по приобретению земельного </w:t>
      </w:r>
    </w:p>
    <w:p w14:paraId="0E458223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участка, другого объекта недвижимости, транспортного </w:t>
      </w:r>
    </w:p>
    <w:p w14:paraId="1B9E43A5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средства, ценных бумаг, акций (долей участия, паев </w:t>
      </w:r>
    </w:p>
    <w:p w14:paraId="2195DCFF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в уставных (складочных) капиталах организаций), </w:t>
      </w:r>
    </w:p>
    <w:p w14:paraId="0D4BE421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совершенной им, его супругой (супругом) и (или) </w:t>
      </w:r>
    </w:p>
    <w:p w14:paraId="337B7006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несовершеннолетними детьми в течение календарного </w:t>
      </w:r>
    </w:p>
    <w:p w14:paraId="21856C33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года, предшествующего году представления сведений, </w:t>
      </w:r>
    </w:p>
    <w:p w14:paraId="1694A816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если общая сумма таких сделок превышает общий доход </w:t>
      </w:r>
    </w:p>
    <w:p w14:paraId="60011960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данного лица и его супруги (супруга) за три последних </w:t>
      </w:r>
    </w:p>
    <w:p w14:paraId="2537595C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года, предшествующих отчетному периоду, и об </w:t>
      </w:r>
    </w:p>
    <w:p w14:paraId="576BDDF6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источниках получения средств, за счет которых </w:t>
      </w:r>
    </w:p>
    <w:p w14:paraId="602F0167" w14:textId="77777777" w:rsidR="0074235A" w:rsidRPr="0074235A" w:rsidRDefault="0074235A" w:rsidP="0074235A">
      <w:pPr>
        <w:shd w:val="clear" w:color="auto" w:fill="FFFFFF"/>
        <w:jc w:val="both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>совершены эти сделки</w:t>
      </w:r>
    </w:p>
    <w:p w14:paraId="0655C0DC" w14:textId="77777777" w:rsidR="0074235A" w:rsidRPr="0074235A" w:rsidRDefault="0074235A" w:rsidP="0074235A">
      <w:pPr>
        <w:jc w:val="both"/>
        <w:rPr>
          <w:i/>
          <w:sz w:val="28"/>
          <w:szCs w:val="28"/>
        </w:rPr>
      </w:pPr>
    </w:p>
    <w:p w14:paraId="22D475BD" w14:textId="4BE400B2" w:rsidR="0074235A" w:rsidRPr="0074235A" w:rsidRDefault="0074235A" w:rsidP="0074235A">
      <w:pPr>
        <w:pStyle w:val="11"/>
        <w:spacing w:before="0"/>
        <w:ind w:firstLine="851"/>
        <w:jc w:val="both"/>
        <w:rPr>
          <w:rStyle w:val="aff4"/>
          <w:b w:val="0"/>
          <w:color w:val="auto"/>
        </w:rPr>
      </w:pPr>
      <w:r w:rsidRPr="0074235A">
        <w:rPr>
          <w:rStyle w:val="aff4"/>
          <w:b w:val="0"/>
          <w:color w:val="auto"/>
        </w:rPr>
        <w:t>В соответствии с</w:t>
      </w:r>
      <w:r w:rsidRPr="0074235A">
        <w:rPr>
          <w:rFonts w:ascii="Times New Roman" w:hAnsi="Times New Roman" w:cs="Times New Roman"/>
          <w:b w:val="0"/>
          <w:color w:val="auto"/>
        </w:rPr>
        <w:t xml:space="preserve"> </w:t>
      </w:r>
      <w:r w:rsidRPr="0074235A">
        <w:rPr>
          <w:rStyle w:val="aff4"/>
          <w:b w:val="0"/>
          <w:color w:val="auto"/>
        </w:rPr>
        <w:t xml:space="preserve">Федеральным законом от 25.12.2008 № 273-ФЗ «О противодействии коррупции», Федеральным законом РФ от </w:t>
      </w:r>
      <w:r w:rsidRPr="0074235A">
        <w:rPr>
          <w:rFonts w:ascii="Times New Roman" w:hAnsi="Times New Roman" w:cs="Times New Roman"/>
          <w:b w:val="0"/>
          <w:color w:val="auto"/>
        </w:rPr>
        <w:t xml:space="preserve">02.03.2007 </w:t>
      </w:r>
      <w:r>
        <w:rPr>
          <w:rFonts w:ascii="Times New Roman" w:hAnsi="Times New Roman" w:cs="Times New Roman"/>
          <w:b w:val="0"/>
          <w:color w:val="auto"/>
        </w:rPr>
        <w:t xml:space="preserve">            </w:t>
      </w:r>
      <w:r w:rsidRPr="0074235A">
        <w:rPr>
          <w:rFonts w:ascii="Times New Roman" w:hAnsi="Times New Roman" w:cs="Times New Roman"/>
          <w:b w:val="0"/>
          <w:color w:val="auto"/>
        </w:rPr>
        <w:t>№ 25-ФЗ «О муниципальной службе в Российской Федерации»</w:t>
      </w:r>
      <w:r w:rsidRPr="0074235A">
        <w:rPr>
          <w:rStyle w:val="aff4"/>
          <w:b w:val="0"/>
          <w:color w:val="auto"/>
        </w:rPr>
        <w:t xml:space="preserve">, Федеральным законом от 03.12.2012 № 230-ФЗ «О контроле за соответствием расходов лиц, замещающих государственные должности, и иных лиц их доходам»,  </w:t>
      </w:r>
      <w:r w:rsidRPr="0074235A">
        <w:rPr>
          <w:rFonts w:ascii="Times New Roman" w:hAnsi="Times New Roman" w:cs="Times New Roman"/>
          <w:b w:val="0"/>
          <w:bCs w:val="0"/>
          <w:color w:val="auto"/>
        </w:rPr>
        <w:t xml:space="preserve">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</w:t>
      </w:r>
      <w:hyperlink r:id="rId9" w:history="1">
        <w:r w:rsidRPr="0074235A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 xml:space="preserve">Законом Тверской области от 9.11.2007 </w:t>
        </w:r>
        <w:r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>№</w:t>
        </w:r>
        <w:r w:rsidRPr="0074235A">
          <w:rPr>
            <w:rStyle w:val="ae"/>
            <w:rFonts w:ascii="Times New Roman" w:hAnsi="Times New Roman" w:cs="Times New Roman"/>
            <w:b w:val="0"/>
            <w:color w:val="auto"/>
            <w:u w:val="none"/>
          </w:rPr>
          <w:t xml:space="preserve"> 121-ЗО «О регулировании отдельных вопросов муниципальной службы в Тверской области</w:t>
        </w:r>
      </w:hyperlink>
      <w:r w:rsidRPr="0074235A">
        <w:rPr>
          <w:rFonts w:ascii="Times New Roman" w:hAnsi="Times New Roman" w:cs="Times New Roman"/>
          <w:b w:val="0"/>
          <w:color w:val="auto"/>
        </w:rPr>
        <w:t>»,</w:t>
      </w:r>
      <w:r w:rsidRPr="0074235A">
        <w:rPr>
          <w:rFonts w:ascii="Times New Roman" w:hAnsi="Times New Roman" w:cs="Times New Roman"/>
          <w:color w:val="auto"/>
        </w:rPr>
        <w:t xml:space="preserve"> </w:t>
      </w:r>
      <w:r w:rsidRPr="0074235A">
        <w:rPr>
          <w:rFonts w:ascii="Times New Roman" w:hAnsi="Times New Roman" w:cs="Times New Roman"/>
          <w:b w:val="0"/>
          <w:color w:val="auto"/>
        </w:rPr>
        <w:t>решением Думы Вышневолоцкого городского округа от 13.11.2019 № 48 «Об утверждении Положения о муниципальной службе муниципального образования Вышневолоцкий городской округ Тверской области»,</w:t>
      </w:r>
    </w:p>
    <w:p w14:paraId="4BB5A7E1" w14:textId="338CED9B" w:rsidR="0074235A" w:rsidRPr="0074235A" w:rsidRDefault="0074235A" w:rsidP="0074235A">
      <w:pPr>
        <w:numPr>
          <w:ilvl w:val="0"/>
          <w:numId w:val="19"/>
        </w:numPr>
        <w:shd w:val="clear" w:color="auto" w:fill="FFFFFF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 xml:space="preserve">Утвердить </w:t>
      </w:r>
      <w:r w:rsidRPr="0074235A">
        <w:rPr>
          <w:bCs/>
          <w:sz w:val="28"/>
          <w:szCs w:val="28"/>
        </w:rPr>
        <w:t xml:space="preserve">Положение </w:t>
      </w:r>
      <w:r w:rsidRPr="0074235A">
        <w:rPr>
          <w:sz w:val="28"/>
          <w:szCs w:val="28"/>
        </w:rPr>
        <w:t xml:space="preserve">о предоставлении муниципальными </w:t>
      </w:r>
      <w:r w:rsidRPr="0074235A">
        <w:rPr>
          <w:sz w:val="28"/>
          <w:szCs w:val="28"/>
        </w:rPr>
        <w:lastRenderedPageBreak/>
        <w:t>служащими, замещающими отдельные должности муниципальной службы в Администрации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12F642E0" w14:textId="77777777" w:rsidR="0074235A" w:rsidRPr="0074235A" w:rsidRDefault="0074235A" w:rsidP="0074235A">
      <w:pPr>
        <w:pStyle w:val="aa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0C704094" w14:textId="77777777" w:rsidR="0074235A" w:rsidRPr="0074235A" w:rsidRDefault="0074235A" w:rsidP="0074235A">
      <w:pPr>
        <w:pStyle w:val="aa"/>
        <w:numPr>
          <w:ilvl w:val="0"/>
          <w:numId w:val="19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Руководителю отдела муниципальной службы и кадровой работы Администрации Вышневолоцкого городского округа, руководителям самостоятельных структурных подразделений Администрации Вышневолоцкого городского округа ознакомить муниципальных служащих с настоящим распоряжением.</w:t>
      </w:r>
    </w:p>
    <w:p w14:paraId="496A1FE4" w14:textId="77777777" w:rsidR="0074235A" w:rsidRPr="0074235A" w:rsidRDefault="0074235A" w:rsidP="0074235A">
      <w:pPr>
        <w:pStyle w:val="aa"/>
        <w:numPr>
          <w:ilvl w:val="0"/>
          <w:numId w:val="19"/>
        </w:numPr>
        <w:tabs>
          <w:tab w:val="left" w:pos="0"/>
          <w:tab w:val="left" w:pos="1560"/>
        </w:tabs>
        <w:ind w:left="0"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Вышневолоцкого городского округа Шарапову Н.В.</w:t>
      </w:r>
    </w:p>
    <w:p w14:paraId="07565B87" w14:textId="77777777" w:rsidR="0074235A" w:rsidRPr="0074235A" w:rsidRDefault="0074235A" w:rsidP="0074235A">
      <w:pPr>
        <w:pStyle w:val="aa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5. Настоящее распоряжение вступает в силу с 01.01.2020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080093FC" w14:textId="77777777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5D1E314E" w14:textId="77777777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109FA564" w14:textId="77777777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65CCE0E0" w14:textId="096A30CA" w:rsidR="0074235A" w:rsidRDefault="0074235A" w:rsidP="0074235A">
      <w:pPr>
        <w:ind w:hanging="142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Глава Вышневолоцкого городского округа</w:t>
      </w:r>
      <w:r w:rsidRPr="0074235A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</w:t>
      </w:r>
      <w:r w:rsidRPr="0074235A">
        <w:rPr>
          <w:sz w:val="28"/>
          <w:szCs w:val="28"/>
        </w:rPr>
        <w:t>Н.П.</w:t>
      </w:r>
      <w:r>
        <w:rPr>
          <w:sz w:val="28"/>
          <w:szCs w:val="28"/>
        </w:rPr>
        <w:t xml:space="preserve"> </w:t>
      </w:r>
      <w:r w:rsidRPr="0074235A">
        <w:rPr>
          <w:sz w:val="28"/>
          <w:szCs w:val="28"/>
        </w:rPr>
        <w:t>Рощина</w:t>
      </w:r>
    </w:p>
    <w:p w14:paraId="49DE5C32" w14:textId="7283C772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44876616" w14:textId="196435A2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346A40F3" w14:textId="6B4A6D7C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21572BA1" w14:textId="28318373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0E8CA2F4" w14:textId="44542BC1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6C1F5F08" w14:textId="0A8DA088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76544729" w14:textId="1A3AF438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62B7D9CA" w14:textId="422B053B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07748307" w14:textId="1BD347D0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1376A6BF" w14:textId="49E798FF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54E53D89" w14:textId="797694DF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553A22A0" w14:textId="324F3875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24359C4C" w14:textId="37B9E780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71F2F5CF" w14:textId="10CCFE03" w:rsidR="0074235A" w:rsidRDefault="0074235A" w:rsidP="0074235A">
      <w:pPr>
        <w:ind w:hanging="142"/>
        <w:jc w:val="both"/>
        <w:rPr>
          <w:sz w:val="28"/>
          <w:szCs w:val="28"/>
        </w:rPr>
      </w:pPr>
    </w:p>
    <w:p w14:paraId="23397DA7" w14:textId="6F962ADC" w:rsidR="0074235A" w:rsidRDefault="0074235A" w:rsidP="0074235A">
      <w:pPr>
        <w:ind w:hanging="142"/>
        <w:jc w:val="both"/>
        <w:rPr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74235A" w14:paraId="0CD68EEF" w14:textId="77777777" w:rsidTr="0074235A">
        <w:tc>
          <w:tcPr>
            <w:tcW w:w="2829" w:type="dxa"/>
          </w:tcPr>
          <w:p w14:paraId="42EFB497" w14:textId="77777777" w:rsidR="0074235A" w:rsidRPr="0074235A" w:rsidRDefault="0074235A" w:rsidP="0074235A">
            <w:pPr>
              <w:rPr>
                <w:sz w:val="28"/>
                <w:szCs w:val="28"/>
              </w:rPr>
            </w:pPr>
            <w:r w:rsidRPr="0074235A">
              <w:rPr>
                <w:sz w:val="28"/>
                <w:szCs w:val="28"/>
              </w:rPr>
              <w:lastRenderedPageBreak/>
              <w:t>Приложение</w:t>
            </w:r>
          </w:p>
          <w:p w14:paraId="03F7ECA1" w14:textId="77777777" w:rsidR="0074235A" w:rsidRDefault="0074235A" w:rsidP="0074235A">
            <w:pPr>
              <w:rPr>
                <w:sz w:val="28"/>
                <w:szCs w:val="28"/>
              </w:rPr>
            </w:pPr>
            <w:r w:rsidRPr="0074235A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14:paraId="57EF27CC" w14:textId="76C493E0" w:rsidR="0074235A" w:rsidRDefault="0074235A" w:rsidP="0074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31.12.2019 № 27-р</w:t>
            </w:r>
          </w:p>
        </w:tc>
      </w:tr>
    </w:tbl>
    <w:p w14:paraId="360CA97D" w14:textId="77777777" w:rsidR="0074235A" w:rsidRDefault="0074235A" w:rsidP="0074235A">
      <w:pPr>
        <w:shd w:val="clear" w:color="auto" w:fill="FFFFFF"/>
        <w:jc w:val="center"/>
        <w:rPr>
          <w:sz w:val="28"/>
          <w:szCs w:val="28"/>
        </w:rPr>
      </w:pPr>
    </w:p>
    <w:p w14:paraId="0401AAD5" w14:textId="77777777" w:rsidR="0074235A" w:rsidRDefault="0074235A" w:rsidP="0074235A">
      <w:pPr>
        <w:shd w:val="clear" w:color="auto" w:fill="FFFFFF"/>
        <w:jc w:val="center"/>
        <w:rPr>
          <w:sz w:val="28"/>
          <w:szCs w:val="28"/>
        </w:rPr>
      </w:pPr>
    </w:p>
    <w:p w14:paraId="4C5B6C6B" w14:textId="1ECEF109" w:rsidR="0074235A" w:rsidRPr="0074235A" w:rsidRDefault="0074235A" w:rsidP="0074235A">
      <w:pPr>
        <w:shd w:val="clear" w:color="auto" w:fill="FFFFFF"/>
        <w:jc w:val="center"/>
        <w:rPr>
          <w:sz w:val="28"/>
          <w:szCs w:val="28"/>
        </w:rPr>
      </w:pPr>
      <w:r w:rsidRPr="0074235A">
        <w:rPr>
          <w:b/>
          <w:bCs/>
          <w:sz w:val="28"/>
          <w:szCs w:val="28"/>
        </w:rPr>
        <w:t>Положение</w:t>
      </w:r>
    </w:p>
    <w:p w14:paraId="50CF95E9" w14:textId="77777777" w:rsidR="0074235A" w:rsidRDefault="0074235A" w:rsidP="0074235A">
      <w:pPr>
        <w:shd w:val="clear" w:color="auto" w:fill="FFFFFF"/>
        <w:ind w:firstLine="706"/>
        <w:jc w:val="center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 xml:space="preserve">о предоставлении муниципальными служащими, замещающими отдельные должности муниципальной службы в Администрации Вышневолоцкого городского округа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</w:p>
    <w:p w14:paraId="6A5B2779" w14:textId="4F036892" w:rsidR="0074235A" w:rsidRPr="0074235A" w:rsidRDefault="0074235A" w:rsidP="0074235A">
      <w:pPr>
        <w:shd w:val="clear" w:color="auto" w:fill="FFFFFF"/>
        <w:ind w:firstLine="706"/>
        <w:jc w:val="center"/>
        <w:rPr>
          <w:b/>
          <w:sz w:val="28"/>
          <w:szCs w:val="28"/>
        </w:rPr>
      </w:pPr>
      <w:r w:rsidRPr="0074235A">
        <w:rPr>
          <w:b/>
          <w:sz w:val="28"/>
          <w:szCs w:val="28"/>
        </w:rPr>
        <w:t>совершены эти сделки</w:t>
      </w:r>
    </w:p>
    <w:p w14:paraId="7B046CFA" w14:textId="77777777" w:rsidR="0074235A" w:rsidRPr="0074235A" w:rsidRDefault="0074235A" w:rsidP="0074235A">
      <w:pPr>
        <w:shd w:val="clear" w:color="auto" w:fill="FFFFFF"/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1. Настоящее положение определяет порядок предоставления муниципальными служащими, замещающими должности муниципальной службы, включенные в Перечень должностей муниципальной службы в Администрации Вышневолоцкого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Вышневолоцкого городского  округа от 31.12.2019 №13-р   (далее - соответствующий перечень), представителю нанимателя (работодателю)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расходах), и об источниках получения средств, за счет которых совершены эти сделки (далее - источники получения средств).</w:t>
      </w:r>
    </w:p>
    <w:p w14:paraId="73D5ACE0" w14:textId="77777777" w:rsidR="0074235A" w:rsidRPr="0074235A" w:rsidRDefault="0074235A" w:rsidP="0074235A">
      <w:pPr>
        <w:shd w:val="clear" w:color="auto" w:fill="FFFFFF"/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 xml:space="preserve">2. Сведения о расходах и об источниках получения средств </w:t>
      </w:r>
      <w:r w:rsidRPr="0074235A">
        <w:rPr>
          <w:sz w:val="28"/>
          <w:szCs w:val="28"/>
        </w:rPr>
        <w:lastRenderedPageBreak/>
        <w:t>предоставляются муниципальным служащим, замещающим должность муниципальной службы, включенную в соответствующий перечень (далее- муниципальный служащий), в отдел муниципальной службы и кадровой работы Администрации Вышневолоцкого городского округа, кадровую службу самостоятельного структурного подразделения Администрации Вышневолоцкого городского округа (далее- соответствующая кадровая служба).</w:t>
      </w:r>
    </w:p>
    <w:p w14:paraId="67560987" w14:textId="77777777" w:rsidR="0074235A" w:rsidRPr="0074235A" w:rsidRDefault="0074235A" w:rsidP="0074235A">
      <w:pPr>
        <w:shd w:val="clear" w:color="auto" w:fill="FFFFFF"/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3. Сведения о расходах и об источниках получения средств представляются муниципальными служащими в сроки, установленные для представления сведений о доходах, об имуществе и обязательствах имущественного характера – ежегодно, не позднее 30 апреля года, следующего за годом, в котором совершена сделка, указанная в пункте 1.</w:t>
      </w:r>
    </w:p>
    <w:p w14:paraId="6AB87F7E" w14:textId="77777777" w:rsidR="0074235A" w:rsidRPr="0074235A" w:rsidRDefault="0074235A" w:rsidP="0074235A">
      <w:pPr>
        <w:shd w:val="clear" w:color="auto" w:fill="FFFFFF"/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 xml:space="preserve">Сведения о расходах и об источниках получения средств отражаются в соответствующем разделе справки о доходах, расходах, об имуществе и обязательствах имущественного характера, </w:t>
      </w:r>
      <w:r w:rsidRPr="0074235A">
        <w:rPr>
          <w:bCs/>
          <w:sz w:val="28"/>
          <w:szCs w:val="28"/>
        </w:rPr>
        <w:t>по утвержденной Указом Президентом Российской Федерации от 23 июня 2014 года № 460 форме справки.</w:t>
      </w:r>
    </w:p>
    <w:p w14:paraId="430003DA" w14:textId="77777777" w:rsidR="0074235A" w:rsidRPr="0074235A" w:rsidRDefault="0074235A" w:rsidP="0074235A">
      <w:pPr>
        <w:shd w:val="clear" w:color="auto" w:fill="FFFFFF"/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4.</w:t>
      </w:r>
      <w:r w:rsidRPr="0074235A">
        <w:rPr>
          <w:sz w:val="28"/>
          <w:szCs w:val="28"/>
        </w:rPr>
        <w:tab/>
        <w:t xml:space="preserve">В случае если муниципальный служащий обнаружил, что в представленных им в соответствующую кадровую службу сведениях о расходах и об источниках получения средств не отражены или не полностью отражены какие-либо сведения либо имеются ошибки, он вправе представить уточненные сведения в сведения в течение одного месяца после окончания срока, указанного в пункте 3 настоящего Положения. </w:t>
      </w:r>
    </w:p>
    <w:p w14:paraId="72A09E6E" w14:textId="77777777" w:rsidR="0074235A" w:rsidRPr="0074235A" w:rsidRDefault="0074235A" w:rsidP="0074235A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5.</w:t>
      </w:r>
      <w:r w:rsidRPr="0074235A">
        <w:rPr>
          <w:sz w:val="28"/>
          <w:szCs w:val="28"/>
        </w:rPr>
        <w:tab/>
        <w:t>В случае непредставления (предоставления не в полном объеме) по объективным причинам муниципальным служащим сведений о расходах и об источниках получения средств данный факт подлежит рассмотрению на Комиссии по соблюдению требований к служебному поведению муниципальных служащих Администрации города Вышний Волочек и урегулированию конфликта интересов.</w:t>
      </w:r>
    </w:p>
    <w:p w14:paraId="16EAD2CE" w14:textId="4B77C29B" w:rsidR="0074235A" w:rsidRPr="0074235A" w:rsidRDefault="0074235A" w:rsidP="0074235A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6. Проверка достоверности и полноты сведений о расходах и об источниках получения средств, представленных муниципальным служащим, осуществляется в соответствии с законодательством Российской Федерации.</w:t>
      </w:r>
    </w:p>
    <w:p w14:paraId="49A5F197" w14:textId="3A0E28FF" w:rsidR="0074235A" w:rsidRPr="0074235A" w:rsidRDefault="0074235A" w:rsidP="0074235A">
      <w:pPr>
        <w:numPr>
          <w:ilvl w:val="0"/>
          <w:numId w:val="20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 xml:space="preserve">Контроль за соответствием расходов муниципального служащего, замещающего должность муниципальной службы, включенную в соответствующий перечень, его супруги (супруга) и несовершеннолетних детей их доходам (далее - контроль за расходами) осуществляется в порядке, предусмотренном Федеральным законом от 25.12.2008 </w:t>
      </w:r>
      <w:r>
        <w:rPr>
          <w:sz w:val="28"/>
          <w:szCs w:val="28"/>
        </w:rPr>
        <w:t>№</w:t>
      </w:r>
      <w:r w:rsidRPr="0074235A">
        <w:rPr>
          <w:sz w:val="28"/>
          <w:szCs w:val="28"/>
        </w:rPr>
        <w:t xml:space="preserve"> 273-ФЗ «О противодействии коррупции» и Федеральным законом от 03.12.2012 N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Тверской области, муниципальными правовыми актами.</w:t>
      </w:r>
    </w:p>
    <w:p w14:paraId="7E321601" w14:textId="5061512A" w:rsidR="0074235A" w:rsidRPr="0074235A" w:rsidRDefault="0074235A" w:rsidP="0074235A">
      <w:pPr>
        <w:numPr>
          <w:ilvl w:val="0"/>
          <w:numId w:val="20"/>
        </w:num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 xml:space="preserve">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случаях, установленных Федеральным законом </w:t>
      </w:r>
      <w:r w:rsidRPr="0074235A">
        <w:rPr>
          <w:sz w:val="28"/>
          <w:szCs w:val="28"/>
        </w:rPr>
        <w:lastRenderedPageBreak/>
        <w:t xml:space="preserve">от 03.12.2012 </w:t>
      </w:r>
      <w:r>
        <w:rPr>
          <w:sz w:val="28"/>
          <w:szCs w:val="28"/>
        </w:rPr>
        <w:t>№</w:t>
      </w:r>
      <w:r w:rsidRPr="0074235A">
        <w:rPr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доходам».</w:t>
      </w:r>
    </w:p>
    <w:p w14:paraId="628310A2" w14:textId="77777777" w:rsidR="0074235A" w:rsidRPr="0074235A" w:rsidRDefault="0074235A" w:rsidP="0074235A">
      <w:pPr>
        <w:numPr>
          <w:ilvl w:val="0"/>
          <w:numId w:val="20"/>
        </w:numPr>
        <w:shd w:val="clear" w:color="auto" w:fill="FFFFFF"/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 xml:space="preserve"> 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законом от 03.12.2012 N 230-ФЗ «О контроле за соответствием расходов лиц, замещающих государственные должности, и иных лиц их доходам» на основании письменного ходатайства представителя нанимателя или лица, которому такие полномочия предоставлены представителем нанимателя</w:t>
      </w:r>
    </w:p>
    <w:p w14:paraId="592202D2" w14:textId="77777777" w:rsidR="0074235A" w:rsidRPr="0074235A" w:rsidRDefault="0074235A" w:rsidP="0074235A">
      <w:pPr>
        <w:numPr>
          <w:ilvl w:val="0"/>
          <w:numId w:val="20"/>
        </w:numPr>
        <w:shd w:val="clear" w:color="auto" w:fill="FFFFFF"/>
        <w:tabs>
          <w:tab w:val="left" w:pos="1018"/>
        </w:tabs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Сведения о расходах и об источниках получения средств, представляемые в соответствии с настоящим положением,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14:paraId="08D328AE" w14:textId="77777777" w:rsidR="0074235A" w:rsidRPr="0074235A" w:rsidRDefault="0074235A" w:rsidP="0074235A">
      <w:pPr>
        <w:numPr>
          <w:ilvl w:val="0"/>
          <w:numId w:val="20"/>
        </w:numPr>
        <w:shd w:val="clear" w:color="auto" w:fill="FFFFFF"/>
        <w:tabs>
          <w:tab w:val="left" w:pos="1018"/>
        </w:tabs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>Муниципальные служащие, в должностные обязанности которых входит работа со сведениями о расходах и об источниках получения средств,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27CC4E64" w14:textId="77777777" w:rsidR="0074235A" w:rsidRPr="0074235A" w:rsidRDefault="0074235A" w:rsidP="0074235A">
      <w:pPr>
        <w:numPr>
          <w:ilvl w:val="0"/>
          <w:numId w:val="20"/>
        </w:numPr>
        <w:shd w:val="clear" w:color="auto" w:fill="FFFFFF"/>
        <w:tabs>
          <w:tab w:val="left" w:pos="1181"/>
        </w:tabs>
        <w:ind w:firstLine="851"/>
        <w:jc w:val="both"/>
        <w:rPr>
          <w:sz w:val="28"/>
          <w:szCs w:val="28"/>
        </w:rPr>
      </w:pPr>
      <w:r w:rsidRPr="0074235A">
        <w:rPr>
          <w:sz w:val="28"/>
          <w:szCs w:val="28"/>
        </w:rPr>
        <w:t xml:space="preserve"> Сведения о расходах и об источниках получения средств, представленные в муниципальным служащим, и информация о результатах проверки достоверности и полноты этих сведений, приобщаются к личному делу муниципального служащего.</w:t>
      </w:r>
    </w:p>
    <w:p w14:paraId="0793C260" w14:textId="77777777" w:rsidR="0074235A" w:rsidRDefault="0074235A" w:rsidP="0074235A">
      <w:pPr>
        <w:ind w:firstLine="142"/>
        <w:jc w:val="both"/>
        <w:rPr>
          <w:sz w:val="28"/>
          <w:szCs w:val="28"/>
        </w:rPr>
      </w:pPr>
    </w:p>
    <w:p w14:paraId="40AC1BC8" w14:textId="77777777" w:rsidR="0074235A" w:rsidRDefault="0074235A" w:rsidP="0074235A">
      <w:pPr>
        <w:ind w:firstLine="142"/>
        <w:jc w:val="both"/>
        <w:rPr>
          <w:sz w:val="28"/>
          <w:szCs w:val="28"/>
        </w:rPr>
      </w:pPr>
    </w:p>
    <w:p w14:paraId="4FFEA16A" w14:textId="77777777" w:rsidR="0074235A" w:rsidRDefault="0074235A" w:rsidP="0074235A">
      <w:pPr>
        <w:ind w:firstLine="142"/>
        <w:jc w:val="both"/>
        <w:rPr>
          <w:sz w:val="28"/>
          <w:szCs w:val="28"/>
        </w:rPr>
      </w:pPr>
    </w:p>
    <w:p w14:paraId="4B9AB2EA" w14:textId="19C3F7E6" w:rsidR="00C766D9" w:rsidRPr="0074235A" w:rsidRDefault="0074235A" w:rsidP="0074235A">
      <w:pPr>
        <w:jc w:val="both"/>
        <w:rPr>
          <w:sz w:val="28"/>
          <w:szCs w:val="28"/>
        </w:rPr>
      </w:pPr>
      <w:r w:rsidRPr="0074235A">
        <w:rPr>
          <w:sz w:val="28"/>
          <w:szCs w:val="28"/>
        </w:rPr>
        <w:t>Глава Вышневолоцкого городского округа</w:t>
      </w:r>
      <w:r w:rsidRPr="0074235A">
        <w:rPr>
          <w:sz w:val="28"/>
          <w:szCs w:val="28"/>
        </w:rPr>
        <w:tab/>
        <w:t xml:space="preserve">                      </w:t>
      </w:r>
      <w:bookmarkStart w:id="2" w:name="_GoBack"/>
      <w:bookmarkEnd w:id="2"/>
      <w:r w:rsidRPr="0074235A">
        <w:rPr>
          <w:sz w:val="28"/>
          <w:szCs w:val="28"/>
        </w:rPr>
        <w:t xml:space="preserve">      Н.П.</w:t>
      </w:r>
      <w:r>
        <w:rPr>
          <w:sz w:val="28"/>
          <w:szCs w:val="28"/>
        </w:rPr>
        <w:t xml:space="preserve"> </w:t>
      </w:r>
      <w:r w:rsidRPr="0074235A">
        <w:rPr>
          <w:sz w:val="28"/>
          <w:szCs w:val="28"/>
        </w:rPr>
        <w:t>Рощина</w:t>
      </w:r>
    </w:p>
    <w:sectPr w:rsidR="00C766D9" w:rsidRPr="0074235A" w:rsidSect="00022DDC">
      <w:headerReference w:type="default" r:id="rId10"/>
      <w:pgSz w:w="11906" w:h="16838"/>
      <w:pgMar w:top="992" w:right="991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A24F" w14:textId="77777777" w:rsidR="00062BE4" w:rsidRDefault="00062BE4" w:rsidP="008B40DE">
      <w:r>
        <w:separator/>
      </w:r>
    </w:p>
  </w:endnote>
  <w:endnote w:type="continuationSeparator" w:id="0">
    <w:p w14:paraId="15F8FA29" w14:textId="77777777" w:rsidR="00062BE4" w:rsidRDefault="00062BE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36E8" w14:textId="77777777" w:rsidR="00062BE4" w:rsidRDefault="00062BE4" w:rsidP="008B40DE">
      <w:r>
        <w:separator/>
      </w:r>
    </w:p>
  </w:footnote>
  <w:footnote w:type="continuationSeparator" w:id="0">
    <w:p w14:paraId="0DBC1284" w14:textId="77777777" w:rsidR="00062BE4" w:rsidRDefault="00062BE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9730A" w:rsidRDefault="0019730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 w15:restartNumberingAfterBreak="0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3B5AB8"/>
    <w:multiLevelType w:val="hybridMultilevel"/>
    <w:tmpl w:val="B97ECD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CB03ECF"/>
    <w:multiLevelType w:val="singleLevel"/>
    <w:tmpl w:val="AD5E63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2B9F361A"/>
    <w:multiLevelType w:val="hybridMultilevel"/>
    <w:tmpl w:val="017A052E"/>
    <w:lvl w:ilvl="0" w:tplc="76E6E7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6A97090"/>
    <w:multiLevelType w:val="multilevel"/>
    <w:tmpl w:val="4E2C6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7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2DDC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2BE4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0791"/>
    <w:rsid w:val="0013196F"/>
    <w:rsid w:val="00131AB7"/>
    <w:rsid w:val="00131BD4"/>
    <w:rsid w:val="00132057"/>
    <w:rsid w:val="00133C2E"/>
    <w:rsid w:val="0013482D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52B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30A"/>
    <w:rsid w:val="00197BD7"/>
    <w:rsid w:val="001A2A15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992"/>
    <w:rsid w:val="001D7D0D"/>
    <w:rsid w:val="001E09FC"/>
    <w:rsid w:val="001E274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03D4"/>
    <w:rsid w:val="00240788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7EE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16C43"/>
    <w:rsid w:val="00322330"/>
    <w:rsid w:val="00322C06"/>
    <w:rsid w:val="00323447"/>
    <w:rsid w:val="00325952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65196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0FA4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21B8"/>
    <w:rsid w:val="00476BAE"/>
    <w:rsid w:val="004771F2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12B1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59C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1B01"/>
    <w:rsid w:val="00543C5B"/>
    <w:rsid w:val="00545E64"/>
    <w:rsid w:val="00547747"/>
    <w:rsid w:val="005515B0"/>
    <w:rsid w:val="00552890"/>
    <w:rsid w:val="0056110B"/>
    <w:rsid w:val="00564392"/>
    <w:rsid w:val="005666BF"/>
    <w:rsid w:val="005672EF"/>
    <w:rsid w:val="005677E0"/>
    <w:rsid w:val="00573273"/>
    <w:rsid w:val="00574B20"/>
    <w:rsid w:val="00574CB0"/>
    <w:rsid w:val="00574DA1"/>
    <w:rsid w:val="0057646E"/>
    <w:rsid w:val="00580311"/>
    <w:rsid w:val="00581210"/>
    <w:rsid w:val="0058380B"/>
    <w:rsid w:val="00584591"/>
    <w:rsid w:val="005848F9"/>
    <w:rsid w:val="00585240"/>
    <w:rsid w:val="00585ADE"/>
    <w:rsid w:val="005864D3"/>
    <w:rsid w:val="00586CC3"/>
    <w:rsid w:val="005900C7"/>
    <w:rsid w:val="005926EE"/>
    <w:rsid w:val="00594157"/>
    <w:rsid w:val="005964BA"/>
    <w:rsid w:val="005976E2"/>
    <w:rsid w:val="005A4099"/>
    <w:rsid w:val="005A416C"/>
    <w:rsid w:val="005A4ED0"/>
    <w:rsid w:val="005A5954"/>
    <w:rsid w:val="005B0337"/>
    <w:rsid w:val="005B2407"/>
    <w:rsid w:val="005B33C5"/>
    <w:rsid w:val="005B62A6"/>
    <w:rsid w:val="005B72C8"/>
    <w:rsid w:val="005B79CC"/>
    <w:rsid w:val="005C27FD"/>
    <w:rsid w:val="005C5F83"/>
    <w:rsid w:val="005C7E26"/>
    <w:rsid w:val="005D0A3A"/>
    <w:rsid w:val="005D41ED"/>
    <w:rsid w:val="005D4ECB"/>
    <w:rsid w:val="005D628B"/>
    <w:rsid w:val="005D62D4"/>
    <w:rsid w:val="005D77A1"/>
    <w:rsid w:val="005E030B"/>
    <w:rsid w:val="005E31CA"/>
    <w:rsid w:val="005E323D"/>
    <w:rsid w:val="005E345F"/>
    <w:rsid w:val="005E41C3"/>
    <w:rsid w:val="005E59D0"/>
    <w:rsid w:val="005E7292"/>
    <w:rsid w:val="005E77B5"/>
    <w:rsid w:val="005E789C"/>
    <w:rsid w:val="005E7BCE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1806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CEB"/>
    <w:rsid w:val="00663DC6"/>
    <w:rsid w:val="0066428D"/>
    <w:rsid w:val="00664ADF"/>
    <w:rsid w:val="0066782A"/>
    <w:rsid w:val="00676BAE"/>
    <w:rsid w:val="0067753C"/>
    <w:rsid w:val="00680B9A"/>
    <w:rsid w:val="00682984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8760F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9D0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AD7"/>
    <w:rsid w:val="00711C18"/>
    <w:rsid w:val="0071404E"/>
    <w:rsid w:val="007165F7"/>
    <w:rsid w:val="007171F5"/>
    <w:rsid w:val="00717AE0"/>
    <w:rsid w:val="00724BFF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35A"/>
    <w:rsid w:val="00742931"/>
    <w:rsid w:val="00742C87"/>
    <w:rsid w:val="007451DC"/>
    <w:rsid w:val="00745707"/>
    <w:rsid w:val="007477F0"/>
    <w:rsid w:val="007477F2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414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3146"/>
    <w:rsid w:val="00874015"/>
    <w:rsid w:val="00875F95"/>
    <w:rsid w:val="008818D5"/>
    <w:rsid w:val="00882F23"/>
    <w:rsid w:val="008837B2"/>
    <w:rsid w:val="00887562"/>
    <w:rsid w:val="00890170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6BB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92D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03E0"/>
    <w:rsid w:val="009C585A"/>
    <w:rsid w:val="009D2168"/>
    <w:rsid w:val="009D7544"/>
    <w:rsid w:val="009D795C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064D"/>
    <w:rsid w:val="00A331CD"/>
    <w:rsid w:val="00A3354F"/>
    <w:rsid w:val="00A365A5"/>
    <w:rsid w:val="00A409F5"/>
    <w:rsid w:val="00A4188C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1A3E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E15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A00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67B67"/>
    <w:rsid w:val="00B71768"/>
    <w:rsid w:val="00B74BEC"/>
    <w:rsid w:val="00B76981"/>
    <w:rsid w:val="00B7792D"/>
    <w:rsid w:val="00B83EB4"/>
    <w:rsid w:val="00B869B9"/>
    <w:rsid w:val="00B8720C"/>
    <w:rsid w:val="00B950B8"/>
    <w:rsid w:val="00B9528E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08D5"/>
    <w:rsid w:val="00C31788"/>
    <w:rsid w:val="00C326CC"/>
    <w:rsid w:val="00C34396"/>
    <w:rsid w:val="00C3466E"/>
    <w:rsid w:val="00C36055"/>
    <w:rsid w:val="00C37ED9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6D9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1A32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E33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3858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697F"/>
    <w:rsid w:val="00D569A3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F6B"/>
    <w:rsid w:val="00D720AD"/>
    <w:rsid w:val="00D74C4E"/>
    <w:rsid w:val="00D776A4"/>
    <w:rsid w:val="00D77E3C"/>
    <w:rsid w:val="00D8176F"/>
    <w:rsid w:val="00D83991"/>
    <w:rsid w:val="00D851EF"/>
    <w:rsid w:val="00D87EFF"/>
    <w:rsid w:val="00D90486"/>
    <w:rsid w:val="00D91955"/>
    <w:rsid w:val="00D91958"/>
    <w:rsid w:val="00D91A2E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1DD4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4791"/>
    <w:rsid w:val="00E57CCA"/>
    <w:rsid w:val="00E60C06"/>
    <w:rsid w:val="00E6195E"/>
    <w:rsid w:val="00E66A72"/>
    <w:rsid w:val="00E66EAF"/>
    <w:rsid w:val="00E67C8D"/>
    <w:rsid w:val="00E729EE"/>
    <w:rsid w:val="00E75418"/>
    <w:rsid w:val="00E779EA"/>
    <w:rsid w:val="00E81321"/>
    <w:rsid w:val="00E82226"/>
    <w:rsid w:val="00E83A2C"/>
    <w:rsid w:val="00E83C09"/>
    <w:rsid w:val="00E85579"/>
    <w:rsid w:val="00E86DC4"/>
    <w:rsid w:val="00E87145"/>
    <w:rsid w:val="00E947AB"/>
    <w:rsid w:val="00E97FC2"/>
    <w:rsid w:val="00EA3C18"/>
    <w:rsid w:val="00EA5F4F"/>
    <w:rsid w:val="00EA63D1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568E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0E2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57C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  <w:style w:type="paragraph" w:customStyle="1" w:styleId="affffe">
    <w:name w:val="Таблицы (моноширинный)"/>
    <w:basedOn w:val="a1"/>
    <w:next w:val="a1"/>
    <w:uiPriority w:val="99"/>
    <w:rsid w:val="00C766D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66">
    <w:name w:val="Абзац списка6"/>
    <w:basedOn w:val="a1"/>
    <w:uiPriority w:val="99"/>
    <w:semiHidden/>
    <w:rsid w:val="006876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62105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DEF8-D663-4779-9603-604AABFE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2020-02-27T08:48:00Z</cp:lastPrinted>
  <dcterms:created xsi:type="dcterms:W3CDTF">2020-02-27T12:45:00Z</dcterms:created>
  <dcterms:modified xsi:type="dcterms:W3CDTF">2020-02-27T12:50:00Z</dcterms:modified>
</cp:coreProperties>
</file>