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5C" w:rsidRPr="004D43E8" w:rsidRDefault="00C87A5C" w:rsidP="00C87A5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3E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606029200" r:id="rId7"/>
        </w:object>
      </w:r>
    </w:p>
    <w:p w:rsid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7A5C" w:rsidRP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C87A5C" w:rsidRPr="00C87A5C" w:rsidRDefault="00C87A5C" w:rsidP="00C87A5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ТВЕРСКОЙ ОБЛАСТИ</w:t>
      </w:r>
    </w:p>
    <w:p w:rsidR="00C87A5C" w:rsidRPr="00C87A5C" w:rsidRDefault="00C87A5C" w:rsidP="00C87A5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AB2" w:rsidRDefault="00C87A5C" w:rsidP="00C87A5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РАСПОРЯЖЕНИЕ </w:t>
      </w:r>
    </w:p>
    <w:p w:rsidR="00C87A5C" w:rsidRDefault="00CA6BE8" w:rsidP="00C87A5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28.11</w:t>
      </w:r>
      <w:r w:rsidR="009163E2">
        <w:rPr>
          <w:rFonts w:ascii="Times New Roman" w:hAnsi="Times New Roman" w:cs="Times New Roman"/>
          <w:bCs/>
          <w:color w:val="000000"/>
          <w:sz w:val="28"/>
          <w:szCs w:val="28"/>
        </w:rPr>
        <w:t>.2018</w:t>
      </w:r>
      <w:r w:rsidR="00C87A5C" w:rsidRPr="00C87A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г. Вышний Волочек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№ 981</w:t>
      </w:r>
      <w:r w:rsidR="00C87A5C" w:rsidRPr="00C87A5C">
        <w:rPr>
          <w:rFonts w:ascii="Times New Roman" w:hAnsi="Times New Roman" w:cs="Times New Roman"/>
          <w:bCs/>
          <w:color w:val="000000"/>
          <w:sz w:val="28"/>
          <w:szCs w:val="28"/>
        </w:rPr>
        <w:t>-р</w:t>
      </w:r>
    </w:p>
    <w:p w:rsidR="00C87A5C" w:rsidRPr="00585147" w:rsidRDefault="00C87A5C" w:rsidP="00C87A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упорядочении документов </w:t>
      </w:r>
    </w:p>
    <w:p w:rsidR="00C87A5C" w:rsidRPr="00585147" w:rsidRDefault="00C87A5C" w:rsidP="00C87A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учреждений и организаций </w:t>
      </w:r>
    </w:p>
    <w:p w:rsidR="008C7503" w:rsidRPr="00585147" w:rsidRDefault="00C87A5C" w:rsidP="008C7503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Вышневолоцкого района </w:t>
      </w:r>
    </w:p>
    <w:p w:rsidR="00C73A73" w:rsidRPr="00B90427" w:rsidRDefault="00AC5E61" w:rsidP="00B90427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sz w:val="24"/>
          <w:szCs w:val="24"/>
        </w:rPr>
        <w:t>В целях упоря</w:t>
      </w:r>
      <w:r w:rsidR="008921D4">
        <w:rPr>
          <w:rFonts w:ascii="Times New Roman" w:hAnsi="Times New Roman" w:cs="Times New Roman"/>
          <w:sz w:val="24"/>
          <w:szCs w:val="24"/>
        </w:rPr>
        <w:t>дочения</w:t>
      </w:r>
      <w:r w:rsidRPr="00B90427">
        <w:rPr>
          <w:rFonts w:ascii="Times New Roman" w:hAnsi="Times New Roman" w:cs="Times New Roman"/>
          <w:sz w:val="24"/>
          <w:szCs w:val="24"/>
        </w:rPr>
        <w:t xml:space="preserve"> документов учреждений и организаций Вышневолоцкого района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, в</w:t>
      </w:r>
      <w:r w:rsidR="00FD3800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соответствии </w:t>
      </w:r>
      <w:r w:rsidR="00FD3800" w:rsidRPr="00585147">
        <w:rPr>
          <w:rFonts w:ascii="Times New Roman" w:hAnsi="Times New Roman" w:cs="Times New Roman"/>
          <w:bCs/>
          <w:sz w:val="24"/>
          <w:szCs w:val="24"/>
        </w:rPr>
        <w:t>с</w:t>
      </w:r>
      <w:r w:rsidR="00B90427" w:rsidRPr="005851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 xml:space="preserve">Федеральным законом от 22.10.2004 № 125-ФЗ «Об архивном деле в Российской Федерации», 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>Федеральн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>ым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 xml:space="preserve"> закон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>ом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</w:t>
      </w:r>
      <w:r w:rsidR="00EB0817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Уставом муниципального образования </w:t>
      </w:r>
      <w:proofErr w:type="spellStart"/>
      <w:r w:rsidR="00EB0817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Вышнев</w:t>
      </w:r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олоцкий</w:t>
      </w:r>
      <w:proofErr w:type="spellEnd"/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 Тверской области:</w:t>
      </w:r>
    </w:p>
    <w:p w:rsidR="008C7503" w:rsidRPr="00585147" w:rsidRDefault="00B90427" w:rsidP="00B9042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5147">
        <w:rPr>
          <w:rFonts w:ascii="Times New Roman" w:hAnsi="Times New Roman" w:cs="Times New Roman"/>
          <w:bCs/>
          <w:sz w:val="24"/>
          <w:szCs w:val="24"/>
        </w:rPr>
        <w:t>1.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 xml:space="preserve">Утвердить график </w:t>
      </w:r>
      <w:r w:rsidR="00060BC3" w:rsidRPr="005851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упорядочения документов постоянного срока хранения и по личному составу учреждений и организаций - источников комплектования 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>архивного фонда муниципального образования Вышневоло</w:t>
      </w:r>
      <w:r w:rsidR="00FD3800" w:rsidRPr="00585147">
        <w:rPr>
          <w:rFonts w:ascii="Times New Roman" w:hAnsi="Times New Roman" w:cs="Times New Roman"/>
          <w:bCs/>
          <w:sz w:val="24"/>
          <w:szCs w:val="24"/>
        </w:rPr>
        <w:t>ц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>ки</w:t>
      </w:r>
      <w:r w:rsidR="009163E2">
        <w:rPr>
          <w:rFonts w:ascii="Times New Roman" w:hAnsi="Times New Roman" w:cs="Times New Roman"/>
          <w:bCs/>
          <w:sz w:val="24"/>
          <w:szCs w:val="24"/>
        </w:rPr>
        <w:t>й район Тверской области за 2016 год в 2019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 xml:space="preserve"> году (прилагается).</w:t>
      </w:r>
    </w:p>
    <w:p w:rsidR="00060BC3" w:rsidRPr="00B90427" w:rsidRDefault="00B90427" w:rsidP="00B90427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Руководителям </w:t>
      </w:r>
      <w:r w:rsidR="00060BC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учреждений и 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организаций – источников комплектования архивного фонда муниципального образования </w:t>
      </w:r>
      <w:proofErr w:type="spellStart"/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Вышневолокий</w:t>
      </w:r>
      <w:proofErr w:type="spellEnd"/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 Тверской области обеспечить </w:t>
      </w:r>
      <w:r w:rsidR="00060BC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своев</w:t>
      </w:r>
      <w:r w:rsidR="008921D4">
        <w:rPr>
          <w:rFonts w:ascii="Times New Roman" w:hAnsi="Times New Roman" w:cs="Times New Roman"/>
          <w:bCs/>
          <w:color w:val="000000"/>
          <w:sz w:val="24"/>
          <w:szCs w:val="24"/>
        </w:rPr>
        <w:t>ременное упорядочение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документов </w:t>
      </w:r>
      <w:r w:rsidR="00060BC3" w:rsidRPr="00585147">
        <w:rPr>
          <w:rFonts w:ascii="Times New Roman" w:hAnsi="Times New Roman" w:cs="Times New Roman"/>
          <w:bCs/>
          <w:sz w:val="24"/>
          <w:szCs w:val="24"/>
        </w:rPr>
        <w:t>за</w:t>
      </w:r>
      <w:r w:rsidR="009163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2016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</w:t>
      </w:r>
      <w:r w:rsidR="008921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предоставить описи документов,</w:t>
      </w:r>
      <w:r w:rsidR="00AC5E61" w:rsidRPr="00B90427">
        <w:rPr>
          <w:rFonts w:ascii="Times New Roman" w:hAnsi="Times New Roman" w:cs="Times New Roman"/>
          <w:sz w:val="24"/>
          <w:szCs w:val="24"/>
        </w:rPr>
        <w:t xml:space="preserve"> в сроки установленные графиком.</w:t>
      </w:r>
    </w:p>
    <w:p w:rsidR="008C7503" w:rsidRPr="00585147" w:rsidRDefault="008C7503" w:rsidP="0058517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3.Настоящее распоряжение разместить </w:t>
      </w:r>
      <w:r w:rsidR="00FD3800" w:rsidRPr="00585147">
        <w:rPr>
          <w:rFonts w:ascii="Times New Roman" w:hAnsi="Times New Roman"/>
          <w:sz w:val="24"/>
          <w:szCs w:val="24"/>
        </w:rPr>
        <w:t>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8C7503" w:rsidRPr="00B90427" w:rsidRDefault="008C7503" w:rsidP="008C7503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4.Контроль исполнения настоящего распоряжения </w:t>
      </w:r>
      <w:r w:rsidR="00585171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возложить на заместителя главы администрации Вышневоло</w:t>
      </w:r>
      <w:r w:rsidR="0008690E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ц</w:t>
      </w:r>
      <w:r w:rsidR="00585171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кого района В.А. Спиридонову.</w:t>
      </w:r>
    </w:p>
    <w:p w:rsidR="00C87A5C" w:rsidRDefault="00C87A5C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63E2" w:rsidRPr="00B90427" w:rsidRDefault="009163E2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87A5C" w:rsidRPr="00B90427" w:rsidRDefault="00C87A5C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0A386D" w:rsidRPr="00B90427" w:rsidRDefault="009163E2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="000A386D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аместитель 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лавы</w:t>
      </w:r>
      <w:r w:rsidR="00C87A5C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937D9" w:rsidRDefault="000A386D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</w:t>
      </w:r>
      <w:r w:rsidR="0008690E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ц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ии </w:t>
      </w:r>
      <w:r w:rsidR="00C87A5C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Вышневолоцкого района        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163E2">
        <w:rPr>
          <w:rFonts w:ascii="Times New Roman" w:hAnsi="Times New Roman" w:cs="Times New Roman"/>
          <w:bCs/>
          <w:color w:val="000000"/>
          <w:sz w:val="24"/>
          <w:szCs w:val="24"/>
        </w:rPr>
        <w:t>В.А. Спиридонова</w:t>
      </w:r>
    </w:p>
    <w:p w:rsidR="00585171" w:rsidRDefault="00585171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85147" w:rsidRDefault="0058514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21D4" w:rsidRDefault="008921D4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7A5C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Вышневолоцкого района </w:t>
      </w:r>
    </w:p>
    <w:p w:rsidR="00C87A5C" w:rsidRDefault="00CA6BE8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28.11</w:t>
      </w:r>
      <w:r w:rsidR="009163E2">
        <w:rPr>
          <w:rFonts w:ascii="Times New Roman" w:hAnsi="Times New Roman" w:cs="Times New Roman"/>
          <w:sz w:val="24"/>
          <w:szCs w:val="24"/>
        </w:rPr>
        <w:t>.2018</w:t>
      </w:r>
      <w:r w:rsidR="0009605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981</w:t>
      </w:r>
      <w:r w:rsidR="00C87A5C">
        <w:rPr>
          <w:rFonts w:ascii="Times New Roman" w:hAnsi="Times New Roman" w:cs="Times New Roman"/>
          <w:sz w:val="24"/>
          <w:szCs w:val="24"/>
        </w:rPr>
        <w:t>-р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87A5C" w:rsidRDefault="00C87A5C" w:rsidP="00C87A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ГРАФИК </w:t>
      </w:r>
    </w:p>
    <w:p w:rsidR="00D12C86" w:rsidRPr="00585147" w:rsidRDefault="00D12C86" w:rsidP="00C87A5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5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упорядочения документов постоянного срока хранения и по личному составу учреждений и организаций - источников комплектования </w:t>
      </w:r>
      <w:r w:rsidRPr="00585147">
        <w:rPr>
          <w:rFonts w:ascii="Times New Roman" w:hAnsi="Times New Roman" w:cs="Times New Roman"/>
          <w:bCs/>
          <w:sz w:val="28"/>
          <w:szCs w:val="28"/>
        </w:rPr>
        <w:t>архивного фонда муниципального образования Вышневолоцкий район Тверской области</w:t>
      </w:r>
    </w:p>
    <w:p w:rsidR="00087EDA" w:rsidRPr="00585147" w:rsidRDefault="009163E2" w:rsidP="00C87A5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2016</w:t>
      </w:r>
      <w:r w:rsidR="00D12C86" w:rsidRPr="00585147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в 2019</w:t>
      </w:r>
      <w:r w:rsidR="00904D80" w:rsidRPr="00585147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bookmarkStart w:id="0" w:name="_GoBack"/>
      <w:bookmarkEnd w:id="0"/>
    </w:p>
    <w:p w:rsidR="00D12C86" w:rsidRDefault="00D12C86" w:rsidP="00C87A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087EDA" w:rsidTr="00087EDA">
        <w:tc>
          <w:tcPr>
            <w:tcW w:w="817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учреждений,</w:t>
            </w:r>
          </w:p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организаций, предприятий</w:t>
            </w:r>
          </w:p>
        </w:tc>
        <w:tc>
          <w:tcPr>
            <w:tcW w:w="2393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 упорядочения дел</w:t>
            </w:r>
          </w:p>
        </w:tc>
        <w:tc>
          <w:tcPr>
            <w:tcW w:w="2393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упорядочения дел </w:t>
            </w:r>
          </w:p>
        </w:tc>
      </w:tr>
      <w:tr w:rsidR="00087EDA" w:rsidTr="00087EDA">
        <w:tc>
          <w:tcPr>
            <w:tcW w:w="817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087EDA" w:rsidRDefault="00087EDA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Вышневолоцкого района</w:t>
            </w:r>
          </w:p>
        </w:tc>
        <w:tc>
          <w:tcPr>
            <w:tcW w:w="2393" w:type="dxa"/>
          </w:tcPr>
          <w:p w:rsidR="00087EDA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087EDA" w:rsidRDefault="00585147" w:rsidP="00916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AE51B4" w:rsidRDefault="000A386D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="00FA7D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Солнечная средняя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1B4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имуществом, земельным отношениям, архитектуре и градостроительству администрации Вышневолоцкого района</w:t>
            </w:r>
          </w:p>
        </w:tc>
        <w:tc>
          <w:tcPr>
            <w:tcW w:w="2393" w:type="dxa"/>
          </w:tcPr>
          <w:p w:rsidR="00AE51B4" w:rsidRPr="008D51B9" w:rsidRDefault="00AE51B4" w:rsidP="00AE5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244586" w:rsidRDefault="00244586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B4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мая</w:t>
            </w:r>
            <w:r w:rsidR="00B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12C86" w:rsidRPr="00D12C86" w:rsidTr="00087EDA">
        <w:tc>
          <w:tcPr>
            <w:tcW w:w="817" w:type="dxa"/>
          </w:tcPr>
          <w:p w:rsidR="00AE51B4" w:rsidRPr="00221B25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AE51B4" w:rsidRPr="00221B25" w:rsidRDefault="00B90427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Вышневолоцкая</w:t>
            </w:r>
            <w:proofErr w:type="spellEnd"/>
            <w:r w:rsidRPr="00221B25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библиотека»</w:t>
            </w:r>
          </w:p>
        </w:tc>
        <w:tc>
          <w:tcPr>
            <w:tcW w:w="2393" w:type="dxa"/>
          </w:tcPr>
          <w:p w:rsidR="00AE51B4" w:rsidRPr="00221B25" w:rsidRDefault="00AE51B4" w:rsidP="00AE5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Pr="00585147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 </w:t>
            </w:r>
            <w:r w:rsidR="00585147" w:rsidRPr="00585147">
              <w:rPr>
                <w:rFonts w:ascii="Times New Roman" w:hAnsi="Times New Roman" w:cs="Times New Roman"/>
                <w:sz w:val="24"/>
                <w:szCs w:val="24"/>
              </w:rPr>
              <w:t xml:space="preserve">мая </w:t>
            </w:r>
            <w:r w:rsidR="00AE51B4" w:rsidRPr="0058514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AE51B4" w:rsidRDefault="00AE51B4" w:rsidP="00087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 делам культуры, молодежи и спорта администрации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финансов администрации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июня</w:t>
            </w:r>
            <w:r w:rsidR="005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AE51B4" w:rsidRDefault="00AE51B4" w:rsidP="00087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Default="009163E2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  <w:r w:rsidR="00585147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сельских, городского поселений Вышневолоцкого района</w:t>
            </w:r>
            <w:proofErr w:type="gramEnd"/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 октября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63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937D9" w:rsidRDefault="001937D9" w:rsidP="001937D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937D9" w:rsidRDefault="001937D9" w:rsidP="001937D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937D9" w:rsidRPr="00C87A5C" w:rsidRDefault="001937D9" w:rsidP="001937D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937D9" w:rsidRPr="00C87A5C" w:rsidSect="00AF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22762"/>
    <w:multiLevelType w:val="hybridMultilevel"/>
    <w:tmpl w:val="67FA4F7C"/>
    <w:lvl w:ilvl="0" w:tplc="A678F6C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F81AD0"/>
    <w:multiLevelType w:val="hybridMultilevel"/>
    <w:tmpl w:val="84C6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A5C"/>
    <w:rsid w:val="00015873"/>
    <w:rsid w:val="00060BC3"/>
    <w:rsid w:val="0008690E"/>
    <w:rsid w:val="00087EDA"/>
    <w:rsid w:val="00096059"/>
    <w:rsid w:val="000A386D"/>
    <w:rsid w:val="000D6526"/>
    <w:rsid w:val="00177FA6"/>
    <w:rsid w:val="001937D9"/>
    <w:rsid w:val="00221B25"/>
    <w:rsid w:val="00244586"/>
    <w:rsid w:val="00295DBE"/>
    <w:rsid w:val="002A720C"/>
    <w:rsid w:val="002E09E1"/>
    <w:rsid w:val="002F7545"/>
    <w:rsid w:val="0035241C"/>
    <w:rsid w:val="003D2C9F"/>
    <w:rsid w:val="00524CD3"/>
    <w:rsid w:val="00585147"/>
    <w:rsid w:val="00585171"/>
    <w:rsid w:val="00670859"/>
    <w:rsid w:val="006C478F"/>
    <w:rsid w:val="0080775A"/>
    <w:rsid w:val="008921D4"/>
    <w:rsid w:val="008C7503"/>
    <w:rsid w:val="00904D80"/>
    <w:rsid w:val="009163E2"/>
    <w:rsid w:val="00A026BC"/>
    <w:rsid w:val="00AC5E61"/>
    <w:rsid w:val="00AE3627"/>
    <w:rsid w:val="00AE51B4"/>
    <w:rsid w:val="00AF15A1"/>
    <w:rsid w:val="00AF5AB2"/>
    <w:rsid w:val="00B10ABA"/>
    <w:rsid w:val="00B90427"/>
    <w:rsid w:val="00C21D3C"/>
    <w:rsid w:val="00C73A73"/>
    <w:rsid w:val="00C87A5C"/>
    <w:rsid w:val="00CA6BE8"/>
    <w:rsid w:val="00D00DDF"/>
    <w:rsid w:val="00D12C86"/>
    <w:rsid w:val="00EB0817"/>
    <w:rsid w:val="00FA7DC7"/>
    <w:rsid w:val="00FD3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5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AE51B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E51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8C750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60BC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85DB0-050A-424F-84A9-503CF4CE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Zabrodina-TB</cp:lastModifiedBy>
  <cp:revision>2</cp:revision>
  <cp:lastPrinted>2018-12-07T12:38:00Z</cp:lastPrinted>
  <dcterms:created xsi:type="dcterms:W3CDTF">2018-12-11T07:27:00Z</dcterms:created>
  <dcterms:modified xsi:type="dcterms:W3CDTF">2018-12-11T07:27:00Z</dcterms:modified>
</cp:coreProperties>
</file>