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1B9" w:rsidRDefault="007171B9" w:rsidP="00C761C8">
      <w:r>
        <w:t xml:space="preserve">                                                                    </w:t>
      </w:r>
      <w:r w:rsidRPr="005A0370"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pt;height:48.75pt" o:ole="" fillcolor="window">
            <v:imagedata r:id="rId4" o:title=""/>
          </v:shape>
          <o:OLEObject Type="Embed" ProgID="Word.Picture.8" ShapeID="_x0000_i1025" DrawAspect="Content" ObjectID="_1552306912" r:id="rId5"/>
        </w:object>
      </w:r>
    </w:p>
    <w:p w:rsidR="007171B9" w:rsidRDefault="007171B9" w:rsidP="00C761C8">
      <w:pPr>
        <w:jc w:val="center"/>
        <w:rPr>
          <w:b/>
          <w:bCs/>
        </w:rPr>
      </w:pPr>
    </w:p>
    <w:p w:rsidR="007171B9" w:rsidRPr="005A0370" w:rsidRDefault="007171B9" w:rsidP="00C761C8">
      <w:pPr>
        <w:jc w:val="center"/>
        <w:rPr>
          <w:b/>
          <w:bCs/>
        </w:rPr>
      </w:pPr>
      <w:r w:rsidRPr="005A0370">
        <w:rPr>
          <w:b/>
          <w:bCs/>
        </w:rPr>
        <w:t>СОБРАНИЕ ДЕПУТАТОВ ВЫШНЕВОЛОЦКОГО РАЙОНА</w:t>
      </w:r>
    </w:p>
    <w:p w:rsidR="007171B9" w:rsidRPr="005A0370" w:rsidRDefault="007171B9" w:rsidP="00C761C8">
      <w:pPr>
        <w:jc w:val="center"/>
        <w:rPr>
          <w:b/>
          <w:bCs/>
          <w:sz w:val="24"/>
          <w:szCs w:val="24"/>
        </w:rPr>
      </w:pPr>
      <w:r w:rsidRPr="005A0370">
        <w:rPr>
          <w:b/>
          <w:bCs/>
        </w:rPr>
        <w:t xml:space="preserve"> ТВЕРСКОЙ ОБЛАСТИ                                                                              </w:t>
      </w:r>
      <w:r w:rsidRPr="005A0370">
        <w:rPr>
          <w:b/>
          <w:bCs/>
          <w:sz w:val="24"/>
          <w:szCs w:val="24"/>
        </w:rPr>
        <w:t>______________________________________________________</w:t>
      </w:r>
      <w:r>
        <w:rPr>
          <w:b/>
          <w:bCs/>
          <w:sz w:val="24"/>
          <w:szCs w:val="24"/>
        </w:rPr>
        <w:t>_________________</w:t>
      </w:r>
    </w:p>
    <w:p w:rsidR="007171B9" w:rsidRPr="005A0370" w:rsidRDefault="007171B9" w:rsidP="00C761C8">
      <w:pPr>
        <w:jc w:val="center"/>
        <w:rPr>
          <w:b/>
          <w:bCs/>
          <w:sz w:val="24"/>
          <w:szCs w:val="24"/>
        </w:rPr>
      </w:pPr>
    </w:p>
    <w:p w:rsidR="007171B9" w:rsidRPr="005A0370" w:rsidRDefault="007171B9" w:rsidP="00C761C8">
      <w:pPr>
        <w:jc w:val="center"/>
        <w:rPr>
          <w:b/>
          <w:bCs/>
        </w:rPr>
      </w:pPr>
      <w:r w:rsidRPr="005A0370">
        <w:rPr>
          <w:b/>
          <w:bCs/>
        </w:rPr>
        <w:t>РЕШЕНИЕ</w:t>
      </w:r>
    </w:p>
    <w:p w:rsidR="007171B9" w:rsidRPr="005A0370" w:rsidRDefault="007171B9" w:rsidP="00C761C8">
      <w:pPr>
        <w:jc w:val="center"/>
        <w:rPr>
          <w:b/>
          <w:bCs/>
          <w:sz w:val="24"/>
          <w:szCs w:val="24"/>
        </w:rPr>
      </w:pPr>
    </w:p>
    <w:p w:rsidR="007171B9" w:rsidRPr="005A0370" w:rsidRDefault="007171B9" w:rsidP="00C761C8">
      <w:pPr>
        <w:jc w:val="center"/>
        <w:rPr>
          <w:b/>
          <w:bCs/>
          <w:sz w:val="24"/>
          <w:szCs w:val="24"/>
        </w:rPr>
      </w:pPr>
    </w:p>
    <w:p w:rsidR="007171B9" w:rsidRPr="00B23341" w:rsidRDefault="007171B9" w:rsidP="00A22173">
      <w:r w:rsidRPr="00B23341">
        <w:t xml:space="preserve">30.03.2017                                      г. Вышний Волочек                          </w:t>
      </w:r>
      <w:r>
        <w:t xml:space="preserve">        </w:t>
      </w:r>
      <w:r w:rsidRPr="00B23341">
        <w:t xml:space="preserve">       № </w:t>
      </w:r>
      <w:r>
        <w:t>238</w:t>
      </w:r>
    </w:p>
    <w:p w:rsidR="007171B9" w:rsidRDefault="007171B9" w:rsidP="00C761C8">
      <w:pPr>
        <w:autoSpaceDE w:val="0"/>
        <w:autoSpaceDN w:val="0"/>
        <w:adjustRightInd w:val="0"/>
      </w:pPr>
    </w:p>
    <w:p w:rsidR="007171B9" w:rsidRDefault="007171B9" w:rsidP="00501BA0">
      <w:pPr>
        <w:pStyle w:val="WW-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1BA0">
        <w:rPr>
          <w:rFonts w:ascii="Times New Roman" w:hAnsi="Times New Roman" w:cs="Times New Roman"/>
          <w:sz w:val="28"/>
          <w:szCs w:val="28"/>
        </w:rPr>
        <w:t>О конкурсе по отбору кандидатур</w:t>
      </w:r>
    </w:p>
    <w:p w:rsidR="007171B9" w:rsidRPr="00501BA0" w:rsidRDefault="007171B9" w:rsidP="00501BA0">
      <w:pPr>
        <w:pStyle w:val="WW-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1BA0">
        <w:rPr>
          <w:rFonts w:ascii="Times New Roman" w:hAnsi="Times New Roman" w:cs="Times New Roman"/>
          <w:sz w:val="28"/>
          <w:szCs w:val="28"/>
        </w:rPr>
        <w:t xml:space="preserve">на должность </w:t>
      </w:r>
      <w:r w:rsidRPr="00501BA0">
        <w:rPr>
          <w:rFonts w:ascii="Times New Roman" w:hAnsi="Times New Roman" w:cs="Times New Roman"/>
          <w:sz w:val="28"/>
          <w:szCs w:val="28"/>
          <w:shd w:val="clear" w:color="auto" w:fill="FFFFFF"/>
        </w:rPr>
        <w:t>Главы Вышневолоцкого района</w:t>
      </w:r>
    </w:p>
    <w:p w:rsidR="007171B9" w:rsidRDefault="007171B9" w:rsidP="00501BA0">
      <w:pPr>
        <w:pStyle w:val="WW-"/>
        <w:spacing w:after="0" w:line="240" w:lineRule="auto"/>
        <w:jc w:val="center"/>
        <w:rPr>
          <w:rFonts w:cs="Times New Roman"/>
        </w:rPr>
      </w:pPr>
    </w:p>
    <w:p w:rsidR="007171B9" w:rsidRDefault="007171B9" w:rsidP="00501BA0">
      <w:pPr>
        <w:pStyle w:val="WW-"/>
        <w:spacing w:after="0" w:line="240" w:lineRule="auto"/>
        <w:ind w:firstLine="540"/>
        <w:jc w:val="both"/>
        <w:rPr>
          <w:rFonts w:cs="Times New Roman"/>
        </w:rPr>
      </w:pPr>
    </w:p>
    <w:p w:rsidR="007171B9" w:rsidRDefault="007171B9" w:rsidP="009C0B24">
      <w:pPr>
        <w:widowControl w:val="0"/>
        <w:autoSpaceDE w:val="0"/>
        <w:autoSpaceDN w:val="0"/>
        <w:adjustRightInd w:val="0"/>
        <w:ind w:firstLine="709"/>
        <w:jc w:val="both"/>
      </w:pPr>
      <w:r w:rsidRPr="006269E2">
        <w:rPr>
          <w:lang w:eastAsia="en-US"/>
        </w:rPr>
        <w:t xml:space="preserve">В соответствии с частью 2.1 статьи 36 Федерального закона от 06.10.2003 года № 131-ФЗ «Об общих принципах организации местного самоуправления в Российской Федерации», статьей 31 </w:t>
      </w:r>
      <w:hyperlink r:id="rId6" w:anchor="/document/16311880/entry/0" w:history="1">
        <w:r w:rsidRPr="006269E2">
          <w:t>Устава</w:t>
        </w:r>
      </w:hyperlink>
      <w:r w:rsidRPr="006269E2">
        <w:t xml:space="preserve"> муниципального образования Вышневолоцкий район Тверской области, руководствуясь решением Собрания депутатов </w:t>
      </w:r>
      <w:r>
        <w:t xml:space="preserve">Вышневолоцкого района от 22.12.2016 № 220 </w:t>
      </w:r>
      <w:r w:rsidRPr="006269E2">
        <w:t xml:space="preserve">«О порядке проведения конкурса по отбору кандидатур на должность </w:t>
      </w:r>
      <w:r w:rsidRPr="005A0370">
        <w:rPr>
          <w:shd w:val="clear" w:color="auto" w:fill="FFFFFF"/>
        </w:rPr>
        <w:t>Главы Вышневолоцкого района</w:t>
      </w:r>
      <w:r>
        <w:rPr>
          <w:shd w:val="clear" w:color="auto" w:fill="FFFFFF"/>
        </w:rPr>
        <w:t xml:space="preserve">» (с изменениями от 01.03.2017 № 229), </w:t>
      </w:r>
      <w:r w:rsidRPr="006269E2">
        <w:t>Собрание депутатов Вышневолоцкого района</w:t>
      </w:r>
    </w:p>
    <w:p w:rsidR="007171B9" w:rsidRDefault="007171B9" w:rsidP="009C0B24">
      <w:pPr>
        <w:widowControl w:val="0"/>
        <w:autoSpaceDE w:val="0"/>
        <w:autoSpaceDN w:val="0"/>
        <w:adjustRightInd w:val="0"/>
        <w:ind w:firstLine="709"/>
        <w:jc w:val="center"/>
      </w:pPr>
    </w:p>
    <w:p w:rsidR="007171B9" w:rsidRPr="005A0370" w:rsidRDefault="007171B9" w:rsidP="009C0B24">
      <w:pPr>
        <w:widowControl w:val="0"/>
        <w:autoSpaceDE w:val="0"/>
        <w:autoSpaceDN w:val="0"/>
        <w:adjustRightInd w:val="0"/>
        <w:ind w:firstLine="709"/>
        <w:jc w:val="center"/>
      </w:pPr>
      <w:r>
        <w:t>РЕШИЛО:</w:t>
      </w:r>
    </w:p>
    <w:p w:rsidR="007171B9" w:rsidRDefault="007171B9" w:rsidP="00677099">
      <w:pPr>
        <w:pStyle w:val="WW-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1B9" w:rsidRDefault="007171B9" w:rsidP="00677099">
      <w:pPr>
        <w:pStyle w:val="WW-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Провести конкурс по отбору кандидатур на должность Главы </w:t>
      </w:r>
      <w:r w:rsidRPr="006269E2">
        <w:rPr>
          <w:rFonts w:ascii="Times New Roman" w:hAnsi="Times New Roman" w:cs="Times New Roman"/>
          <w:sz w:val="28"/>
          <w:szCs w:val="28"/>
        </w:rPr>
        <w:t>Вышневолоцкого района</w:t>
      </w:r>
      <w:r>
        <w:rPr>
          <w:rFonts w:ascii="Times New Roman" w:hAnsi="Times New Roman" w:cs="Times New Roman"/>
          <w:sz w:val="28"/>
          <w:szCs w:val="28"/>
        </w:rPr>
        <w:t xml:space="preserve"> в связи с истечением срока полномочий Главы Вышневолоцкого района Н.П. Рощиной.</w:t>
      </w:r>
    </w:p>
    <w:p w:rsidR="007171B9" w:rsidRDefault="007171B9" w:rsidP="00677099">
      <w:pPr>
        <w:pStyle w:val="WW-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1F9">
        <w:rPr>
          <w:rFonts w:ascii="Times New Roman" w:hAnsi="Times New Roman" w:cs="Times New Roman"/>
          <w:color w:val="auto"/>
          <w:sz w:val="28"/>
          <w:szCs w:val="28"/>
        </w:rPr>
        <w:t xml:space="preserve">2. В срок </w:t>
      </w:r>
      <w:r>
        <w:rPr>
          <w:rFonts w:ascii="Times New Roman" w:hAnsi="Times New Roman" w:cs="Times New Roman"/>
          <w:color w:val="auto"/>
          <w:sz w:val="28"/>
          <w:szCs w:val="28"/>
        </w:rPr>
        <w:t>не позднее</w:t>
      </w:r>
      <w:r w:rsidRPr="00F341F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86E4A">
        <w:rPr>
          <w:rFonts w:ascii="Times New Roman" w:hAnsi="Times New Roman" w:cs="Times New Roman"/>
          <w:color w:val="auto"/>
          <w:sz w:val="28"/>
          <w:szCs w:val="28"/>
        </w:rPr>
        <w:t>04.04.2017</w:t>
      </w:r>
      <w:r w:rsidRPr="00F341F9">
        <w:rPr>
          <w:rFonts w:ascii="Times New Roman" w:hAnsi="Times New Roman" w:cs="Times New Roman"/>
          <w:color w:val="auto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341F9">
        <w:rPr>
          <w:rFonts w:ascii="Times New Roman" w:hAnsi="Times New Roman" w:cs="Times New Roman"/>
          <w:color w:val="auto"/>
          <w:sz w:val="28"/>
          <w:szCs w:val="28"/>
        </w:rPr>
        <w:t xml:space="preserve"> уведомить Губернатора Тверской области о</w:t>
      </w:r>
      <w:r>
        <w:rPr>
          <w:rFonts w:ascii="Times New Roman" w:hAnsi="Times New Roman" w:cs="Times New Roman"/>
          <w:sz w:val="28"/>
          <w:szCs w:val="28"/>
        </w:rPr>
        <w:t xml:space="preserve"> решении провести конкурс по отбору кандидатур на должность Главы Вышневолоцкого района с просьбой назначить четырех членов Конкурсной комиссии от Тверской области.</w:t>
      </w:r>
    </w:p>
    <w:p w:rsidR="007171B9" w:rsidRDefault="007171B9" w:rsidP="009C0B24">
      <w:pPr>
        <w:pStyle w:val="s1"/>
        <w:widowControl w:val="0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9C0B24">
        <w:rPr>
          <w:sz w:val="28"/>
          <w:szCs w:val="28"/>
        </w:rPr>
        <w:t xml:space="preserve">3. </w:t>
      </w:r>
      <w:r w:rsidRPr="009C0B24">
        <w:rPr>
          <w:sz w:val="28"/>
          <w:szCs w:val="28"/>
          <w:shd w:val="clear" w:color="auto" w:fill="FFFFFF"/>
        </w:rPr>
        <w:t xml:space="preserve">Настоящее решение </w:t>
      </w:r>
      <w:r w:rsidRPr="009C0B24">
        <w:rPr>
          <w:sz w:val="28"/>
          <w:szCs w:val="28"/>
        </w:rPr>
        <w:t xml:space="preserve">вступает в силу </w:t>
      </w:r>
      <w:r>
        <w:rPr>
          <w:sz w:val="28"/>
          <w:szCs w:val="28"/>
        </w:rPr>
        <w:t xml:space="preserve">после его </w:t>
      </w:r>
      <w:r>
        <w:rPr>
          <w:sz w:val="28"/>
          <w:szCs w:val="28"/>
          <w:shd w:val="clear" w:color="auto" w:fill="FFFFFF"/>
        </w:rPr>
        <w:t xml:space="preserve">подписания, за исключением пункта 1, который вступает в силу </w:t>
      </w:r>
      <w:r w:rsidRPr="009C0B24">
        <w:rPr>
          <w:sz w:val="28"/>
          <w:szCs w:val="28"/>
        </w:rPr>
        <w:t>со дня</w:t>
      </w:r>
      <w:r>
        <w:rPr>
          <w:sz w:val="28"/>
          <w:szCs w:val="28"/>
        </w:rPr>
        <w:t xml:space="preserve"> </w:t>
      </w:r>
      <w:r w:rsidRPr="009C0B24">
        <w:rPr>
          <w:sz w:val="28"/>
          <w:szCs w:val="28"/>
          <w:shd w:val="clear" w:color="auto" w:fill="FFFFFF"/>
        </w:rPr>
        <w:t xml:space="preserve">официального опубликования </w:t>
      </w:r>
      <w:r>
        <w:rPr>
          <w:sz w:val="28"/>
          <w:szCs w:val="28"/>
          <w:shd w:val="clear" w:color="auto" w:fill="FFFFFF"/>
        </w:rPr>
        <w:t xml:space="preserve"> настоящего</w:t>
      </w:r>
      <w:r w:rsidRPr="00C7366D">
        <w:rPr>
          <w:sz w:val="28"/>
          <w:szCs w:val="28"/>
          <w:shd w:val="clear" w:color="auto" w:fill="FFFFFF"/>
        </w:rPr>
        <w:t xml:space="preserve"> решения </w:t>
      </w:r>
      <w:r w:rsidRPr="009C0B24">
        <w:rPr>
          <w:sz w:val="28"/>
          <w:szCs w:val="28"/>
          <w:shd w:val="clear" w:color="auto" w:fill="FFFFFF"/>
        </w:rPr>
        <w:t xml:space="preserve">в газете </w:t>
      </w:r>
      <w:r w:rsidRPr="009C0B24">
        <w:rPr>
          <w:sz w:val="28"/>
          <w:szCs w:val="28"/>
        </w:rPr>
        <w:t>«</w:t>
      </w:r>
      <w:r w:rsidRPr="009C0B24">
        <w:rPr>
          <w:sz w:val="28"/>
          <w:szCs w:val="28"/>
          <w:shd w:val="clear" w:color="auto" w:fill="FFFFFF"/>
        </w:rPr>
        <w:t>Муниципальный вестник. Вышневолоцкий район</w:t>
      </w:r>
      <w:r w:rsidRPr="009C0B24">
        <w:rPr>
          <w:sz w:val="28"/>
          <w:szCs w:val="28"/>
        </w:rPr>
        <w:t>»</w:t>
      </w:r>
      <w:r>
        <w:rPr>
          <w:sz w:val="28"/>
          <w:szCs w:val="28"/>
          <w:shd w:val="clear" w:color="auto" w:fill="FFFFFF"/>
        </w:rPr>
        <w:t>.</w:t>
      </w:r>
    </w:p>
    <w:p w:rsidR="007171B9" w:rsidRPr="009C0B24" w:rsidRDefault="007171B9" w:rsidP="009C0B24">
      <w:pPr>
        <w:pStyle w:val="s1"/>
        <w:widowControl w:val="0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Настоящее решение </w:t>
      </w:r>
      <w:r w:rsidRPr="009C0B24">
        <w:rPr>
          <w:sz w:val="28"/>
          <w:szCs w:val="28"/>
          <w:shd w:val="clear" w:color="auto" w:fill="FFFFFF"/>
        </w:rPr>
        <w:t xml:space="preserve">также подлежит размещению на официальном сайте муниципального образования </w:t>
      </w:r>
      <w:r w:rsidRPr="009C0B24">
        <w:rPr>
          <w:sz w:val="28"/>
          <w:szCs w:val="28"/>
        </w:rPr>
        <w:t>«</w:t>
      </w:r>
      <w:r w:rsidRPr="009C0B24">
        <w:rPr>
          <w:sz w:val="28"/>
          <w:szCs w:val="28"/>
          <w:shd w:val="clear" w:color="auto" w:fill="FFFFFF"/>
        </w:rPr>
        <w:t>Вышневолоцкий район</w:t>
      </w:r>
      <w:r w:rsidRPr="009C0B24">
        <w:rPr>
          <w:sz w:val="28"/>
          <w:szCs w:val="28"/>
        </w:rPr>
        <w:t>»</w:t>
      </w:r>
      <w:r w:rsidRPr="009C0B24">
        <w:rPr>
          <w:sz w:val="28"/>
          <w:szCs w:val="28"/>
          <w:shd w:val="clear" w:color="auto" w:fill="FFFFFF"/>
        </w:rPr>
        <w:t xml:space="preserve"> в сети Интернет.</w:t>
      </w:r>
    </w:p>
    <w:p w:rsidR="007171B9" w:rsidRPr="0018146E" w:rsidRDefault="007171B9" w:rsidP="00677099">
      <w:pPr>
        <w:ind w:firstLine="709"/>
        <w:jc w:val="both"/>
      </w:pPr>
    </w:p>
    <w:p w:rsidR="007171B9" w:rsidRDefault="007171B9" w:rsidP="009C0B24">
      <w:pPr>
        <w:pStyle w:val="ListParagraph"/>
        <w:widowControl w:val="0"/>
        <w:suppressAutoHyphens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171B9" w:rsidRDefault="007171B9" w:rsidP="009C0B24">
      <w:pPr>
        <w:pStyle w:val="ListParagraph"/>
        <w:widowControl w:val="0"/>
        <w:suppressAutoHyphens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Глава</w:t>
      </w:r>
      <w:r w:rsidRPr="002065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072A8">
        <w:rPr>
          <w:rFonts w:ascii="Times New Roman" w:hAnsi="Times New Roman" w:cs="Times New Roman"/>
          <w:sz w:val="28"/>
          <w:szCs w:val="28"/>
          <w:lang w:val="ru-RU"/>
        </w:rPr>
        <w:t xml:space="preserve">Вышневолоцкого района    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</w:t>
      </w:r>
      <w:r w:rsidRPr="00C072A8">
        <w:rPr>
          <w:rFonts w:ascii="Times New Roman" w:hAnsi="Times New Roman" w:cs="Times New Roman"/>
          <w:sz w:val="28"/>
          <w:szCs w:val="28"/>
          <w:lang w:val="ru-RU"/>
        </w:rPr>
        <w:t>Н.</w:t>
      </w:r>
      <w:r>
        <w:rPr>
          <w:rFonts w:ascii="Times New Roman" w:hAnsi="Times New Roman" w:cs="Times New Roman"/>
          <w:sz w:val="28"/>
          <w:szCs w:val="28"/>
          <w:lang w:val="ru-RU"/>
        </w:rPr>
        <w:t>П.</w:t>
      </w:r>
      <w:r w:rsidRPr="00C072A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Рощина</w:t>
      </w:r>
    </w:p>
    <w:p w:rsidR="007171B9" w:rsidRPr="00C072A8" w:rsidRDefault="007171B9" w:rsidP="009C0B24">
      <w:pPr>
        <w:pStyle w:val="ListParagraph"/>
        <w:widowControl w:val="0"/>
        <w:suppressAutoHyphens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171B9" w:rsidRDefault="007171B9" w:rsidP="009C0B24">
      <w:pPr>
        <w:suppressAutoHyphens/>
      </w:pPr>
      <w:r w:rsidRPr="00C072A8">
        <w:t xml:space="preserve">Председатель Собрания депутатов </w:t>
      </w:r>
    </w:p>
    <w:p w:rsidR="007171B9" w:rsidRDefault="007171B9" w:rsidP="009C0B24">
      <w:pPr>
        <w:suppressAutoHyphens/>
      </w:pPr>
      <w:r w:rsidRPr="00C072A8">
        <w:t xml:space="preserve">Вышневолоцкого района                          </w:t>
      </w:r>
      <w:r>
        <w:t xml:space="preserve">                                                  О.Н. Глазов</w:t>
      </w:r>
    </w:p>
    <w:p w:rsidR="007171B9" w:rsidRPr="005A0370" w:rsidRDefault="007171B9" w:rsidP="00C761C8"/>
    <w:p w:rsidR="007171B9" w:rsidRDefault="007171B9" w:rsidP="00C761C8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lang w:eastAsia="en-US"/>
        </w:rPr>
      </w:pPr>
    </w:p>
    <w:sectPr w:rsidR="007171B9" w:rsidSect="00A22173">
      <w:pgSz w:w="11906" w:h="16838"/>
      <w:pgMar w:top="62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42659"/>
    <w:rsid w:val="000F2FE5"/>
    <w:rsid w:val="00101B6E"/>
    <w:rsid w:val="00107901"/>
    <w:rsid w:val="0018146E"/>
    <w:rsid w:val="00200737"/>
    <w:rsid w:val="00206578"/>
    <w:rsid w:val="00286E4A"/>
    <w:rsid w:val="002A0878"/>
    <w:rsid w:val="003F647F"/>
    <w:rsid w:val="004433AD"/>
    <w:rsid w:val="00494A7A"/>
    <w:rsid w:val="004D75F6"/>
    <w:rsid w:val="004E56BE"/>
    <w:rsid w:val="005010D5"/>
    <w:rsid w:val="00501BA0"/>
    <w:rsid w:val="005A0370"/>
    <w:rsid w:val="005B311E"/>
    <w:rsid w:val="005D0B27"/>
    <w:rsid w:val="005F3211"/>
    <w:rsid w:val="00622616"/>
    <w:rsid w:val="006269E2"/>
    <w:rsid w:val="00662F61"/>
    <w:rsid w:val="00677099"/>
    <w:rsid w:val="006C115D"/>
    <w:rsid w:val="006D7579"/>
    <w:rsid w:val="006F459C"/>
    <w:rsid w:val="006F6A9B"/>
    <w:rsid w:val="007171B9"/>
    <w:rsid w:val="0076510D"/>
    <w:rsid w:val="00766033"/>
    <w:rsid w:val="007F54F3"/>
    <w:rsid w:val="00842659"/>
    <w:rsid w:val="00845EC2"/>
    <w:rsid w:val="009400EF"/>
    <w:rsid w:val="00982D14"/>
    <w:rsid w:val="009A7A65"/>
    <w:rsid w:val="009C0B24"/>
    <w:rsid w:val="00A22173"/>
    <w:rsid w:val="00A32F34"/>
    <w:rsid w:val="00A76DCD"/>
    <w:rsid w:val="00B23341"/>
    <w:rsid w:val="00B445BF"/>
    <w:rsid w:val="00B55DC2"/>
    <w:rsid w:val="00B6577A"/>
    <w:rsid w:val="00B91EAB"/>
    <w:rsid w:val="00BA5A34"/>
    <w:rsid w:val="00C072A8"/>
    <w:rsid w:val="00C7366D"/>
    <w:rsid w:val="00C761C8"/>
    <w:rsid w:val="00CB2B34"/>
    <w:rsid w:val="00D47B81"/>
    <w:rsid w:val="00E24ECC"/>
    <w:rsid w:val="00ED1B84"/>
    <w:rsid w:val="00EE0516"/>
    <w:rsid w:val="00EF7ACD"/>
    <w:rsid w:val="00F341F9"/>
    <w:rsid w:val="00F44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1C8"/>
    <w:rPr>
      <w:rFonts w:ascii="Times New Roman" w:eastAsia="Times New Roman" w:hAnsi="Times New Roman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C761C8"/>
    <w:rPr>
      <w:color w:val="0000FF"/>
      <w:u w:val="single"/>
    </w:rPr>
  </w:style>
  <w:style w:type="paragraph" w:customStyle="1" w:styleId="WW-">
    <w:name w:val="WW-Базовый"/>
    <w:uiPriority w:val="99"/>
    <w:rsid w:val="00501BA0"/>
    <w:pPr>
      <w:tabs>
        <w:tab w:val="left" w:pos="709"/>
      </w:tabs>
      <w:suppressAutoHyphens/>
      <w:spacing w:after="200" w:line="276" w:lineRule="atLeast"/>
    </w:pPr>
    <w:rPr>
      <w:rFonts w:eastAsia="Arial Unicode MS" w:cs="Calibri"/>
      <w:color w:val="00000A"/>
      <w:lang w:eastAsia="zh-CN"/>
    </w:rPr>
  </w:style>
  <w:style w:type="paragraph" w:customStyle="1" w:styleId="s1">
    <w:name w:val="s_1"/>
    <w:basedOn w:val="Normal"/>
    <w:uiPriority w:val="99"/>
    <w:rsid w:val="009C0B24"/>
    <w:pPr>
      <w:spacing w:before="100" w:beforeAutospacing="1" w:after="100" w:afterAutospacing="1"/>
    </w:pPr>
    <w:rPr>
      <w:sz w:val="24"/>
      <w:szCs w:val="24"/>
    </w:rPr>
  </w:style>
  <w:style w:type="paragraph" w:styleId="ListParagraph">
    <w:name w:val="List Paragraph"/>
    <w:basedOn w:val="Normal"/>
    <w:uiPriority w:val="99"/>
    <w:qFormat/>
    <w:rsid w:val="009C0B24"/>
    <w:pPr>
      <w:ind w:left="720" w:firstLine="360"/>
    </w:pPr>
    <w:rPr>
      <w:rFonts w:ascii="Calibri" w:hAnsi="Calibri" w:cs="Calibri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home.garant.ru/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1</Pages>
  <Words>312</Words>
  <Characters>1780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</dc:title>
  <dc:subject/>
  <dc:creator>USER</dc:creator>
  <cp:keywords/>
  <dc:description/>
  <cp:lastModifiedBy>1</cp:lastModifiedBy>
  <cp:revision>4</cp:revision>
  <cp:lastPrinted>2017-03-29T11:28:00Z</cp:lastPrinted>
  <dcterms:created xsi:type="dcterms:W3CDTF">2017-03-27T07:34:00Z</dcterms:created>
  <dcterms:modified xsi:type="dcterms:W3CDTF">2017-03-29T11:35:00Z</dcterms:modified>
</cp:coreProperties>
</file>